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6A" w:rsidRPr="00C86F82" w:rsidRDefault="00E664FF" w:rsidP="00C86F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86F82">
        <w:rPr>
          <w:rFonts w:ascii="Times New Roman" w:hAnsi="Times New Roman" w:cs="Times New Roman"/>
          <w:b/>
          <w:sz w:val="44"/>
          <w:szCs w:val="44"/>
        </w:rPr>
        <w:t>Актерское мастерство, как средство обучения</w:t>
      </w:r>
      <w:r w:rsidR="000757C7" w:rsidRPr="00C86F82">
        <w:rPr>
          <w:rFonts w:ascii="Times New Roman" w:hAnsi="Times New Roman" w:cs="Times New Roman"/>
          <w:b/>
          <w:sz w:val="44"/>
          <w:szCs w:val="44"/>
        </w:rPr>
        <w:t xml:space="preserve"> и воспитания</w:t>
      </w:r>
      <w:r w:rsidRPr="00C86F82">
        <w:rPr>
          <w:rFonts w:ascii="Times New Roman" w:hAnsi="Times New Roman" w:cs="Times New Roman"/>
          <w:b/>
          <w:sz w:val="44"/>
          <w:szCs w:val="44"/>
        </w:rPr>
        <w:t xml:space="preserve"> в хореографическом коллективе.</w:t>
      </w:r>
    </w:p>
    <w:p w:rsidR="00E664FF" w:rsidRPr="009B0EB6" w:rsidRDefault="00E664FF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Актёрское мастерство</w:t>
      </w:r>
      <w:r w:rsidRPr="009B0EB6">
        <w:rPr>
          <w:rFonts w:ascii="Times New Roman" w:hAnsi="Times New Roman" w:cs="Times New Roman"/>
          <w:sz w:val="28"/>
          <w:szCs w:val="28"/>
        </w:rPr>
        <w:t xml:space="preserve"> – дисциплина, которую многие педагоги обходят стороной, так как считают, что в ней нет необходимости для изучения. Однако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 многие педагоги забывают о том, что актёрское мастерство даёт возможность обучающемуся раскрыть себя с новой стороны, способствует тому, что будут сняты многие эмоциональные зажимы и, безусловно, ученик сможет реализовать свой творческий потенциал. </w:t>
      </w:r>
    </w:p>
    <w:p w:rsidR="00E664FF" w:rsidRPr="009B0EB6" w:rsidRDefault="00E664FF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Я, как руководитель хореографического коллектива, считаю, </w:t>
      </w:r>
      <w:r w:rsidR="00052209" w:rsidRPr="009B0EB6">
        <w:rPr>
          <w:rFonts w:ascii="Times New Roman" w:hAnsi="Times New Roman" w:cs="Times New Roman"/>
          <w:sz w:val="28"/>
          <w:szCs w:val="28"/>
        </w:rPr>
        <w:t xml:space="preserve">что </w:t>
      </w:r>
      <w:r w:rsidRPr="009B0EB6">
        <w:rPr>
          <w:rFonts w:ascii="Times New Roman" w:hAnsi="Times New Roman" w:cs="Times New Roman"/>
          <w:sz w:val="28"/>
          <w:szCs w:val="28"/>
        </w:rPr>
        <w:t>данная дисциплина обязательна</w:t>
      </w:r>
      <w:r w:rsidR="00052209" w:rsidRPr="009B0EB6">
        <w:rPr>
          <w:rFonts w:ascii="Times New Roman" w:hAnsi="Times New Roman" w:cs="Times New Roman"/>
          <w:sz w:val="28"/>
          <w:szCs w:val="28"/>
        </w:rPr>
        <w:t xml:space="preserve"> к изучению. Не будем забывать, на сцене мы артисты. Если наш образ предполагает показ  таких эмоций, как счастье, злость, грусть, нам необходимо это продемонстрировать и сделать так, чтобы зритель нам поверил. </w:t>
      </w:r>
    </w:p>
    <w:p w:rsidR="00052209" w:rsidRPr="009B0EB6" w:rsidRDefault="00052209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Так же, необходимо учитывать возрастные особенности наших подопечных, их характер, темперамент. Вспомним, что есть дети  раскрепощённые, которые легко идут на контакт, на сцене чувствуют себя свободно. Есть же и ученики, которые максимально зажаты, неэмоциональны. Их скованность не даёт им максимально раскрыться на сцене. </w:t>
      </w:r>
    </w:p>
    <w:p w:rsidR="000757C7" w:rsidRPr="009B0EB6" w:rsidRDefault="00052209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Однако, основная направленность моих учеников – танцовщики. Большую часть времени мои ученики проводят на репетициях в танцевальном зале и, как отчёт наших совместных усилий – концерты, конкурсы, фестивали. К сожалению, не все члены жюри различных конкурсов и фестивалей обладают знаниями по психологии, да и многие могут даже не знать специфику работы с детьми. Мы можем показать лишь результат. И этим результатом мы должны убедить всех, не только жюри, но </w:t>
      </w:r>
      <w:r w:rsidRPr="009B0EB6">
        <w:rPr>
          <w:rFonts w:ascii="Times New Roman" w:hAnsi="Times New Roman" w:cs="Times New Roman"/>
          <w:sz w:val="28"/>
          <w:szCs w:val="28"/>
        </w:rPr>
        <w:lastRenderedPageBreak/>
        <w:t>и зрителей, что наш образ</w:t>
      </w:r>
      <w:r w:rsidR="000757C7" w:rsidRPr="009B0EB6">
        <w:rPr>
          <w:rFonts w:ascii="Times New Roman" w:hAnsi="Times New Roman" w:cs="Times New Roman"/>
          <w:sz w:val="28"/>
          <w:szCs w:val="28"/>
        </w:rPr>
        <w:t xml:space="preserve">, наши эмоции качественно донесены и переданы. Ни у кого не должно возникнуть сомнений.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В связи с этим, считаю, что такая дисциплина, как «актёрское мастерство» должна быть введена в рабочую программу коллективов, имеющих отношение к сценическому искусству. </w:t>
      </w:r>
    </w:p>
    <w:p w:rsidR="00052209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Прилагаю свой собственный урок по данной дисциплине. В нём подробно расскажу о средствах обучения, которые необходимы для качественного  обучения танцовщика – артиста. </w:t>
      </w:r>
    </w:p>
    <w:p w:rsidR="000757C7" w:rsidRPr="00C86F82" w:rsidRDefault="000757C7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Тема урока:  «Формирование умений и навыков актёрского мастерства в младшей группе 8-9 лет»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Pr="009B0EB6">
        <w:rPr>
          <w:rFonts w:ascii="Times New Roman" w:hAnsi="Times New Roman" w:cs="Times New Roman"/>
          <w:sz w:val="28"/>
          <w:szCs w:val="28"/>
        </w:rPr>
        <w:t xml:space="preserve"> </w:t>
      </w:r>
      <w:r w:rsidR="00C86F82">
        <w:rPr>
          <w:rFonts w:ascii="Times New Roman" w:hAnsi="Times New Roman" w:cs="Times New Roman"/>
          <w:sz w:val="28"/>
          <w:szCs w:val="28"/>
        </w:rPr>
        <w:t>4</w:t>
      </w:r>
      <w:r w:rsidRPr="009B0EB6">
        <w:rPr>
          <w:rFonts w:ascii="Times New Roman" w:hAnsi="Times New Roman" w:cs="Times New Roman"/>
          <w:sz w:val="28"/>
          <w:szCs w:val="28"/>
        </w:rPr>
        <w:t xml:space="preserve">0 минут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9B0EB6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9B0EB6">
        <w:rPr>
          <w:rFonts w:ascii="Times New Roman" w:hAnsi="Times New Roman" w:cs="Times New Roman"/>
          <w:sz w:val="28"/>
          <w:szCs w:val="28"/>
        </w:rPr>
        <w:t xml:space="preserve"> расширить кругозор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 в области искусства. Ознакомить и заложить основы для углубленного изучения дисциплины «актёрское мастерство». </w:t>
      </w:r>
    </w:p>
    <w:p w:rsidR="000757C7" w:rsidRPr="00C86F82" w:rsidRDefault="000757C7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</w:p>
    <w:p w:rsidR="000757C7" w:rsidRPr="00C86F82" w:rsidRDefault="000757C7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1. Образовательные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сформировать устойчивый интерес к изучению различных видов искусства;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сформировать умения, навыки учебно – познавательного характера: сознательно и активно слушать объяснения педагога, уметь понимать, объяснять, классифицировать полученную информацию.</w:t>
      </w:r>
    </w:p>
    <w:p w:rsidR="000757C7" w:rsidRPr="00C86F82" w:rsidRDefault="000757C7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2. Развивающие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развить чувственное, визуальное восприятие;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развить творческое мышление и способности; </w:t>
      </w:r>
    </w:p>
    <w:p w:rsidR="000757C7" w:rsidRPr="009B0EB6" w:rsidRDefault="000757C7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1063" w:rsidRPr="009B0EB6">
        <w:rPr>
          <w:rFonts w:ascii="Times New Roman" w:hAnsi="Times New Roman" w:cs="Times New Roman"/>
          <w:sz w:val="28"/>
          <w:szCs w:val="28"/>
        </w:rPr>
        <w:t xml:space="preserve">развить зрительное, слуховое, тактильное внимание;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развить активное, продуктивное воображение;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развить умение воспроизводить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  соответствующие образы, эмоциональные состояния;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развить творческое воображение.</w:t>
      </w: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3. Воспитательные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воспитать умение к самостоятельной деятельности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воспитать волю, умение преодолевать трудности и поставленные задачи;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сформировать интерес к предмету, к его изучению;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обучить работе в коллективе, доброжелательному отношению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 друг к другу, терпимому и толерантному отношению;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воспитать уважение к противоположному мнению; </w:t>
      </w: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деятельности: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беседа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практика</w:t>
      </w: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Методы проведения занятия: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словесный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наглядный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практический </w:t>
      </w:r>
    </w:p>
    <w:p w:rsidR="00C86F82" w:rsidRDefault="00C86F82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86F82" w:rsidRDefault="00C86F82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Проектируемый результат: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Ученик проявляет интерес к дисциплине «актёрское мастерство».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 xml:space="preserve"> с первичными знаниями, упражнениями. Готов выполнять их, как тренаж за пределами учебного заведения. </w:t>
      </w: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Информационно – методическое обеспечение: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план – конспект учебного занятия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наглядные средства обучения </w:t>
      </w:r>
    </w:p>
    <w:p w:rsidR="002D1063" w:rsidRPr="00C86F82" w:rsidRDefault="002D1063" w:rsidP="00C86F8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обеспечение: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учебный класс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0EB6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9B0EB6">
        <w:rPr>
          <w:rFonts w:ascii="Times New Roman" w:hAnsi="Times New Roman" w:cs="Times New Roman"/>
          <w:sz w:val="28"/>
          <w:szCs w:val="28"/>
        </w:rPr>
        <w:t>3 проигрыватель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видео (видеозапись диалогов героев)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электронный экран </w:t>
      </w:r>
    </w:p>
    <w:p w:rsidR="002D1063" w:rsidRPr="009B0EB6" w:rsidRDefault="002D1063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реквизит </w:t>
      </w:r>
    </w:p>
    <w:p w:rsidR="002D1063" w:rsidRPr="00C86F82" w:rsidRDefault="003F3D1D" w:rsidP="00C86F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3F3D1D" w:rsidRPr="00C86F82" w:rsidRDefault="003F3D1D" w:rsidP="00C86F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Вступительная часть – 3 минуты: 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организационный период; 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вход, поклон – приветствие; 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сообщение темы занятия; </w:t>
      </w:r>
    </w:p>
    <w:p w:rsidR="002D1063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цели и задачи занятия</w:t>
      </w:r>
    </w:p>
    <w:p w:rsidR="003F3D1D" w:rsidRPr="00C86F82" w:rsidRDefault="003F3D1D" w:rsidP="00C86F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Основная часть занятия – </w:t>
      </w:r>
      <w:r w:rsidR="00C86F82">
        <w:rPr>
          <w:rFonts w:ascii="Times New Roman" w:hAnsi="Times New Roman" w:cs="Times New Roman"/>
          <w:b/>
          <w:sz w:val="28"/>
          <w:szCs w:val="28"/>
        </w:rPr>
        <w:t>3</w:t>
      </w:r>
      <w:r w:rsidRPr="00C86F82">
        <w:rPr>
          <w:rFonts w:ascii="Times New Roman" w:hAnsi="Times New Roman" w:cs="Times New Roman"/>
          <w:b/>
          <w:sz w:val="28"/>
          <w:szCs w:val="28"/>
        </w:rPr>
        <w:t xml:space="preserve">4 минуты 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опрос </w:t>
      </w:r>
      <w:proofErr w:type="gramStart"/>
      <w:r w:rsidRPr="009B0E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EB6">
        <w:rPr>
          <w:rFonts w:ascii="Times New Roman" w:hAnsi="Times New Roman" w:cs="Times New Roman"/>
          <w:sz w:val="28"/>
          <w:szCs w:val="28"/>
        </w:rPr>
        <w:t>;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короткий лекционный материал; 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презентация на магнитной доске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 xml:space="preserve">- выполнение упражнений на развитие воображения, мимических способностей, развитие телодвижений.  </w:t>
      </w:r>
    </w:p>
    <w:p w:rsidR="003F3D1D" w:rsidRPr="00C86F82" w:rsidRDefault="003F3D1D" w:rsidP="00C86F82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часть занятия </w:t>
      </w:r>
      <w:r w:rsidR="00C20B25" w:rsidRPr="00C86F82">
        <w:rPr>
          <w:rFonts w:ascii="Times New Roman" w:hAnsi="Times New Roman" w:cs="Times New Roman"/>
          <w:b/>
          <w:sz w:val="28"/>
          <w:szCs w:val="28"/>
        </w:rPr>
        <w:t>– 3 минуты</w:t>
      </w:r>
    </w:p>
    <w:p w:rsidR="003F3D1D" w:rsidRP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обобщение занятия</w:t>
      </w:r>
    </w:p>
    <w:p w:rsidR="009B0EB6" w:rsidRDefault="003F3D1D" w:rsidP="00C86F8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EB6">
        <w:rPr>
          <w:rFonts w:ascii="Times New Roman" w:hAnsi="Times New Roman" w:cs="Times New Roman"/>
          <w:sz w:val="28"/>
          <w:szCs w:val="28"/>
        </w:rPr>
        <w:t>- подведение итогов</w:t>
      </w:r>
    </w:p>
    <w:p w:rsidR="009B0EB6" w:rsidRPr="00C86F82" w:rsidRDefault="009B0EB6" w:rsidP="00C86F8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Ход учебного занятия</w:t>
      </w:r>
    </w:p>
    <w:p w:rsidR="009B0EB6" w:rsidRDefault="009B0EB6" w:rsidP="00C86F82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Вступительная часть </w:t>
      </w:r>
      <w:r>
        <w:rPr>
          <w:rFonts w:ascii="Times New Roman" w:hAnsi="Times New Roman" w:cs="Times New Roman"/>
          <w:sz w:val="28"/>
          <w:szCs w:val="28"/>
        </w:rPr>
        <w:t>– в этой части урока мы, в первую очередь, исполняем поклон – приветствие. Считаю, что это обязательно, так как уже с самого начала дисциплинирует ученика, настраивает его к работе. Обязательным пунктом является обозначение темы, целей и задач урока. При объявлении целей и задач, Вы можете разобрать с учениками моменты, которые им не ясны или непонятны. С моей точки зрения, такой мини диалог, общее пояснение, объяснение, помогут установить и наладить контакт между педагогом и учеником. А ученик, в свою очередь, будет более полно и ясно понимать, чего он должен достигнуть на этом уроке. Плюс, обучающийся будет понимать, что он может обратиться к педагогу по всем непонятным ему вопросам и будет услышан.</w:t>
      </w:r>
    </w:p>
    <w:p w:rsidR="009B0EB6" w:rsidRPr="00C86F82" w:rsidRDefault="009B0EB6" w:rsidP="00C86F82">
      <w:pPr>
        <w:spacing w:line="36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Пример вступительной части: </w:t>
      </w:r>
    </w:p>
    <w:p w:rsidR="009B0EB6" w:rsidRDefault="009B0EB6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Добрый день, дорогие ребята! Рада видеть вас на сегодняшнем занятии. Так как мы с вами танцовщики, поприветствуем друг друга поклоном. </w:t>
      </w:r>
    </w:p>
    <w:p w:rsidR="00097681" w:rsidRDefault="009B0EB6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откроем волшебную дверь в мир театра и узнаем о таком виде искусства, как </w:t>
      </w:r>
      <w:r w:rsidR="00097681">
        <w:rPr>
          <w:rFonts w:ascii="Times New Roman" w:hAnsi="Times New Roman" w:cs="Times New Roman"/>
          <w:sz w:val="28"/>
          <w:szCs w:val="28"/>
        </w:rPr>
        <w:t xml:space="preserve">актёрское  мастерство. Так же увидим, что у нас – танцовщиков, оказывается очень много общего с артистами театра.  Сопровождать нас сегодня будут богини – музы, которые помогают нам достичь вершин в области искусств, это Терпсихора – муза танца и Мельпомена – муза театра! </w:t>
      </w:r>
    </w:p>
    <w:p w:rsidR="00097681" w:rsidRDefault="00097681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в уроке принимают участие два персонажа, если есть родители – активисты, то можно позвать их на помощь, либо попросить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у методистов, педагогов – организаторов, детей из старшей группы. В моём случае, персонажей играла я самостоятельно, но просто записала видео диалогов персонажей. </w:t>
      </w:r>
    </w:p>
    <w:p w:rsidR="009B0EB6" w:rsidRDefault="00097681" w:rsidP="00C86F82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– здесь важно помнить о том, что любой лекционный материал мы подбираем, отталкиваясь от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Более того, необходимо заранее определить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я хочу сделать акцент: акцент на теоретическую часть - уменьшается практика; акцент на практику – уменьшение теории, она становится краткой, немногословной.  </w:t>
      </w:r>
    </w:p>
    <w:p w:rsidR="00097681" w:rsidRDefault="00097681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практические упражнения даются ученикам впервые, нужно заострить внимание на том, что дети не подвергнутся критике, оценке. Необходимо объяснить, что мы на начальном пути и это нормально, если мы совершаем ошибки</w:t>
      </w:r>
      <w:r w:rsidR="00463242">
        <w:rPr>
          <w:rFonts w:ascii="Times New Roman" w:hAnsi="Times New Roman" w:cs="Times New Roman"/>
          <w:sz w:val="28"/>
          <w:szCs w:val="28"/>
        </w:rPr>
        <w:t xml:space="preserve">, что мы всем коллективом будем их исправлять и совершенствовать себя. </w:t>
      </w:r>
    </w:p>
    <w:p w:rsidR="00463242" w:rsidRPr="00C86F8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Пример основной части: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Прежде, чем мы с вами откроем волшебную дверь в мир театра и сделаем первый шаг, ответьте мне, пожалуйста, на пару вопросов – задать ученикам несколько вопросов, которые будут касаться тематики театра: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любите ходить в театр?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кого не может существовать театр?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такой актёр?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где появился первый театр?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Пример определения понятия «актёр»</w:t>
      </w:r>
      <w:r>
        <w:rPr>
          <w:rFonts w:ascii="Times New Roman" w:hAnsi="Times New Roman" w:cs="Times New Roman"/>
          <w:sz w:val="28"/>
          <w:szCs w:val="28"/>
        </w:rPr>
        <w:t xml:space="preserve"> - артист, исполнитель ролей в театральных представлениях, в кино, на телевидении. </w:t>
      </w:r>
    </w:p>
    <w:p w:rsidR="00463242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же, на протяжении всего урока выделять сходства между танцовщиками и театральными артистами. Например, и танцовщик, и театральный артист играют разные роли на сцене по заданному образу.</w:t>
      </w:r>
    </w:p>
    <w:p w:rsidR="00C20B25" w:rsidRDefault="0046324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дать краткий теоретический материал на тему того, где появились первые театры. Пример: Впервые о театральных представлениях упоминается в истории Древней Греции. Афинский театр начался с ряженых шествий в честь религиозных праздников (объяснить!)  и предназначался для небольшой толпы зевак. Уже тогда это было поучительное зрелище, целью которого было показать величие богов и трагедию святых. Изначально не было сцены для показа номеров. Позже появились огромные постройки театров, которые вмещали в себя около 44 тысяч человек. Актёр должен был уметь всё: танцевать, петь, исполнять разные роли. </w:t>
      </w:r>
    </w:p>
    <w:p w:rsidR="00463242" w:rsidRDefault="00C20B25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продемонстрировать на экране или напечатанные картинки первых театров. Спросить какие отличия и что общего между театром в Древней Греции и современным театром. </w:t>
      </w:r>
    </w:p>
    <w:p w:rsidR="00C20B25" w:rsidRDefault="00C20B25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опять в форме диалога найти общие черты между актёрами и танцовщиками: есть уроки хореографии, уроки актёрского мастерства. </w:t>
      </w:r>
    </w:p>
    <w:p w:rsidR="00C20B25" w:rsidRDefault="00C20B25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переходим к практической части. Включается видео, где Терпсихора и Мельпомена дают различные задания. Текст может быть любой. </w:t>
      </w:r>
    </w:p>
    <w:p w:rsidR="00C20B25" w:rsidRPr="00C86F82" w:rsidRDefault="00C20B25" w:rsidP="00C86F82">
      <w:pPr>
        <w:spacing w:line="36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Упражнения: </w:t>
      </w:r>
    </w:p>
    <w:p w:rsidR="00C20B25" w:rsidRDefault="00C20B25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воображения «Мои ассоциации». </w:t>
      </w:r>
      <w:r>
        <w:rPr>
          <w:rFonts w:ascii="Times New Roman" w:hAnsi="Times New Roman" w:cs="Times New Roman"/>
          <w:sz w:val="28"/>
          <w:szCs w:val="28"/>
        </w:rPr>
        <w:t xml:space="preserve">Показываем предметы разной формы, например, круг, квадрат.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предметом могут оказаться круг, квадрат – солнце, коробка конфет и т.д. Чтобы усложнить задание, можно добавить хореографии. Круг – без углов, круглый предмет легко катать. Значит и движения будут плавные,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углов. Квадрат – четкая форма, много углов. Движения будут чёткие, угловатые. </w:t>
      </w:r>
    </w:p>
    <w:p w:rsidR="00C20B25" w:rsidRDefault="00C20B25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F82">
        <w:rPr>
          <w:rFonts w:ascii="Times New Roman" w:hAnsi="Times New Roman" w:cs="Times New Roman"/>
          <w:b/>
          <w:sz w:val="28"/>
          <w:szCs w:val="28"/>
        </w:rPr>
        <w:t>Упражнение на наглядно – образное восприятие, творческое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Упражнение способствует неординарному, необычному  решению типичных, повседневных задач.</w:t>
      </w:r>
      <w:r w:rsidR="003A6230">
        <w:rPr>
          <w:rFonts w:ascii="Times New Roman" w:hAnsi="Times New Roman" w:cs="Times New Roman"/>
          <w:sz w:val="28"/>
          <w:szCs w:val="28"/>
        </w:rPr>
        <w:t xml:space="preserve"> В хореографии такое упражнение способствует развитию своего творческого «Я» и помогает более полно раскрыть себя в дальнейшем в таком направлении, как «импровизация». </w:t>
      </w:r>
      <w:r w:rsidR="003A6230" w:rsidRPr="00FE6BD4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FE6BD4">
        <w:rPr>
          <w:rFonts w:ascii="Times New Roman" w:hAnsi="Times New Roman" w:cs="Times New Roman"/>
          <w:b/>
          <w:sz w:val="28"/>
          <w:szCs w:val="28"/>
        </w:rPr>
        <w:t xml:space="preserve"> «Вместо звёзд, дарю тебе подарок намного лучше, ведь его придумал 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230">
        <w:rPr>
          <w:rFonts w:ascii="Times New Roman" w:hAnsi="Times New Roman" w:cs="Times New Roman"/>
          <w:sz w:val="28"/>
          <w:szCs w:val="28"/>
        </w:rPr>
        <w:t xml:space="preserve">Ставим учеников в пары, в тройки  и т.д. Даём задание загадать подарок, какой бы они хотели подарить своему товарищу. И этот подарок сопроводить каким-нибудь танцевальным движением на их выбор (хлопок, прыжок с поворотами и т.д.). После этого ученики дарят друг другу свои подарки с движением. </w:t>
      </w:r>
    </w:p>
    <w:p w:rsidR="003A6230" w:rsidRDefault="003A6230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BD4">
        <w:rPr>
          <w:rFonts w:ascii="Times New Roman" w:hAnsi="Times New Roman" w:cs="Times New Roman"/>
          <w:b/>
          <w:sz w:val="28"/>
          <w:szCs w:val="28"/>
        </w:rPr>
        <w:t>Упражнение на развитие мимических способностей «Царство эмоций!».</w:t>
      </w:r>
      <w:r>
        <w:rPr>
          <w:rFonts w:ascii="Times New Roman" w:hAnsi="Times New Roman" w:cs="Times New Roman"/>
          <w:sz w:val="28"/>
          <w:szCs w:val="28"/>
        </w:rPr>
        <w:t xml:space="preserve"> Упражнение подготавливает ученика к умению отражать заданную эмоцию, помогает преодолевать скованность, эмоциональный ступор. Ученик учится владеть своей мимикой. Задаём ученику эмоцию и просим её показать, можно дополнить музыкой и придумать для эмоции какие – либо простые движения. </w:t>
      </w:r>
    </w:p>
    <w:p w:rsidR="003A6230" w:rsidRDefault="003A6230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BD4">
        <w:rPr>
          <w:rFonts w:ascii="Times New Roman" w:hAnsi="Times New Roman" w:cs="Times New Roman"/>
          <w:b/>
          <w:sz w:val="28"/>
          <w:szCs w:val="28"/>
        </w:rPr>
        <w:t>Упражнение на развитие образности «Перевоплотись».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2FB">
        <w:rPr>
          <w:rFonts w:ascii="Times New Roman" w:hAnsi="Times New Roman" w:cs="Times New Roman"/>
          <w:sz w:val="28"/>
          <w:szCs w:val="28"/>
        </w:rPr>
        <w:t xml:space="preserve">Задаём ученику образ – весёлый щенок. Включаем музыку, соответствующую эмоции и образу и ученик показывает в танцевальных движениях этого персонажа. </w:t>
      </w:r>
    </w:p>
    <w:p w:rsidR="004B32FB" w:rsidRDefault="001E27E8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BD4">
        <w:rPr>
          <w:rFonts w:ascii="Times New Roman" w:hAnsi="Times New Roman" w:cs="Times New Roman"/>
          <w:b/>
          <w:sz w:val="28"/>
          <w:szCs w:val="28"/>
        </w:rPr>
        <w:t>Упражнение из раздела звуковая гимнастика «Больше звуков!».</w:t>
      </w:r>
      <w:r>
        <w:rPr>
          <w:rFonts w:ascii="Times New Roman" w:hAnsi="Times New Roman" w:cs="Times New Roman"/>
          <w:sz w:val="28"/>
          <w:szCs w:val="28"/>
        </w:rPr>
        <w:t xml:space="preserve"> Звуковая гимнастика способствует формированию правильного  чередования фаз вдоха, выдоха и дыхательной паузы. Звуки, в зависимости от цели, можно произносить громко, тихо, протяжно или коротко.  В этом упражнении мы с учениками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показывали животных с их характерными звуками. Так же в сопровождении музыки и танцевальных движений.</w:t>
      </w:r>
      <w:r w:rsidR="003C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9A" w:rsidRDefault="003C6C9A" w:rsidP="00C86F82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BD4">
        <w:rPr>
          <w:rFonts w:ascii="Times New Roman" w:hAnsi="Times New Roman" w:cs="Times New Roman"/>
          <w:b/>
          <w:sz w:val="28"/>
          <w:szCs w:val="28"/>
        </w:rPr>
        <w:t>Упражнение на развитие музыкальности «Доверяй телу, чтобы оно доверяло тебе!».</w:t>
      </w:r>
      <w:r>
        <w:rPr>
          <w:rFonts w:ascii="Times New Roman" w:hAnsi="Times New Roman" w:cs="Times New Roman"/>
          <w:sz w:val="28"/>
          <w:szCs w:val="28"/>
        </w:rPr>
        <w:t xml:space="preserve"> Подобрать разный музыкальный материал</w:t>
      </w:r>
      <w:r w:rsidR="00C86F82">
        <w:rPr>
          <w:rFonts w:ascii="Times New Roman" w:hAnsi="Times New Roman" w:cs="Times New Roman"/>
          <w:sz w:val="28"/>
          <w:szCs w:val="28"/>
        </w:rPr>
        <w:t xml:space="preserve">: разных эмоций, разных темпов, разного ритмического рисунка. Дети определяют эмоцию, темп, настроение и ритмично двигаются, основываясь на музыкальное произведение. Это может быть либо показ движений педагогом, либо детская импровизация. </w:t>
      </w:r>
    </w:p>
    <w:p w:rsidR="00C86F82" w:rsidRDefault="00C86F82" w:rsidP="00C86F82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основные упражнения, которые мы разбирали с детьми на данном уроке. По итогу, из всех этих упражнений можно составить мини этюд. Например, дать ученикам разные образы животных. Выбрать весёлую музыку. Поделить её на кусочки. В начале, каждая группа в образах животных выполнят примитивные движения, которые ассоциируются у них с полученным образом. Далее, все вместе на рабочем квадрате показывают движения, которые им демонстрирует педагог. Для полного погружения, перед тем, как показывать мини этюд, мы включали три звонка, как в театре. </w:t>
      </w:r>
    </w:p>
    <w:p w:rsidR="00C86F82" w:rsidRDefault="00C86F82" w:rsidP="00C86F82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6BD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похвалить учеников за их труд, за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включённость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занятии. Обсудить, что они запомнили. Возможно, как вариант, подготовить для них домашнее задание к следующему уроку. </w:t>
      </w:r>
    </w:p>
    <w:p w:rsidR="00C86F82" w:rsidRPr="00C86F82" w:rsidRDefault="00C86F82" w:rsidP="00C86F8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продемонстрировав данный урок, я считаю, что полностью раскрыла выбранную мной тематику о том, что дисциплина актёрское мастерство имеет место быть как средство обучения и воспитания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хореографическом коллективе!</w:t>
      </w:r>
    </w:p>
    <w:sectPr w:rsidR="00C86F82" w:rsidRPr="00C8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CAC"/>
    <w:multiLevelType w:val="hybridMultilevel"/>
    <w:tmpl w:val="2BC8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1754C"/>
    <w:multiLevelType w:val="hybridMultilevel"/>
    <w:tmpl w:val="3FE0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613"/>
    <w:multiLevelType w:val="hybridMultilevel"/>
    <w:tmpl w:val="E448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23"/>
    <w:rsid w:val="00010B6A"/>
    <w:rsid w:val="00052209"/>
    <w:rsid w:val="000757C7"/>
    <w:rsid w:val="00097681"/>
    <w:rsid w:val="001E27E8"/>
    <w:rsid w:val="00277A23"/>
    <w:rsid w:val="002D1063"/>
    <w:rsid w:val="003A6230"/>
    <w:rsid w:val="003C6C9A"/>
    <w:rsid w:val="003F3D1D"/>
    <w:rsid w:val="00463242"/>
    <w:rsid w:val="004B32FB"/>
    <w:rsid w:val="009B0EB6"/>
    <w:rsid w:val="00C20B25"/>
    <w:rsid w:val="00C86F82"/>
    <w:rsid w:val="00E664FF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2021-06-26T10:25:00Z</dcterms:created>
  <dcterms:modified xsi:type="dcterms:W3CDTF">2021-06-26T12:40:00Z</dcterms:modified>
</cp:coreProperties>
</file>