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AB" w:rsidRDefault="0065157B" w:rsidP="00C75206">
      <w:pPr>
        <w:spacing w:line="276" w:lineRule="auto"/>
        <w:ind w:firstLineChars="202" w:firstLine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9A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36575">
        <w:rPr>
          <w:rFonts w:ascii="Times New Roman" w:hAnsi="Times New Roman" w:cs="Times New Roman"/>
          <w:b/>
          <w:bCs/>
          <w:sz w:val="28"/>
          <w:szCs w:val="28"/>
        </w:rPr>
        <w:t>ВОЕНИЗИРОВАННЫЕ ПРОЕКТЫ 2024</w:t>
      </w:r>
      <w:r w:rsidR="00836B68">
        <w:rPr>
          <w:rFonts w:ascii="Times New Roman" w:hAnsi="Times New Roman" w:cs="Times New Roman"/>
          <w:b/>
          <w:bCs/>
          <w:sz w:val="28"/>
          <w:szCs w:val="28"/>
        </w:rPr>
        <w:t xml:space="preserve"> - 2025</w:t>
      </w:r>
      <w:r w:rsidR="00436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36575">
        <w:rPr>
          <w:rFonts w:ascii="Times New Roman" w:hAnsi="Times New Roman" w:cs="Times New Roman"/>
          <w:b/>
          <w:bCs/>
          <w:sz w:val="28"/>
          <w:szCs w:val="28"/>
        </w:rPr>
        <w:t>ГОДА</w:t>
      </w:r>
      <w:proofErr w:type="gramEnd"/>
      <w:r w:rsidR="00436575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НАПРАВЛЕННЫЕ НА РЕАЛИЗАЦИЮ ОСНОВНЫХ ЗАДАЧ СТРАТЕГИИ РАЗВИТИЯ ВОСПИТАНИЯ</w:t>
      </w:r>
      <w:r w:rsidR="00DE4CB1">
        <w:rPr>
          <w:rFonts w:ascii="Times New Roman" w:hAnsi="Times New Roman" w:cs="Times New Roman"/>
          <w:b/>
          <w:bCs/>
          <w:sz w:val="28"/>
          <w:szCs w:val="28"/>
        </w:rPr>
        <w:t xml:space="preserve"> В РОССИЙСКОЙ ФЕДЕРАЦИИ</w:t>
      </w:r>
      <w:r w:rsidRPr="007B29AB">
        <w:rPr>
          <w:rFonts w:ascii="Times New Roman" w:hAnsi="Times New Roman" w:cs="Times New Roman"/>
          <w:b/>
          <w:bCs/>
          <w:sz w:val="28"/>
          <w:szCs w:val="28"/>
        </w:rPr>
        <w:t>.»</w:t>
      </w:r>
    </w:p>
    <w:p w:rsidR="0065157B" w:rsidRPr="00B1238B" w:rsidRDefault="0065157B" w:rsidP="00B1238B">
      <w:pPr>
        <w:spacing w:after="0" w:line="276" w:lineRule="auto"/>
        <w:ind w:left="5529"/>
        <w:rPr>
          <w:rFonts w:ascii="Times New Roman" w:hAnsi="Times New Roman" w:cs="Times New Roman"/>
          <w:bCs/>
          <w:i/>
          <w:szCs w:val="28"/>
        </w:rPr>
      </w:pPr>
      <w:r w:rsidRPr="00B1238B">
        <w:rPr>
          <w:rFonts w:ascii="Times New Roman" w:hAnsi="Times New Roman" w:cs="Times New Roman"/>
          <w:bCs/>
          <w:i/>
          <w:szCs w:val="28"/>
        </w:rPr>
        <w:t xml:space="preserve">Киселёв О.В., преподаватель-организатор </w:t>
      </w:r>
      <w:proofErr w:type="spellStart"/>
      <w:r w:rsidRPr="00B1238B">
        <w:rPr>
          <w:rFonts w:ascii="Times New Roman" w:hAnsi="Times New Roman" w:cs="Times New Roman"/>
          <w:bCs/>
          <w:i/>
          <w:szCs w:val="28"/>
        </w:rPr>
        <w:t>ОБиЗР</w:t>
      </w:r>
      <w:proofErr w:type="spellEnd"/>
    </w:p>
    <w:p w:rsidR="0065157B" w:rsidRPr="00B1238B" w:rsidRDefault="0065157B" w:rsidP="00B1238B">
      <w:pPr>
        <w:spacing w:after="0" w:line="276" w:lineRule="auto"/>
        <w:ind w:left="5529"/>
        <w:rPr>
          <w:rFonts w:ascii="Times New Roman" w:hAnsi="Times New Roman" w:cs="Times New Roman"/>
          <w:bCs/>
          <w:i/>
          <w:szCs w:val="28"/>
        </w:rPr>
      </w:pPr>
      <w:r w:rsidRPr="00B1238B">
        <w:rPr>
          <w:rFonts w:ascii="Times New Roman" w:hAnsi="Times New Roman" w:cs="Times New Roman"/>
          <w:bCs/>
          <w:i/>
          <w:szCs w:val="28"/>
        </w:rPr>
        <w:t>МБОУ лицей №8 г. Ставрополя им. Н.Г. Голодникова;</w:t>
      </w:r>
    </w:p>
    <w:p w:rsidR="0065157B" w:rsidRPr="00431503" w:rsidRDefault="0065157B" w:rsidP="00B1238B">
      <w:pPr>
        <w:spacing w:after="0" w:line="276" w:lineRule="auto"/>
        <w:ind w:left="5529"/>
        <w:rPr>
          <w:rFonts w:ascii="Times New Roman" w:hAnsi="Times New Roman" w:cs="Times New Roman"/>
          <w:bCs/>
          <w:i/>
          <w:szCs w:val="28"/>
        </w:rPr>
      </w:pPr>
      <w:r w:rsidRPr="00B1238B">
        <w:rPr>
          <w:rFonts w:ascii="Times New Roman" w:hAnsi="Times New Roman" w:cs="Times New Roman"/>
          <w:bCs/>
          <w:i/>
          <w:szCs w:val="28"/>
          <w:lang w:val="en-US"/>
        </w:rPr>
        <w:t>e</w:t>
      </w:r>
      <w:r w:rsidRPr="00431503">
        <w:rPr>
          <w:rFonts w:ascii="Times New Roman" w:hAnsi="Times New Roman" w:cs="Times New Roman"/>
          <w:bCs/>
          <w:i/>
          <w:szCs w:val="28"/>
        </w:rPr>
        <w:t>-</w:t>
      </w:r>
      <w:r w:rsidRPr="00B1238B">
        <w:rPr>
          <w:rFonts w:ascii="Times New Roman" w:hAnsi="Times New Roman" w:cs="Times New Roman"/>
          <w:bCs/>
          <w:i/>
          <w:szCs w:val="28"/>
          <w:lang w:val="en-US"/>
        </w:rPr>
        <w:t>mail</w:t>
      </w:r>
      <w:r w:rsidRPr="00B1238B">
        <w:rPr>
          <w:rFonts w:ascii="Times New Roman" w:hAnsi="Times New Roman" w:cs="Times New Roman"/>
          <w:bCs/>
          <w:i/>
          <w:szCs w:val="28"/>
        </w:rPr>
        <w:t>:</w:t>
      </w:r>
      <w:r w:rsidRPr="00431503">
        <w:rPr>
          <w:rFonts w:ascii="Times New Roman" w:hAnsi="Times New Roman" w:cs="Times New Roman"/>
          <w:bCs/>
          <w:i/>
          <w:szCs w:val="28"/>
        </w:rPr>
        <w:t xml:space="preserve"> </w:t>
      </w:r>
      <w:hyperlink r:id="rId5" w:history="1">
        <w:r w:rsidR="00B1238B" w:rsidRPr="009E7BE1">
          <w:rPr>
            <w:rStyle w:val="a4"/>
            <w:rFonts w:ascii="Times New Roman" w:hAnsi="Times New Roman" w:cs="Times New Roman"/>
            <w:bCs/>
            <w:i/>
            <w:szCs w:val="28"/>
            <w:lang w:val="en-US"/>
          </w:rPr>
          <w:t>olrgrazumov</w:t>
        </w:r>
        <w:r w:rsidR="00B1238B" w:rsidRPr="00431503">
          <w:rPr>
            <w:rStyle w:val="a4"/>
            <w:rFonts w:ascii="Times New Roman" w:hAnsi="Times New Roman" w:cs="Times New Roman"/>
            <w:bCs/>
            <w:i/>
            <w:szCs w:val="28"/>
          </w:rPr>
          <w:t>@</w:t>
        </w:r>
        <w:r w:rsidR="00B1238B" w:rsidRPr="009E7BE1">
          <w:rPr>
            <w:rStyle w:val="a4"/>
            <w:rFonts w:ascii="Times New Roman" w:hAnsi="Times New Roman" w:cs="Times New Roman"/>
            <w:bCs/>
            <w:i/>
            <w:szCs w:val="28"/>
            <w:lang w:val="en-US"/>
          </w:rPr>
          <w:t>yandex</w:t>
        </w:r>
        <w:r w:rsidR="00B1238B" w:rsidRPr="00431503">
          <w:rPr>
            <w:rStyle w:val="a4"/>
            <w:rFonts w:ascii="Times New Roman" w:hAnsi="Times New Roman" w:cs="Times New Roman"/>
            <w:bCs/>
            <w:i/>
            <w:szCs w:val="28"/>
          </w:rPr>
          <w:t>.</w:t>
        </w:r>
        <w:proofErr w:type="spellStart"/>
        <w:r w:rsidR="00B1238B" w:rsidRPr="009E7BE1">
          <w:rPr>
            <w:rStyle w:val="a4"/>
            <w:rFonts w:ascii="Times New Roman" w:hAnsi="Times New Roman" w:cs="Times New Roman"/>
            <w:bCs/>
            <w:i/>
            <w:szCs w:val="28"/>
            <w:lang w:val="en-US"/>
          </w:rPr>
          <w:t>ru</w:t>
        </w:r>
        <w:proofErr w:type="spellEnd"/>
      </w:hyperlink>
    </w:p>
    <w:p w:rsidR="00B1238B" w:rsidRPr="00431503" w:rsidRDefault="00B1238B" w:rsidP="00B1238B">
      <w:pPr>
        <w:spacing w:after="0" w:line="276" w:lineRule="auto"/>
        <w:ind w:left="5529"/>
        <w:rPr>
          <w:rFonts w:ascii="Times New Roman" w:hAnsi="Times New Roman" w:cs="Times New Roman"/>
          <w:bCs/>
          <w:i/>
          <w:szCs w:val="28"/>
        </w:rPr>
      </w:pPr>
    </w:p>
    <w:p w:rsidR="00B1238B" w:rsidRPr="00836B68" w:rsidRDefault="00B1238B" w:rsidP="00836B6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</w:pPr>
      <w:r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Аннотация. В данной статье </w:t>
      </w:r>
      <w:r w:rsidR="00EB10E2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рассматривается актуальность оборонно-спортивного направления. 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Проекты</w:t>
      </w:r>
      <w:r w:rsidR="00DE4CB1"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>,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 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направленные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 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на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 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развитие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 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военно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>-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патриотического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 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воспитания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. </w:t>
      </w:r>
      <w:r w:rsidR="00EB10E2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 </w:t>
      </w:r>
    </w:p>
    <w:p w:rsidR="00B1238B" w:rsidRPr="00836B68" w:rsidRDefault="00EB10E2" w:rsidP="00836B6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</w:pPr>
      <w:r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Annotation. 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>This article examines the relevance of the military-sports direction. Projects aimed at the development of military-patriotic education.</w:t>
      </w:r>
    </w:p>
    <w:p w:rsidR="00B1238B" w:rsidRPr="00150C7D" w:rsidRDefault="00EB10E2" w:rsidP="00836B6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</w:pPr>
      <w:r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Ключевые</w:t>
      </w:r>
      <w:r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 </w:t>
      </w:r>
      <w:r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слова</w:t>
      </w:r>
      <w:r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: </w:t>
      </w:r>
      <w:r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игра</w:t>
      </w:r>
      <w:r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 «</w:t>
      </w:r>
      <w:r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Зарница</w:t>
      </w:r>
      <w:r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», </w:t>
      </w:r>
      <w:r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молодежные</w:t>
      </w:r>
      <w:r w:rsidR="00DE4CB1"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 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проекты</w:t>
      </w:r>
      <w:r w:rsidR="00DE4CB1"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 «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Доброград</w:t>
      </w:r>
      <w:r w:rsidR="00DE4CB1"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>», «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Патриот</w:t>
      </w:r>
      <w:r w:rsidR="00DE4CB1"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>», «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Защитник</w:t>
      </w:r>
      <w:r w:rsidR="00DE4CB1"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>», «</w:t>
      </w:r>
      <w:r w:rsidR="00DE4CB1" w:rsidRPr="00836B6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Авангард</w:t>
      </w:r>
      <w:r w:rsidR="00DE4CB1"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>»</w:t>
      </w:r>
      <w:r w:rsidR="00836B68" w:rsidRPr="00150C7D">
        <w:rPr>
          <w:rFonts w:ascii="Times New Roman" w:hAnsi="Times New Roman" w:cs="Times New Roman"/>
          <w:bCs/>
          <w:color w:val="000000" w:themeColor="text1"/>
          <w:sz w:val="24"/>
          <w:szCs w:val="28"/>
          <w:lang w:val="en-US"/>
        </w:rPr>
        <w:t xml:space="preserve">. </w:t>
      </w:r>
    </w:p>
    <w:p w:rsidR="00B1238B" w:rsidRPr="00836B68" w:rsidRDefault="007F78B3" w:rsidP="00836B68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</w:pPr>
      <w:r w:rsidRPr="00836B6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Keywords: the </w:t>
      </w:r>
      <w:r w:rsidR="00836B68" w:rsidRPr="00836B6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game "</w:t>
      </w:r>
      <w:proofErr w:type="spellStart"/>
      <w:r w:rsidR="00836B68" w:rsidRPr="00836B6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Zarnitsa</w:t>
      </w:r>
      <w:proofErr w:type="spellEnd"/>
      <w:r w:rsidR="00836B68" w:rsidRPr="00836B6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", youth projects "</w:t>
      </w:r>
      <w:proofErr w:type="spellStart"/>
      <w:r w:rsidR="00836B68" w:rsidRPr="00836B6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Dobrograd</w:t>
      </w:r>
      <w:proofErr w:type="spellEnd"/>
      <w:r w:rsidR="00836B68" w:rsidRPr="00836B6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", "Patriot", "Defender", "</w:t>
      </w:r>
      <w:proofErr w:type="spellStart"/>
      <w:r w:rsidR="00836B68" w:rsidRPr="00836B6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Avangard</w:t>
      </w:r>
      <w:proofErr w:type="spellEnd"/>
      <w:r w:rsidR="00836B68" w:rsidRPr="00836B6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".</w:t>
      </w:r>
    </w:p>
    <w:p w:rsidR="007F78B3" w:rsidRPr="007F78B3" w:rsidRDefault="007F78B3" w:rsidP="00B1238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75206" w:rsidRDefault="00C75206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</w:t>
      </w:r>
      <w:r w:rsidRPr="00C75206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 определяет </w:t>
      </w:r>
      <w:r>
        <w:rPr>
          <w:rFonts w:ascii="Times New Roman" w:hAnsi="Times New Roman" w:cs="Times New Roman"/>
          <w:sz w:val="28"/>
          <w:szCs w:val="28"/>
        </w:rPr>
        <w:t>одну из основных задач</w:t>
      </w:r>
      <w:r w:rsidRPr="00C75206">
        <w:rPr>
          <w:rFonts w:ascii="Times New Roman" w:hAnsi="Times New Roman" w:cs="Times New Roman"/>
          <w:sz w:val="28"/>
          <w:szCs w:val="28"/>
        </w:rPr>
        <w:t xml:space="preserve"> «формировани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206">
        <w:rPr>
          <w:rFonts w:ascii="Times New Roman" w:hAnsi="Times New Roman" w:cs="Times New Roman"/>
          <w:sz w:val="28"/>
          <w:szCs w:val="28"/>
        </w:rPr>
        <w:t xml:space="preserve">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503" w:rsidRDefault="00431503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проводится масса военизированных проектов направленных на реализацию основных задач стратегии развития воспитания молодежи.</w:t>
      </w:r>
    </w:p>
    <w:p w:rsidR="00436575" w:rsidRPr="00150C7D" w:rsidRDefault="00436575" w:rsidP="00436575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206">
        <w:rPr>
          <w:rFonts w:ascii="Times New Roman" w:hAnsi="Times New Roman" w:cs="Times New Roman"/>
          <w:sz w:val="28"/>
          <w:szCs w:val="28"/>
        </w:rPr>
        <w:t xml:space="preserve">Особое место в системе военно-патриотического воспитания отводится </w:t>
      </w:r>
      <w:r w:rsidRPr="00150C7D">
        <w:rPr>
          <w:rFonts w:ascii="Times New Roman" w:hAnsi="Times New Roman" w:cs="Times New Roman"/>
          <w:b/>
          <w:sz w:val="28"/>
          <w:szCs w:val="28"/>
        </w:rPr>
        <w:t>военно-спортивной игре «Зарница».</w:t>
      </w:r>
    </w:p>
    <w:p w:rsidR="00436575" w:rsidRDefault="00436575" w:rsidP="00436575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75206">
        <w:rPr>
          <w:rFonts w:ascii="Times New Roman" w:hAnsi="Times New Roman" w:cs="Times New Roman"/>
          <w:sz w:val="28"/>
          <w:szCs w:val="28"/>
        </w:rPr>
        <w:t>Основная задача «Зарницы» — создание сплоченных, целеустремленных коллективов. В отряде каждый имеет дело, каждый владеет специальностью, все дружны — иначе нет победы. Интерес ребят к «Зарнице» подтверждается их инициативой, выдумкой, самостоятельностью в принятии решений.</w:t>
      </w:r>
    </w:p>
    <w:p w:rsidR="00C75206" w:rsidRDefault="00436575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75206">
        <w:rPr>
          <w:rFonts w:ascii="Times New Roman" w:hAnsi="Times New Roman" w:cs="Times New Roman"/>
          <w:sz w:val="28"/>
          <w:szCs w:val="28"/>
        </w:rPr>
        <w:t xml:space="preserve">жегодно </w:t>
      </w:r>
      <w:r>
        <w:rPr>
          <w:rFonts w:ascii="Times New Roman" w:hAnsi="Times New Roman" w:cs="Times New Roman"/>
          <w:sz w:val="28"/>
          <w:szCs w:val="28"/>
        </w:rPr>
        <w:t xml:space="preserve">более 250 участников </w:t>
      </w:r>
      <w:r w:rsidR="00C75206"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r w:rsidR="00C75206" w:rsidRPr="00C75206">
        <w:rPr>
          <w:rFonts w:ascii="Times New Roman" w:hAnsi="Times New Roman" w:cs="Times New Roman"/>
          <w:sz w:val="28"/>
          <w:szCs w:val="28"/>
        </w:rPr>
        <w:t>в</w:t>
      </w:r>
      <w:r w:rsidR="00C75206">
        <w:rPr>
          <w:rFonts w:ascii="Times New Roman" w:hAnsi="Times New Roman" w:cs="Times New Roman"/>
          <w:sz w:val="28"/>
          <w:szCs w:val="28"/>
        </w:rPr>
        <w:t xml:space="preserve">оенно-спортивной игре «Зарница» проводимой в г. Пятигорск на базе </w:t>
      </w:r>
      <w:r w:rsidR="00B302A5" w:rsidRPr="00B302A5">
        <w:rPr>
          <w:rFonts w:ascii="Times New Roman" w:hAnsi="Times New Roman" w:cs="Times New Roman"/>
          <w:sz w:val="28"/>
          <w:szCs w:val="28"/>
        </w:rPr>
        <w:t xml:space="preserve">Молодёжного многофункционального патриотического центра «Машук». </w:t>
      </w:r>
      <w:r w:rsidR="00150C7D">
        <w:rPr>
          <w:rFonts w:ascii="Times New Roman" w:hAnsi="Times New Roman" w:cs="Times New Roman"/>
          <w:sz w:val="28"/>
          <w:szCs w:val="28"/>
        </w:rPr>
        <w:t>Участниками могут стать обучающиеся общеобразовательных учреждени</w:t>
      </w:r>
      <w:r w:rsidR="00150C7D" w:rsidRPr="004A0385">
        <w:rPr>
          <w:rFonts w:ascii="Times New Roman" w:hAnsi="Times New Roman" w:cs="Times New Roman"/>
          <w:sz w:val="28"/>
          <w:szCs w:val="28"/>
        </w:rPr>
        <w:t xml:space="preserve">й </w:t>
      </w:r>
      <w:r w:rsidR="004A0385" w:rsidRPr="004A0385">
        <w:rPr>
          <w:rFonts w:ascii="Times New Roman" w:hAnsi="Times New Roman" w:cs="Times New Roman"/>
          <w:sz w:val="28"/>
          <w:szCs w:val="28"/>
        </w:rPr>
        <w:t>от 14 до 17 лет включительно.</w:t>
      </w:r>
      <w:r w:rsidR="004A0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B34" w:rsidRDefault="00150C7D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Испытания, которые проходят участники на</w:t>
      </w:r>
      <w:r w:rsidR="007B29AB">
        <w:rPr>
          <w:rFonts w:ascii="Times New Roman" w:hAnsi="Times New Roman" w:cs="Times New Roman"/>
          <w:sz w:val="28"/>
          <w:szCs w:val="28"/>
        </w:rPr>
        <w:t xml:space="preserve"> игре </w:t>
      </w:r>
      <w:r w:rsidR="00B302A5">
        <w:rPr>
          <w:rFonts w:ascii="Times New Roman" w:hAnsi="Times New Roman" w:cs="Times New Roman"/>
          <w:sz w:val="28"/>
          <w:szCs w:val="28"/>
        </w:rPr>
        <w:t>«З</w:t>
      </w:r>
      <w:r w:rsidR="007B29AB">
        <w:rPr>
          <w:rFonts w:ascii="Times New Roman" w:hAnsi="Times New Roman" w:cs="Times New Roman"/>
          <w:sz w:val="28"/>
          <w:szCs w:val="28"/>
        </w:rPr>
        <w:t>арница</w:t>
      </w:r>
      <w:r w:rsidR="00B302A5">
        <w:rPr>
          <w:rFonts w:ascii="Times New Roman" w:hAnsi="Times New Roman" w:cs="Times New Roman"/>
          <w:sz w:val="28"/>
          <w:szCs w:val="28"/>
        </w:rPr>
        <w:t>»</w:t>
      </w:r>
      <w:r w:rsidR="007B29AB">
        <w:rPr>
          <w:rFonts w:ascii="Times New Roman" w:hAnsi="Times New Roman" w:cs="Times New Roman"/>
          <w:sz w:val="28"/>
          <w:szCs w:val="28"/>
        </w:rPr>
        <w:t>:</w:t>
      </w:r>
    </w:p>
    <w:p w:rsidR="007B29AB" w:rsidRPr="004A0385" w:rsidRDefault="004A0385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0385">
        <w:rPr>
          <w:rFonts w:ascii="Times New Roman" w:hAnsi="Times New Roman" w:cs="Times New Roman"/>
          <w:sz w:val="28"/>
          <w:szCs w:val="28"/>
        </w:rPr>
        <w:t>общефизическая подготовка (ОФП);</w:t>
      </w:r>
    </w:p>
    <w:p w:rsidR="004A0385" w:rsidRPr="004A0385" w:rsidRDefault="004A0385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0385">
        <w:rPr>
          <w:rFonts w:ascii="Times New Roman" w:hAnsi="Times New Roman" w:cs="Times New Roman"/>
          <w:sz w:val="28"/>
          <w:szCs w:val="28"/>
        </w:rPr>
        <w:t>строевая подготовка;</w:t>
      </w:r>
    </w:p>
    <w:p w:rsidR="004A0385" w:rsidRPr="004A0385" w:rsidRDefault="004A0385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0385">
        <w:rPr>
          <w:rFonts w:ascii="Times New Roman" w:hAnsi="Times New Roman" w:cs="Times New Roman"/>
          <w:sz w:val="28"/>
          <w:szCs w:val="28"/>
        </w:rPr>
        <w:t>визитная карточка команды (театральное выступление);</w:t>
      </w:r>
    </w:p>
    <w:p w:rsidR="004A0385" w:rsidRPr="004A0385" w:rsidRDefault="004A0385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0385">
        <w:rPr>
          <w:rFonts w:ascii="Times New Roman" w:hAnsi="Times New Roman" w:cs="Times New Roman"/>
          <w:sz w:val="28"/>
          <w:szCs w:val="28"/>
        </w:rPr>
        <w:lastRenderedPageBreak/>
        <w:t>стрельба из пневматических винтовок;</w:t>
      </w:r>
    </w:p>
    <w:p w:rsidR="004A0385" w:rsidRPr="004A0385" w:rsidRDefault="004A0385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0385">
        <w:rPr>
          <w:rFonts w:ascii="Times New Roman" w:hAnsi="Times New Roman" w:cs="Times New Roman"/>
          <w:sz w:val="28"/>
          <w:szCs w:val="28"/>
        </w:rPr>
        <w:t>тестовые задания теоретического материала по дисциплинам «История» и «Право»;</w:t>
      </w:r>
    </w:p>
    <w:p w:rsidR="004A0385" w:rsidRDefault="004A0385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0385">
        <w:rPr>
          <w:rFonts w:ascii="Times New Roman" w:hAnsi="Times New Roman" w:cs="Times New Roman"/>
          <w:sz w:val="28"/>
          <w:szCs w:val="28"/>
        </w:rPr>
        <w:t>туризм;</w:t>
      </w:r>
    </w:p>
    <w:p w:rsidR="004A0385" w:rsidRDefault="004A0385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медицина;</w:t>
      </w:r>
    </w:p>
    <w:p w:rsidR="004A0385" w:rsidRDefault="004A0385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показательное выступление АРБ;</w:t>
      </w:r>
    </w:p>
    <w:p w:rsidR="004A0385" w:rsidRDefault="004A0385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плавание;</w:t>
      </w:r>
    </w:p>
    <w:p w:rsidR="004A0385" w:rsidRDefault="004A0385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эстафета;</w:t>
      </w:r>
    </w:p>
    <w:p w:rsidR="004A0385" w:rsidRPr="004A0385" w:rsidRDefault="004A0385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штурм (полоса </w:t>
      </w:r>
      <w:r w:rsidR="00B31BEE">
        <w:rPr>
          <w:rFonts w:ascii="Times New Roman" w:hAnsi="Times New Roman" w:cs="Times New Roman"/>
          <w:sz w:val="28"/>
          <w:szCs w:val="28"/>
        </w:rPr>
        <w:t>препятствий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4B34" w:rsidRPr="007B29AB" w:rsidRDefault="00150C7D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A0385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>к краевой игре «</w:t>
      </w:r>
      <w:r w:rsidR="004A038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арница»</w:t>
      </w:r>
      <w:r w:rsidR="00E0183B">
        <w:rPr>
          <w:rFonts w:ascii="Times New Roman" w:hAnsi="Times New Roman" w:cs="Times New Roman"/>
          <w:sz w:val="28"/>
          <w:szCs w:val="28"/>
        </w:rPr>
        <w:t xml:space="preserve"> ежегодно проводятся занятия, направленные на изучение и актуализацию теоретических знаний </w:t>
      </w:r>
      <w:r w:rsidR="007B29AB">
        <w:rPr>
          <w:rFonts w:ascii="Times New Roman" w:hAnsi="Times New Roman" w:cs="Times New Roman"/>
          <w:sz w:val="28"/>
          <w:szCs w:val="28"/>
        </w:rPr>
        <w:t>по следующим дисциплинам</w:t>
      </w:r>
      <w:r w:rsidR="00934B34" w:rsidRPr="007B29AB">
        <w:rPr>
          <w:rFonts w:ascii="Times New Roman" w:hAnsi="Times New Roman" w:cs="Times New Roman"/>
          <w:sz w:val="28"/>
          <w:szCs w:val="28"/>
        </w:rPr>
        <w:t>: история, право, медицина, строевая-подготовка, туризм, огневая-подготовка, штурм (полоса препятствий) пожарная подготовка, физ</w:t>
      </w:r>
      <w:r w:rsidR="007B29AB">
        <w:rPr>
          <w:rFonts w:ascii="Times New Roman" w:hAnsi="Times New Roman" w:cs="Times New Roman"/>
          <w:sz w:val="28"/>
          <w:szCs w:val="28"/>
        </w:rPr>
        <w:t>ическая</w:t>
      </w:r>
      <w:r w:rsidR="00934B34" w:rsidRPr="007B29AB">
        <w:rPr>
          <w:rFonts w:ascii="Times New Roman" w:hAnsi="Times New Roman" w:cs="Times New Roman"/>
          <w:sz w:val="28"/>
          <w:szCs w:val="28"/>
        </w:rPr>
        <w:t xml:space="preserve"> подготовка,</w:t>
      </w:r>
      <w:r w:rsidR="00E0183B">
        <w:rPr>
          <w:rFonts w:ascii="Times New Roman" w:hAnsi="Times New Roman" w:cs="Times New Roman"/>
          <w:sz w:val="28"/>
          <w:szCs w:val="28"/>
        </w:rPr>
        <w:t xml:space="preserve"> армейский рукопашный бой (</w:t>
      </w:r>
      <w:r w:rsidR="00934B34" w:rsidRPr="007B29AB">
        <w:rPr>
          <w:rFonts w:ascii="Times New Roman" w:hAnsi="Times New Roman" w:cs="Times New Roman"/>
          <w:sz w:val="28"/>
          <w:szCs w:val="28"/>
        </w:rPr>
        <w:t>АРБ</w:t>
      </w:r>
      <w:r w:rsidR="00E0183B">
        <w:rPr>
          <w:rFonts w:ascii="Times New Roman" w:hAnsi="Times New Roman" w:cs="Times New Roman"/>
          <w:sz w:val="28"/>
          <w:szCs w:val="28"/>
        </w:rPr>
        <w:t>)</w:t>
      </w:r>
      <w:r w:rsidR="00934B34" w:rsidRPr="007B29AB">
        <w:rPr>
          <w:rFonts w:ascii="Times New Roman" w:hAnsi="Times New Roman" w:cs="Times New Roman"/>
          <w:sz w:val="28"/>
          <w:szCs w:val="28"/>
        </w:rPr>
        <w:t>.</w:t>
      </w:r>
    </w:p>
    <w:p w:rsidR="007A6D0D" w:rsidRPr="007B29AB" w:rsidRDefault="00C81CD6" w:rsidP="00C752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C7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E9108A" w:rsidRPr="00150C7D">
        <w:rPr>
          <w:rFonts w:ascii="Times New Roman" w:hAnsi="Times New Roman" w:cs="Times New Roman"/>
          <w:b/>
          <w:sz w:val="28"/>
          <w:szCs w:val="28"/>
        </w:rPr>
        <w:t>«</w:t>
      </w:r>
      <w:r w:rsidRPr="00150C7D">
        <w:rPr>
          <w:rFonts w:ascii="Times New Roman" w:hAnsi="Times New Roman" w:cs="Times New Roman"/>
          <w:b/>
          <w:sz w:val="28"/>
          <w:szCs w:val="28"/>
        </w:rPr>
        <w:t>Доброград</w:t>
      </w:r>
      <w:r w:rsidR="00E9108A" w:rsidRPr="00150C7D">
        <w:rPr>
          <w:rFonts w:ascii="Times New Roman" w:hAnsi="Times New Roman" w:cs="Times New Roman"/>
          <w:b/>
          <w:sz w:val="28"/>
          <w:szCs w:val="28"/>
        </w:rPr>
        <w:t>»</w:t>
      </w:r>
      <w:r w:rsidRPr="007B29A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660B0">
        <w:rPr>
          <w:rFonts w:ascii="Times New Roman" w:hAnsi="Times New Roman" w:cs="Times New Roman"/>
          <w:sz w:val="28"/>
          <w:szCs w:val="28"/>
        </w:rPr>
        <w:t>ежегодно</w:t>
      </w:r>
      <w:r w:rsidR="00C82EE6">
        <w:rPr>
          <w:rFonts w:ascii="Times New Roman" w:hAnsi="Times New Roman" w:cs="Times New Roman"/>
          <w:sz w:val="28"/>
          <w:szCs w:val="28"/>
        </w:rPr>
        <w:t xml:space="preserve"> 2 раза в год</w:t>
      </w:r>
      <w:r w:rsidR="00C660B0">
        <w:rPr>
          <w:rFonts w:ascii="Times New Roman" w:hAnsi="Times New Roman" w:cs="Times New Roman"/>
          <w:sz w:val="28"/>
          <w:szCs w:val="28"/>
        </w:rPr>
        <w:t xml:space="preserve"> </w:t>
      </w:r>
      <w:r w:rsidR="00E9108A">
        <w:rPr>
          <w:rFonts w:ascii="Times New Roman" w:hAnsi="Times New Roman" w:cs="Times New Roman"/>
          <w:sz w:val="28"/>
          <w:szCs w:val="28"/>
        </w:rPr>
        <w:t>на территории</w:t>
      </w:r>
      <w:r w:rsidRPr="007B29AB">
        <w:rPr>
          <w:rFonts w:ascii="Times New Roman" w:hAnsi="Times New Roman" w:cs="Times New Roman"/>
          <w:sz w:val="28"/>
          <w:szCs w:val="28"/>
        </w:rPr>
        <w:t xml:space="preserve"> К</w:t>
      </w:r>
      <w:r w:rsidR="00C660B0">
        <w:rPr>
          <w:rFonts w:ascii="Times New Roman" w:hAnsi="Times New Roman" w:cs="Times New Roman"/>
          <w:sz w:val="28"/>
          <w:szCs w:val="28"/>
        </w:rPr>
        <w:t>арачаево-Черкесской республики</w:t>
      </w:r>
      <w:r w:rsidRPr="007B29AB">
        <w:rPr>
          <w:rFonts w:ascii="Times New Roman" w:hAnsi="Times New Roman" w:cs="Times New Roman"/>
          <w:sz w:val="28"/>
          <w:szCs w:val="28"/>
        </w:rPr>
        <w:t xml:space="preserve"> </w:t>
      </w:r>
      <w:r w:rsidR="00E9108A">
        <w:rPr>
          <w:rFonts w:ascii="Times New Roman" w:hAnsi="Times New Roman" w:cs="Times New Roman"/>
          <w:sz w:val="28"/>
          <w:szCs w:val="28"/>
        </w:rPr>
        <w:t xml:space="preserve">в п. Домбай и </w:t>
      </w:r>
      <w:r w:rsidR="00C660B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82EE6">
        <w:rPr>
          <w:rFonts w:ascii="Times New Roman" w:hAnsi="Times New Roman" w:cs="Times New Roman"/>
          <w:sz w:val="28"/>
          <w:szCs w:val="28"/>
        </w:rPr>
        <w:t xml:space="preserve"> в г. Ставрополь</w:t>
      </w:r>
      <w:r w:rsidR="00C660B0">
        <w:rPr>
          <w:rFonts w:ascii="Times New Roman" w:hAnsi="Times New Roman" w:cs="Times New Roman"/>
          <w:sz w:val="28"/>
          <w:szCs w:val="28"/>
        </w:rPr>
        <w:t xml:space="preserve"> при взаимодействии</w:t>
      </w:r>
      <w:r w:rsidR="00C660B0" w:rsidRPr="007B29AB">
        <w:rPr>
          <w:rFonts w:ascii="Times New Roman" w:hAnsi="Times New Roman" w:cs="Times New Roman"/>
          <w:sz w:val="28"/>
          <w:szCs w:val="28"/>
        </w:rPr>
        <w:t xml:space="preserve"> «Кампус ОО СК»</w:t>
      </w:r>
      <w:r w:rsidR="00E9108A">
        <w:rPr>
          <w:rFonts w:ascii="Times New Roman" w:hAnsi="Times New Roman" w:cs="Times New Roman"/>
          <w:sz w:val="28"/>
          <w:szCs w:val="28"/>
        </w:rPr>
        <w:t>. Участниками</w:t>
      </w:r>
      <w:r w:rsidRPr="007B29AB">
        <w:rPr>
          <w:rFonts w:ascii="Times New Roman" w:hAnsi="Times New Roman" w:cs="Times New Roman"/>
          <w:sz w:val="28"/>
          <w:szCs w:val="28"/>
        </w:rPr>
        <w:t xml:space="preserve"> проекта могут стать школьники, студенты. Активные </w:t>
      </w:r>
      <w:r w:rsidR="007A6D0D" w:rsidRPr="007B29AB">
        <w:rPr>
          <w:rFonts w:ascii="Times New Roman" w:hAnsi="Times New Roman" w:cs="Times New Roman"/>
          <w:sz w:val="28"/>
          <w:szCs w:val="28"/>
        </w:rPr>
        <w:t>участники</w:t>
      </w:r>
      <w:r w:rsidR="00E9108A">
        <w:rPr>
          <w:rFonts w:ascii="Times New Roman" w:hAnsi="Times New Roman" w:cs="Times New Roman"/>
          <w:sz w:val="28"/>
          <w:szCs w:val="28"/>
        </w:rPr>
        <w:t xml:space="preserve"> –</w:t>
      </w:r>
      <w:r w:rsidR="007A6D0D" w:rsidRPr="007B29AB">
        <w:rPr>
          <w:rFonts w:ascii="Times New Roman" w:hAnsi="Times New Roman" w:cs="Times New Roman"/>
          <w:sz w:val="28"/>
          <w:szCs w:val="28"/>
        </w:rPr>
        <w:t xml:space="preserve"> лидеры соц</w:t>
      </w:r>
      <w:r w:rsidR="00E9108A">
        <w:rPr>
          <w:rFonts w:ascii="Times New Roman" w:hAnsi="Times New Roman" w:cs="Times New Roman"/>
          <w:sz w:val="28"/>
          <w:szCs w:val="28"/>
        </w:rPr>
        <w:t>иальных</w:t>
      </w:r>
      <w:r w:rsidR="007A6D0D" w:rsidRPr="007B29A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C82EE6">
        <w:rPr>
          <w:rFonts w:ascii="Times New Roman" w:hAnsi="Times New Roman" w:cs="Times New Roman"/>
          <w:sz w:val="28"/>
          <w:szCs w:val="28"/>
        </w:rPr>
        <w:t>. П</w:t>
      </w:r>
      <w:r w:rsidR="007A6D0D" w:rsidRPr="007B29AB">
        <w:rPr>
          <w:rFonts w:ascii="Times New Roman" w:hAnsi="Times New Roman" w:cs="Times New Roman"/>
          <w:sz w:val="28"/>
          <w:szCs w:val="28"/>
        </w:rPr>
        <w:t>омимо воениз</w:t>
      </w:r>
      <w:r w:rsidR="00E9108A">
        <w:rPr>
          <w:rFonts w:ascii="Times New Roman" w:hAnsi="Times New Roman" w:cs="Times New Roman"/>
          <w:sz w:val="28"/>
          <w:szCs w:val="28"/>
        </w:rPr>
        <w:t xml:space="preserve">ированной подготовки </w:t>
      </w:r>
      <w:r w:rsidR="00C82EE6">
        <w:rPr>
          <w:rFonts w:ascii="Times New Roman" w:hAnsi="Times New Roman" w:cs="Times New Roman"/>
          <w:sz w:val="28"/>
          <w:szCs w:val="28"/>
        </w:rPr>
        <w:t>для участников</w:t>
      </w:r>
      <w:r w:rsidR="007A6D0D" w:rsidRPr="007B29AB">
        <w:rPr>
          <w:rFonts w:ascii="Times New Roman" w:hAnsi="Times New Roman" w:cs="Times New Roman"/>
          <w:sz w:val="28"/>
          <w:szCs w:val="28"/>
        </w:rPr>
        <w:t xml:space="preserve"> проводились мастер классы по следующим направлениям:</w:t>
      </w:r>
    </w:p>
    <w:p w:rsidR="00C81CD6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6D0D" w:rsidRPr="007B29AB">
        <w:rPr>
          <w:rFonts w:ascii="Times New Roman" w:hAnsi="Times New Roman" w:cs="Times New Roman"/>
          <w:sz w:val="28"/>
          <w:szCs w:val="28"/>
        </w:rPr>
        <w:t>аписание соц</w:t>
      </w:r>
      <w:r w:rsidR="00E9108A">
        <w:rPr>
          <w:rFonts w:ascii="Times New Roman" w:hAnsi="Times New Roman" w:cs="Times New Roman"/>
          <w:sz w:val="28"/>
          <w:szCs w:val="28"/>
        </w:rPr>
        <w:t>иальных</w:t>
      </w:r>
      <w:r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тактическая м</w:t>
      </w:r>
      <w:r w:rsidR="007A6D0D" w:rsidRPr="007B29AB">
        <w:rPr>
          <w:rFonts w:ascii="Times New Roman" w:hAnsi="Times New Roman" w:cs="Times New Roman"/>
          <w:sz w:val="28"/>
          <w:szCs w:val="28"/>
        </w:rPr>
        <w:t>едицина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A6D0D" w:rsidRPr="007B29AB">
        <w:rPr>
          <w:rFonts w:ascii="Times New Roman" w:hAnsi="Times New Roman" w:cs="Times New Roman"/>
          <w:sz w:val="28"/>
          <w:szCs w:val="28"/>
        </w:rPr>
        <w:t>актика ведения боя в горах с применением лазертаг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6D0D" w:rsidRPr="007B29AB">
        <w:rPr>
          <w:rFonts w:ascii="Times New Roman" w:hAnsi="Times New Roman" w:cs="Times New Roman"/>
          <w:sz w:val="28"/>
          <w:szCs w:val="28"/>
        </w:rPr>
        <w:t>оциальный театр (площадка на которой реализуются постановки спектаклей на острые социальные темы)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D0D" w:rsidRPr="007B29AB">
        <w:rPr>
          <w:rFonts w:ascii="Times New Roman" w:hAnsi="Times New Roman" w:cs="Times New Roman"/>
          <w:sz w:val="28"/>
          <w:szCs w:val="28"/>
        </w:rPr>
        <w:t>сихологические тренинги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добровольчества;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выживания;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туристическая подготовка;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общефизическая подготовка (</w:t>
      </w:r>
      <w:r w:rsidR="007A6D0D" w:rsidRPr="007B29AB">
        <w:rPr>
          <w:rFonts w:ascii="Times New Roman" w:hAnsi="Times New Roman" w:cs="Times New Roman"/>
          <w:sz w:val="28"/>
          <w:szCs w:val="28"/>
        </w:rPr>
        <w:t>ОФП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60B0">
        <w:rPr>
          <w:rFonts w:ascii="Times New Roman" w:hAnsi="Times New Roman" w:cs="Times New Roman"/>
          <w:sz w:val="28"/>
          <w:szCs w:val="28"/>
        </w:rPr>
        <w:t>;</w:t>
      </w:r>
    </w:p>
    <w:p w:rsidR="007A6D0D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6D0D" w:rsidRPr="007B29AB">
        <w:rPr>
          <w:rFonts w:ascii="Times New Roman" w:hAnsi="Times New Roman" w:cs="Times New Roman"/>
          <w:sz w:val="28"/>
          <w:szCs w:val="28"/>
        </w:rPr>
        <w:t xml:space="preserve">ыход в </w:t>
      </w:r>
      <w:r w:rsidR="006E0085" w:rsidRPr="007B29AB">
        <w:rPr>
          <w:rFonts w:ascii="Times New Roman" w:hAnsi="Times New Roman" w:cs="Times New Roman"/>
          <w:sz w:val="28"/>
          <w:szCs w:val="28"/>
        </w:rPr>
        <w:t>горы</w:t>
      </w:r>
      <w:r>
        <w:rPr>
          <w:rFonts w:ascii="Times New Roman" w:hAnsi="Times New Roman" w:cs="Times New Roman"/>
          <w:sz w:val="28"/>
          <w:szCs w:val="28"/>
        </w:rPr>
        <w:t xml:space="preserve"> к памятнику </w:t>
      </w:r>
      <w:r w:rsidR="00C660B0">
        <w:rPr>
          <w:rFonts w:ascii="Times New Roman" w:hAnsi="Times New Roman" w:cs="Times New Roman"/>
          <w:sz w:val="28"/>
          <w:szCs w:val="28"/>
        </w:rPr>
        <w:t xml:space="preserve">«погибшего </w:t>
      </w:r>
      <w:r>
        <w:rPr>
          <w:rFonts w:ascii="Times New Roman" w:hAnsi="Times New Roman" w:cs="Times New Roman"/>
          <w:sz w:val="28"/>
          <w:szCs w:val="28"/>
        </w:rPr>
        <w:t>альпинист</w:t>
      </w:r>
      <w:r w:rsidR="00C660B0">
        <w:rPr>
          <w:rFonts w:ascii="Times New Roman" w:hAnsi="Times New Roman" w:cs="Times New Roman"/>
          <w:sz w:val="28"/>
          <w:szCs w:val="28"/>
        </w:rPr>
        <w:t>а»;</w:t>
      </w:r>
    </w:p>
    <w:p w:rsidR="00C660B0" w:rsidRPr="007B29AB" w:rsidRDefault="00C660B0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горы на высоту 2500 м.</w:t>
      </w:r>
    </w:p>
    <w:p w:rsidR="00E9108A" w:rsidRDefault="00F91ACE" w:rsidP="00C752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AA6896" w:rsidRPr="00F91ACE">
        <w:rPr>
          <w:rFonts w:ascii="Times New Roman" w:hAnsi="Times New Roman" w:cs="Times New Roman"/>
          <w:b/>
          <w:sz w:val="28"/>
          <w:szCs w:val="28"/>
        </w:rPr>
        <w:t xml:space="preserve"> «Патриот</w:t>
      </w:r>
      <w:r w:rsidR="007F78B3" w:rsidRPr="00F91AC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AA6896" w:rsidRPr="00F91ACE">
        <w:rPr>
          <w:rFonts w:ascii="Times New Roman" w:hAnsi="Times New Roman" w:cs="Times New Roman"/>
          <w:b/>
          <w:sz w:val="28"/>
          <w:szCs w:val="28"/>
        </w:rPr>
        <w:t>»</w:t>
      </w:r>
      <w:r w:rsidR="00AA6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A6896">
        <w:rPr>
          <w:rFonts w:ascii="Times New Roman" w:hAnsi="Times New Roman" w:cs="Times New Roman"/>
          <w:bCs/>
          <w:sz w:val="28"/>
          <w:szCs w:val="28"/>
        </w:rPr>
        <w:t>лёт военно-патриотических и военно-спортивных клубов, участников почетных молодёжных караулов Ставропольского края</w:t>
      </w:r>
      <w:r w:rsidR="00195BD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896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ежегодным молодежным проектом. Основной целью которого является </w:t>
      </w:r>
      <w:r w:rsidR="00AA6896">
        <w:rPr>
          <w:rFonts w:ascii="Times New Roman" w:hAnsi="Times New Roman" w:cs="Times New Roman"/>
          <w:sz w:val="28"/>
          <w:szCs w:val="28"/>
        </w:rPr>
        <w:t>со</w:t>
      </w:r>
      <w:r w:rsidR="00AA6896" w:rsidRPr="00AA6896">
        <w:rPr>
          <w:rFonts w:ascii="Times New Roman" w:hAnsi="Times New Roman" w:cs="Times New Roman"/>
          <w:sz w:val="28"/>
          <w:szCs w:val="28"/>
        </w:rPr>
        <w:t>здание условий для духовно-нравственного развития личности, формирование чувства патриотизма, самосознания и гражданской ответственности подрастающего поколения, подготовки к военной и правоохранительной службе, объединение деятельности военно-</w:t>
      </w:r>
      <w:r w:rsidR="00AA6896" w:rsidRPr="00AA6896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патриотических и военно-спортивных клубов, сохранение и развитие </w:t>
      </w:r>
      <w:r w:rsidR="00AA6896">
        <w:rPr>
          <w:rFonts w:ascii="Times New Roman" w:hAnsi="Times New Roman" w:cs="Times New Roman"/>
          <w:sz w:val="28"/>
          <w:szCs w:val="28"/>
        </w:rPr>
        <w:t>П</w:t>
      </w:r>
      <w:r w:rsidR="00AA6896" w:rsidRPr="00AA6896">
        <w:rPr>
          <w:rFonts w:ascii="Times New Roman" w:hAnsi="Times New Roman" w:cs="Times New Roman"/>
          <w:sz w:val="28"/>
          <w:szCs w:val="28"/>
        </w:rPr>
        <w:t xml:space="preserve">остовского движения в Ставропольском крае. </w:t>
      </w:r>
    </w:p>
    <w:p w:rsidR="007A6D0D" w:rsidRPr="00E9108A" w:rsidRDefault="00195BD1" w:rsidP="00C752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E0085" w:rsidRPr="00E9108A">
        <w:rPr>
          <w:rFonts w:ascii="Times New Roman" w:hAnsi="Times New Roman" w:cs="Times New Roman"/>
          <w:sz w:val="28"/>
          <w:szCs w:val="28"/>
        </w:rPr>
        <w:t>проводи</w:t>
      </w:r>
      <w:r w:rsidR="00C660B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6E0085" w:rsidRPr="00E9108A">
        <w:rPr>
          <w:rFonts w:ascii="Times New Roman" w:hAnsi="Times New Roman" w:cs="Times New Roman"/>
          <w:sz w:val="28"/>
          <w:szCs w:val="28"/>
        </w:rPr>
        <w:t xml:space="preserve"> на базе «Машук»</w:t>
      </w:r>
      <w:r w:rsidR="00C82EE6">
        <w:rPr>
          <w:rFonts w:ascii="Times New Roman" w:hAnsi="Times New Roman" w:cs="Times New Roman"/>
          <w:sz w:val="28"/>
          <w:szCs w:val="28"/>
        </w:rPr>
        <w:t xml:space="preserve"> при взаимодействии</w:t>
      </w:r>
      <w:r w:rsidR="00C82EE6" w:rsidRPr="007B29AB">
        <w:rPr>
          <w:rFonts w:ascii="Times New Roman" w:hAnsi="Times New Roman" w:cs="Times New Roman"/>
          <w:sz w:val="28"/>
          <w:szCs w:val="28"/>
        </w:rPr>
        <w:t xml:space="preserve"> «Кампус ОО СК»</w:t>
      </w:r>
      <w:r w:rsidR="0062151A">
        <w:rPr>
          <w:rFonts w:ascii="Times New Roman" w:hAnsi="Times New Roman" w:cs="Times New Roman"/>
          <w:sz w:val="28"/>
          <w:szCs w:val="28"/>
        </w:rPr>
        <w:t>. У</w:t>
      </w:r>
      <w:r w:rsidR="006E0085" w:rsidRPr="00E9108A">
        <w:rPr>
          <w:rFonts w:ascii="Times New Roman" w:hAnsi="Times New Roman" w:cs="Times New Roman"/>
          <w:sz w:val="28"/>
          <w:szCs w:val="28"/>
        </w:rPr>
        <w:t>частниками являютс</w:t>
      </w:r>
      <w:r w:rsidR="00C82EE6">
        <w:rPr>
          <w:rFonts w:ascii="Times New Roman" w:hAnsi="Times New Roman" w:cs="Times New Roman"/>
          <w:sz w:val="28"/>
          <w:szCs w:val="28"/>
        </w:rPr>
        <w:t>я военно-патриотические клубы Ставропольского края. Для ребят проводят</w:t>
      </w:r>
      <w:r w:rsidR="006E0085" w:rsidRPr="00E9108A">
        <w:rPr>
          <w:rFonts w:ascii="Times New Roman" w:hAnsi="Times New Roman" w:cs="Times New Roman"/>
          <w:sz w:val="28"/>
          <w:szCs w:val="28"/>
        </w:rPr>
        <w:t xml:space="preserve">ся соревнования </w:t>
      </w:r>
      <w:r w:rsidR="00C82EE6">
        <w:rPr>
          <w:rFonts w:ascii="Times New Roman" w:hAnsi="Times New Roman" w:cs="Times New Roman"/>
          <w:sz w:val="28"/>
          <w:szCs w:val="28"/>
        </w:rPr>
        <w:t>по военизированным направлениям:</w:t>
      </w:r>
    </w:p>
    <w:p w:rsidR="006E0085" w:rsidRPr="007B29AB" w:rsidRDefault="00C82EE6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строевая;</w:t>
      </w:r>
    </w:p>
    <w:p w:rsidR="006E0085" w:rsidRPr="007B29AB" w:rsidRDefault="00C82EE6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E0085" w:rsidRPr="007B29AB">
        <w:rPr>
          <w:rFonts w:ascii="Times New Roman" w:hAnsi="Times New Roman" w:cs="Times New Roman"/>
          <w:sz w:val="28"/>
          <w:szCs w:val="28"/>
        </w:rPr>
        <w:t xml:space="preserve">ои в городе с применением охолощенного </w:t>
      </w:r>
      <w:r>
        <w:rPr>
          <w:rFonts w:ascii="Times New Roman" w:hAnsi="Times New Roman" w:cs="Times New Roman"/>
          <w:sz w:val="28"/>
          <w:szCs w:val="28"/>
        </w:rPr>
        <w:t>оружия;</w:t>
      </w:r>
    </w:p>
    <w:p w:rsidR="006E0085" w:rsidRDefault="00C82EE6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тактическая медицина;</w:t>
      </w:r>
      <w:r w:rsidR="00621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ОФП;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на местности;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туризм;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выживание;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выступление (визитная карточка команды);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стрельба из лазерных винтовок. </w:t>
      </w:r>
    </w:p>
    <w:p w:rsidR="00F87BBB" w:rsidRDefault="00F87BBB" w:rsidP="00B31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BEE" w:rsidRPr="00011BDD" w:rsidRDefault="00B31BEE" w:rsidP="00D27F2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F91AC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27F2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ащитник</w:t>
      </w:r>
      <w:proofErr w:type="spellEnd"/>
      <w:r w:rsidRPr="00F91ACE">
        <w:rPr>
          <w:rFonts w:ascii="Times New Roman" w:hAnsi="Times New Roman" w:cs="Times New Roman"/>
          <w:b/>
          <w:sz w:val="28"/>
          <w:szCs w:val="28"/>
        </w:rPr>
        <w:t>»</w:t>
      </w:r>
      <w:r w:rsidR="00011B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BEE" w:rsidRDefault="00D27F22" w:rsidP="00D27F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22">
        <w:rPr>
          <w:rFonts w:ascii="Times New Roman" w:hAnsi="Times New Roman" w:cs="Times New Roman"/>
          <w:sz w:val="28"/>
          <w:szCs w:val="28"/>
        </w:rPr>
        <w:t>Целью проведения Проекта является патриотическое воспитание граждан, получение молодыми людьми нач</w:t>
      </w:r>
      <w:r>
        <w:rPr>
          <w:rFonts w:ascii="Times New Roman" w:hAnsi="Times New Roman" w:cs="Times New Roman"/>
          <w:sz w:val="28"/>
          <w:szCs w:val="28"/>
        </w:rPr>
        <w:t xml:space="preserve">альных знаний в области обороны </w:t>
      </w:r>
      <w:r w:rsidRPr="00D27F22">
        <w:rPr>
          <w:rFonts w:ascii="Times New Roman" w:hAnsi="Times New Roman" w:cs="Times New Roman"/>
          <w:sz w:val="28"/>
          <w:szCs w:val="28"/>
        </w:rPr>
        <w:t>государства и их подготовка по основам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054" w:rsidRPr="00D27F22" w:rsidRDefault="004F3054" w:rsidP="00D27F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4F3054" w:rsidRPr="004F3054" w:rsidRDefault="004F3054" w:rsidP="004F3054">
      <w:pPr>
        <w:pStyle w:val="a3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3054">
        <w:rPr>
          <w:rFonts w:ascii="Times New Roman" w:hAnsi="Times New Roman" w:cs="Times New Roman"/>
          <w:sz w:val="28"/>
          <w:szCs w:val="28"/>
        </w:rPr>
        <w:t>формирование у подростков уст</w:t>
      </w:r>
      <w:r>
        <w:rPr>
          <w:rFonts w:ascii="Times New Roman" w:hAnsi="Times New Roman" w:cs="Times New Roman"/>
          <w:sz w:val="28"/>
          <w:szCs w:val="28"/>
        </w:rPr>
        <w:t xml:space="preserve">ойчивой положительной мотивации </w:t>
      </w:r>
      <w:r w:rsidRPr="004F3054">
        <w:rPr>
          <w:rFonts w:ascii="Times New Roman" w:hAnsi="Times New Roman" w:cs="Times New Roman"/>
          <w:sz w:val="28"/>
          <w:szCs w:val="28"/>
        </w:rPr>
        <w:t>к военной службе и последу</w:t>
      </w:r>
      <w:r w:rsidRPr="004F3054">
        <w:rPr>
          <w:rFonts w:ascii="Times New Roman" w:hAnsi="Times New Roman" w:cs="Times New Roman"/>
          <w:sz w:val="28"/>
          <w:szCs w:val="28"/>
        </w:rPr>
        <w:t>ющему выбору военной профессии;</w:t>
      </w:r>
    </w:p>
    <w:p w:rsidR="004F3054" w:rsidRPr="004F3054" w:rsidRDefault="004F3054" w:rsidP="004F3054">
      <w:pPr>
        <w:pStyle w:val="a3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3054">
        <w:rPr>
          <w:rFonts w:ascii="Times New Roman" w:hAnsi="Times New Roman" w:cs="Times New Roman"/>
          <w:sz w:val="28"/>
          <w:szCs w:val="28"/>
        </w:rPr>
        <w:t>формирование у молодежи навыков здорового образа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054">
        <w:rPr>
          <w:rFonts w:ascii="Times New Roman" w:hAnsi="Times New Roman" w:cs="Times New Roman"/>
          <w:sz w:val="28"/>
          <w:szCs w:val="28"/>
        </w:rPr>
        <w:t>организация занятий физической культурой, спортом и туризмом;</w:t>
      </w:r>
    </w:p>
    <w:p w:rsidR="004F3054" w:rsidRPr="004F3054" w:rsidRDefault="004F3054" w:rsidP="004F3054">
      <w:pPr>
        <w:pStyle w:val="a3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3054">
        <w:rPr>
          <w:rFonts w:ascii="Times New Roman" w:hAnsi="Times New Roman" w:cs="Times New Roman"/>
          <w:sz w:val="28"/>
          <w:szCs w:val="28"/>
        </w:rPr>
        <w:t>преодоление негативных явлений в подростковой среде,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054">
        <w:rPr>
          <w:rFonts w:ascii="Times New Roman" w:hAnsi="Times New Roman" w:cs="Times New Roman"/>
          <w:sz w:val="28"/>
          <w:szCs w:val="28"/>
        </w:rPr>
        <w:t>профилактика правонарушений и асоциального поведения;</w:t>
      </w:r>
    </w:p>
    <w:p w:rsidR="004F3054" w:rsidRPr="004F3054" w:rsidRDefault="004F3054" w:rsidP="004F3054">
      <w:pPr>
        <w:pStyle w:val="a3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3054">
        <w:rPr>
          <w:rFonts w:ascii="Times New Roman" w:hAnsi="Times New Roman" w:cs="Times New Roman"/>
          <w:sz w:val="28"/>
          <w:szCs w:val="28"/>
        </w:rPr>
        <w:t>содействие активной самореализации м</w:t>
      </w:r>
      <w:r>
        <w:rPr>
          <w:rFonts w:ascii="Times New Roman" w:hAnsi="Times New Roman" w:cs="Times New Roman"/>
          <w:sz w:val="28"/>
          <w:szCs w:val="28"/>
        </w:rPr>
        <w:t xml:space="preserve">олодежи, развитию ее творческих </w:t>
      </w:r>
      <w:r w:rsidRPr="004F3054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4F3054" w:rsidRPr="004F3054" w:rsidRDefault="004F3054" w:rsidP="004F3054">
      <w:pPr>
        <w:pStyle w:val="a3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3054">
        <w:rPr>
          <w:rFonts w:ascii="Times New Roman" w:hAnsi="Times New Roman" w:cs="Times New Roman"/>
          <w:sz w:val="28"/>
          <w:szCs w:val="28"/>
        </w:rPr>
        <w:t>подготовка молодежи допризывного возраста по основам военной службы и знакомство с военно-учетными специальностями;</w:t>
      </w:r>
    </w:p>
    <w:p w:rsidR="004F3054" w:rsidRPr="004F3054" w:rsidRDefault="004F3054" w:rsidP="004F3054">
      <w:pPr>
        <w:pStyle w:val="a3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3054">
        <w:rPr>
          <w:rFonts w:ascii="Times New Roman" w:hAnsi="Times New Roman" w:cs="Times New Roman"/>
          <w:sz w:val="28"/>
          <w:szCs w:val="28"/>
        </w:rPr>
        <w:t>вовлечение в занятия военно-прикладными видами спорта;</w:t>
      </w:r>
    </w:p>
    <w:p w:rsidR="004F3054" w:rsidRPr="004F3054" w:rsidRDefault="004F3054" w:rsidP="004F3054">
      <w:pPr>
        <w:pStyle w:val="a3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3054">
        <w:rPr>
          <w:rFonts w:ascii="Times New Roman" w:hAnsi="Times New Roman" w:cs="Times New Roman"/>
          <w:sz w:val="28"/>
          <w:szCs w:val="28"/>
        </w:rPr>
        <w:t>пропаганда привлекательности обу</w:t>
      </w:r>
      <w:r>
        <w:rPr>
          <w:rFonts w:ascii="Times New Roman" w:hAnsi="Times New Roman" w:cs="Times New Roman"/>
          <w:sz w:val="28"/>
          <w:szCs w:val="28"/>
        </w:rPr>
        <w:t xml:space="preserve">чения в военных образовательных </w:t>
      </w:r>
      <w:r w:rsidRPr="004F3054">
        <w:rPr>
          <w:rFonts w:ascii="Times New Roman" w:hAnsi="Times New Roman" w:cs="Times New Roman"/>
          <w:sz w:val="28"/>
          <w:szCs w:val="28"/>
        </w:rPr>
        <w:t>учреждениях и вузах правоохранительных ведомств.</w:t>
      </w:r>
    </w:p>
    <w:p w:rsidR="004F3054" w:rsidRDefault="00F843E1" w:rsidP="00F843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3E1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 могут стать </w:t>
      </w:r>
      <w:r w:rsidR="00890125">
        <w:rPr>
          <w:rFonts w:ascii="Times New Roman" w:hAnsi="Times New Roman" w:cs="Times New Roman"/>
          <w:sz w:val="28"/>
          <w:szCs w:val="28"/>
        </w:rPr>
        <w:t xml:space="preserve">200 обучающихся и курсантов </w:t>
      </w:r>
      <w:r>
        <w:rPr>
          <w:rFonts w:ascii="Times New Roman" w:hAnsi="Times New Roman" w:cs="Times New Roman"/>
          <w:sz w:val="28"/>
          <w:szCs w:val="28"/>
        </w:rPr>
        <w:t>12-17 лет военно-патриотических клубов и юнармейских отрядов.</w:t>
      </w:r>
    </w:p>
    <w:p w:rsidR="007A6D0D" w:rsidRPr="007B29AB" w:rsidRDefault="007A6D0D" w:rsidP="008901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6D0D" w:rsidRPr="007B29AB" w:rsidSect="007B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A49"/>
    <w:multiLevelType w:val="hybridMultilevel"/>
    <w:tmpl w:val="C1DED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C24"/>
    <w:multiLevelType w:val="hybridMultilevel"/>
    <w:tmpl w:val="3B70C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07980"/>
    <w:multiLevelType w:val="hybridMultilevel"/>
    <w:tmpl w:val="231C6F20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 w15:restartNumberingAfterBreak="0">
    <w:nsid w:val="22013E35"/>
    <w:multiLevelType w:val="hybridMultilevel"/>
    <w:tmpl w:val="5B681964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25E20BD4"/>
    <w:multiLevelType w:val="hybridMultilevel"/>
    <w:tmpl w:val="55A2C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66A68"/>
    <w:multiLevelType w:val="hybridMultilevel"/>
    <w:tmpl w:val="AF98D1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2D35C6"/>
    <w:multiLevelType w:val="hybridMultilevel"/>
    <w:tmpl w:val="69D8EF22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479C6CD3"/>
    <w:multiLevelType w:val="hybridMultilevel"/>
    <w:tmpl w:val="75A498EA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5BB31AB7"/>
    <w:multiLevelType w:val="hybridMultilevel"/>
    <w:tmpl w:val="3C88A3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A552BF"/>
    <w:multiLevelType w:val="hybridMultilevel"/>
    <w:tmpl w:val="7E4817CC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6B737AB1"/>
    <w:multiLevelType w:val="hybridMultilevel"/>
    <w:tmpl w:val="D5C466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4"/>
    <w:rsid w:val="00011BDD"/>
    <w:rsid w:val="000271C7"/>
    <w:rsid w:val="00066114"/>
    <w:rsid w:val="00150C7D"/>
    <w:rsid w:val="0017447C"/>
    <w:rsid w:val="00195BD1"/>
    <w:rsid w:val="00195D4B"/>
    <w:rsid w:val="002E3E3E"/>
    <w:rsid w:val="00431503"/>
    <w:rsid w:val="00436575"/>
    <w:rsid w:val="004A0385"/>
    <w:rsid w:val="004F3054"/>
    <w:rsid w:val="0062151A"/>
    <w:rsid w:val="0065157B"/>
    <w:rsid w:val="006E0085"/>
    <w:rsid w:val="006E0578"/>
    <w:rsid w:val="007A6D0D"/>
    <w:rsid w:val="007B29AB"/>
    <w:rsid w:val="007D679D"/>
    <w:rsid w:val="007F78B3"/>
    <w:rsid w:val="00836B68"/>
    <w:rsid w:val="00890125"/>
    <w:rsid w:val="00934B34"/>
    <w:rsid w:val="00A01701"/>
    <w:rsid w:val="00A47D86"/>
    <w:rsid w:val="00AA6896"/>
    <w:rsid w:val="00B03353"/>
    <w:rsid w:val="00B1238B"/>
    <w:rsid w:val="00B302A5"/>
    <w:rsid w:val="00B31BEE"/>
    <w:rsid w:val="00C55BC3"/>
    <w:rsid w:val="00C660B0"/>
    <w:rsid w:val="00C75206"/>
    <w:rsid w:val="00C81CD6"/>
    <w:rsid w:val="00C82EE6"/>
    <w:rsid w:val="00C9719C"/>
    <w:rsid w:val="00D27F22"/>
    <w:rsid w:val="00D64E11"/>
    <w:rsid w:val="00DE4CB1"/>
    <w:rsid w:val="00E0183B"/>
    <w:rsid w:val="00E9108A"/>
    <w:rsid w:val="00EB10E2"/>
    <w:rsid w:val="00F46B38"/>
    <w:rsid w:val="00F57FCE"/>
    <w:rsid w:val="00F843E1"/>
    <w:rsid w:val="00F87BBB"/>
    <w:rsid w:val="00F9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0A32"/>
  <w15:chartTrackingRefBased/>
  <w15:docId w15:val="{87EB7DE3-6FFD-493B-874A-F8509C6A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7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rgrazum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2024-10-03T17:11:00Z</dcterms:created>
  <dcterms:modified xsi:type="dcterms:W3CDTF">2024-10-06T11:04:00Z</dcterms:modified>
</cp:coreProperties>
</file>