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689" w14:textId="1FFDDB0B" w:rsidR="00325499" w:rsidRPr="00325499" w:rsidRDefault="00436DE6" w:rsidP="00F4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25499" w:rsidRPr="00325499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технологии </w:t>
      </w:r>
      <w:r w:rsidR="00325499" w:rsidRPr="00325499">
        <w:rPr>
          <w:rFonts w:ascii="Times New Roman" w:hAnsi="Times New Roman" w:cs="Times New Roman"/>
          <w:b/>
          <w:sz w:val="28"/>
          <w:szCs w:val="28"/>
        </w:rPr>
        <w:t xml:space="preserve"> на логопедических занятиях.</w:t>
      </w:r>
    </w:p>
    <w:p w14:paraId="3AFABC2A" w14:textId="2817B7BD" w:rsidR="00E116DB" w:rsidRDefault="00325499" w:rsidP="00F4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99">
        <w:rPr>
          <w:rFonts w:ascii="Times New Roman" w:hAnsi="Times New Roman" w:cs="Times New Roman"/>
          <w:b/>
          <w:sz w:val="28"/>
          <w:szCs w:val="28"/>
        </w:rPr>
        <w:t>Лото</w:t>
      </w:r>
    </w:p>
    <w:p w14:paraId="40115B4B" w14:textId="0D3C8099" w:rsidR="00325499" w:rsidRDefault="00325499" w:rsidP="00F4281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5499">
        <w:rPr>
          <w:rFonts w:ascii="Times New Roman" w:hAnsi="Times New Roman"/>
          <w:b/>
          <w:sz w:val="24"/>
          <w:szCs w:val="24"/>
        </w:rPr>
        <w:t xml:space="preserve"> </w:t>
      </w:r>
      <w:r w:rsidRPr="005B7386">
        <w:rPr>
          <w:rFonts w:ascii="Times New Roman" w:hAnsi="Times New Roman"/>
          <w:b/>
          <w:sz w:val="24"/>
          <w:szCs w:val="24"/>
        </w:rPr>
        <w:t>ЛОТО «ПОДБЕРИ К СХЕМЕ СЛОВО»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E82363" w14:textId="77777777" w:rsidR="004B3648" w:rsidRPr="000F00A2" w:rsidRDefault="004B3648" w:rsidP="00F4281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8A27053" w14:textId="77777777" w:rsidR="00325499" w:rsidRDefault="004B3648" w:rsidP="00F4281E">
      <w:pPr>
        <w:outlineLvl w:val="0"/>
        <w:rPr>
          <w:rFonts w:ascii="Times New Roman" w:hAnsi="Times New Roman"/>
          <w:sz w:val="24"/>
          <w:szCs w:val="24"/>
        </w:rPr>
      </w:pPr>
      <w:r w:rsidRPr="004B3648">
        <w:rPr>
          <w:rFonts w:ascii="Times New Roman" w:hAnsi="Times New Roman"/>
          <w:i/>
          <w:sz w:val="24"/>
          <w:szCs w:val="24"/>
        </w:rPr>
        <w:t xml:space="preserve">    </w:t>
      </w:r>
      <w:r w:rsidR="00325499" w:rsidRPr="004B3648">
        <w:rPr>
          <w:rFonts w:ascii="Times New Roman" w:hAnsi="Times New Roman"/>
          <w:i/>
          <w:sz w:val="24"/>
          <w:szCs w:val="24"/>
        </w:rPr>
        <w:t>Вариант 1.</w:t>
      </w:r>
      <w:r w:rsidR="00325499" w:rsidRPr="000F00A2">
        <w:rPr>
          <w:rFonts w:ascii="Times New Roman" w:hAnsi="Times New Roman"/>
          <w:sz w:val="24"/>
          <w:szCs w:val="24"/>
        </w:rPr>
        <w:t xml:space="preserve"> </w:t>
      </w:r>
      <w:r w:rsidR="00325499" w:rsidRPr="005B7386">
        <w:rPr>
          <w:rFonts w:ascii="Times New Roman" w:hAnsi="Times New Roman"/>
          <w:sz w:val="24"/>
          <w:szCs w:val="24"/>
        </w:rPr>
        <w:t xml:space="preserve">Игра состоит из нескольких (по количеству игроков) игровых полотен с изображением решетки, в клетках которой помещены графические  схемы слов, и  </w:t>
      </w:r>
    </w:p>
    <w:p w14:paraId="5ABBCE3B" w14:textId="77777777" w:rsidR="00325499" w:rsidRDefault="00325499" w:rsidP="00F4281E">
      <w:pPr>
        <w:outlineLvl w:val="0"/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</w:rPr>
        <w:t>карточек с изображением  предметов.</w:t>
      </w:r>
    </w:p>
    <w:p w14:paraId="71E3A278" w14:textId="77777777" w:rsidR="00325499" w:rsidRPr="005B7386" w:rsidRDefault="00325499" w:rsidP="00F4281E">
      <w:pPr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Цель:</w:t>
      </w:r>
      <w:r w:rsidRPr="005B7386">
        <w:rPr>
          <w:rFonts w:ascii="Times New Roman" w:hAnsi="Times New Roman"/>
          <w:sz w:val="24"/>
          <w:szCs w:val="24"/>
        </w:rPr>
        <w:t xml:space="preserve"> развивать навык звукобуквенного анализа слова,  развивать навык деления слов на слоги, соотносить схему со словом, развивать умение выделять гласные и согласны звуки  в слове.</w:t>
      </w:r>
    </w:p>
    <w:p w14:paraId="44DCCB28" w14:textId="77777777" w:rsidR="00CC1477" w:rsidRDefault="00325499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Правила игры:</w:t>
      </w:r>
      <w:r w:rsidRPr="005B7386">
        <w:rPr>
          <w:rFonts w:ascii="Times New Roman" w:hAnsi="Times New Roman"/>
          <w:sz w:val="24"/>
          <w:szCs w:val="24"/>
        </w:rPr>
        <w:t xml:space="preserve"> детям предлагается  подобрать  к данной опорной слоговой  схеме  соответствующую предметную картинку.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56A9738" w14:textId="77777777" w:rsidR="006929CC" w:rsidRDefault="0016115A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11DBD45" wp14:editId="3CF2AE26">
            <wp:simplePos x="0" y="0"/>
            <wp:positionH relativeFrom="column">
              <wp:posOffset>3289935</wp:posOffset>
            </wp:positionH>
            <wp:positionV relativeFrom="paragraph">
              <wp:posOffset>84455</wp:posOffset>
            </wp:positionV>
            <wp:extent cx="2190750" cy="1257300"/>
            <wp:effectExtent l="19050" t="0" r="0" b="0"/>
            <wp:wrapSquare wrapText="bothSides"/>
            <wp:docPr id="6" name="Рисунок 25" descr="C:\Documents and Settings\Terentev\Рабочий стол\Фото игр\Логопедигры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Documents and Settings\Terentev\Рабочий стол\Фото игр\Логопедигры 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648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50FB67B" wp14:editId="06D85BE3">
            <wp:simplePos x="0" y="0"/>
            <wp:positionH relativeFrom="margin">
              <wp:posOffset>118110</wp:posOffset>
            </wp:positionH>
            <wp:positionV relativeFrom="margin">
              <wp:posOffset>2070735</wp:posOffset>
            </wp:positionV>
            <wp:extent cx="2219325" cy="1257300"/>
            <wp:effectExtent l="19050" t="0" r="9525" b="0"/>
            <wp:wrapSquare wrapText="bothSides"/>
            <wp:docPr id="1" name="Рисунок 1" descr="к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382971" w14:textId="77777777" w:rsidR="006929CC" w:rsidRDefault="006929CC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169AB5AF" w14:textId="77777777" w:rsidR="006929CC" w:rsidRDefault="006929CC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4838C80D" w14:textId="77777777" w:rsidR="006929CC" w:rsidRDefault="006929CC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455F6D85" w14:textId="77777777" w:rsidR="006929CC" w:rsidRDefault="006929CC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78F95623" w14:textId="77777777" w:rsidR="006929CC" w:rsidRDefault="006929CC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106A8038" w14:textId="77777777" w:rsidR="0016115A" w:rsidRDefault="00CC1477" w:rsidP="00F4281E">
      <w:pPr>
        <w:outlineLvl w:val="0"/>
        <w:rPr>
          <w:rFonts w:ascii="Times New Roman" w:hAnsi="Times New Roman"/>
          <w:sz w:val="24"/>
          <w:szCs w:val="24"/>
        </w:rPr>
      </w:pPr>
      <w:r w:rsidRPr="00CC1477">
        <w:rPr>
          <w:rFonts w:ascii="Times New Roman" w:hAnsi="Times New Roman"/>
          <w:sz w:val="24"/>
          <w:szCs w:val="24"/>
        </w:rPr>
        <w:t xml:space="preserve">    </w:t>
      </w:r>
    </w:p>
    <w:p w14:paraId="60C58F6D" w14:textId="77777777" w:rsidR="0016115A" w:rsidRDefault="0016115A" w:rsidP="00F4281E">
      <w:pPr>
        <w:outlineLvl w:val="0"/>
        <w:rPr>
          <w:rFonts w:ascii="Times New Roman" w:hAnsi="Times New Roman"/>
          <w:sz w:val="24"/>
          <w:szCs w:val="24"/>
        </w:rPr>
      </w:pPr>
    </w:p>
    <w:p w14:paraId="161C3373" w14:textId="77777777" w:rsidR="00325499" w:rsidRPr="00CC1477" w:rsidRDefault="00325499" w:rsidP="00F4281E">
      <w:pPr>
        <w:outlineLvl w:val="0"/>
        <w:rPr>
          <w:rFonts w:ascii="Times New Roman" w:hAnsi="Times New Roman"/>
          <w:sz w:val="24"/>
          <w:szCs w:val="24"/>
          <w:u w:val="single"/>
        </w:rPr>
      </w:pPr>
      <w:r w:rsidRPr="004B3648">
        <w:rPr>
          <w:rFonts w:ascii="Times New Roman" w:hAnsi="Times New Roman"/>
          <w:i/>
          <w:sz w:val="24"/>
          <w:szCs w:val="24"/>
        </w:rPr>
        <w:t>Вариант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386">
        <w:rPr>
          <w:rFonts w:ascii="Times New Roman" w:hAnsi="Times New Roman"/>
          <w:sz w:val="24"/>
          <w:szCs w:val="24"/>
        </w:rPr>
        <w:t>В клетках решетки игрового полотна помещены картинки, а на карточках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386">
        <w:rPr>
          <w:rFonts w:ascii="Times New Roman" w:hAnsi="Times New Roman"/>
          <w:sz w:val="24"/>
          <w:szCs w:val="24"/>
        </w:rPr>
        <w:t>- схемы слов.</w:t>
      </w:r>
      <w:r w:rsidRPr="005B738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2EE7700" w14:textId="77777777" w:rsidR="00325499" w:rsidRDefault="004B3648" w:rsidP="00F4281E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3549C6B7" wp14:editId="6A593D9C">
            <wp:simplePos x="0" y="0"/>
            <wp:positionH relativeFrom="column">
              <wp:posOffset>15240</wp:posOffset>
            </wp:positionH>
            <wp:positionV relativeFrom="paragraph">
              <wp:posOffset>441325</wp:posOffset>
            </wp:positionV>
            <wp:extent cx="2324100" cy="1304925"/>
            <wp:effectExtent l="19050" t="0" r="0" b="0"/>
            <wp:wrapThrough wrapText="bothSides">
              <wp:wrapPolygon edited="0">
                <wp:start x="-177" y="0"/>
                <wp:lineTo x="-177" y="21442"/>
                <wp:lineTo x="21600" y="21442"/>
                <wp:lineTo x="21600" y="0"/>
                <wp:lineTo x="-177" y="0"/>
              </wp:wrapPolygon>
            </wp:wrapThrough>
            <wp:docPr id="8" name="Рисунок 19" descr="C:\Documents and Settings\Terentev\Рабочий стол\Фото игр\Логопедигры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Documents and Settings\Terentev\Рабочий стол\Фото игр\Логопедигры 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499" w:rsidRPr="005B7386">
        <w:rPr>
          <w:rFonts w:ascii="Times New Roman" w:hAnsi="Times New Roman"/>
          <w:sz w:val="24"/>
          <w:szCs w:val="24"/>
          <w:u w:val="single"/>
        </w:rPr>
        <w:t>Ход игры:</w:t>
      </w:r>
      <w:r w:rsidR="00325499" w:rsidRPr="005B7386">
        <w:rPr>
          <w:rFonts w:ascii="Times New Roman" w:hAnsi="Times New Roman"/>
          <w:sz w:val="24"/>
          <w:szCs w:val="24"/>
        </w:rPr>
        <w:t xml:space="preserve"> детям предлагается  подобрать  к картинкам </w:t>
      </w:r>
      <w:r w:rsidR="00325499">
        <w:rPr>
          <w:rFonts w:ascii="Times New Roman" w:hAnsi="Times New Roman"/>
          <w:sz w:val="24"/>
          <w:szCs w:val="24"/>
        </w:rPr>
        <w:t xml:space="preserve"> соответствующие слоговые схемы.</w:t>
      </w:r>
    </w:p>
    <w:p w14:paraId="21582BFE" w14:textId="77777777" w:rsidR="00C112D3" w:rsidRDefault="00C112D3" w:rsidP="00F4281E">
      <w:pPr>
        <w:outlineLvl w:val="0"/>
        <w:rPr>
          <w:rFonts w:ascii="Times New Roman" w:hAnsi="Times New Roman"/>
          <w:sz w:val="24"/>
          <w:szCs w:val="24"/>
        </w:rPr>
      </w:pPr>
    </w:p>
    <w:p w14:paraId="4E9C85D1" w14:textId="77777777" w:rsidR="006929CC" w:rsidRPr="005B7386" w:rsidRDefault="006929CC" w:rsidP="00F4281E">
      <w:pPr>
        <w:jc w:val="center"/>
        <w:rPr>
          <w:rFonts w:ascii="Times New Roman" w:hAnsi="Times New Roman"/>
          <w:b/>
          <w:sz w:val="24"/>
          <w:szCs w:val="24"/>
        </w:rPr>
      </w:pPr>
      <w:r w:rsidRPr="005B7386">
        <w:rPr>
          <w:rFonts w:ascii="Times New Roman" w:hAnsi="Times New Roman"/>
          <w:b/>
          <w:sz w:val="24"/>
          <w:szCs w:val="24"/>
        </w:rPr>
        <w:t>«СЧИТАЙ – ПИШИ»</w:t>
      </w:r>
    </w:p>
    <w:p w14:paraId="65C674E5" w14:textId="77777777" w:rsidR="006929CC" w:rsidRPr="006929CC" w:rsidRDefault="00C112D3" w:rsidP="00F4281E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929CC" w:rsidRPr="005B7386">
        <w:rPr>
          <w:rFonts w:ascii="Times New Roman" w:hAnsi="Times New Roman"/>
          <w:sz w:val="24"/>
          <w:szCs w:val="24"/>
        </w:rPr>
        <w:t>Игра состоит из карточек с изображением  предметов и  индивидуальных наборов многоугольников.</w:t>
      </w:r>
      <w:r w:rsidR="006929CC" w:rsidRPr="008A18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97F6A75" w14:textId="77777777" w:rsidR="006929CC" w:rsidRPr="005B7386" w:rsidRDefault="006929CC" w:rsidP="00F4281E">
      <w:pPr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Цель:</w:t>
      </w:r>
      <w:r w:rsidRPr="005B7386">
        <w:rPr>
          <w:rFonts w:ascii="Times New Roman" w:hAnsi="Times New Roman"/>
          <w:sz w:val="24"/>
          <w:szCs w:val="24"/>
        </w:rPr>
        <w:t xml:space="preserve"> развивать навыки звукобуквенного анализа, умения определять количество звуков или букв в слове, умения находить место звука или буквы в слове, воспитывать интерес к языковым явлениям.</w:t>
      </w:r>
    </w:p>
    <w:p w14:paraId="7823C83E" w14:textId="77777777" w:rsidR="006929CC" w:rsidRDefault="006929CC" w:rsidP="00F4281E">
      <w:pPr>
        <w:rPr>
          <w:rFonts w:ascii="Times New Roman" w:hAnsi="Times New Roman"/>
          <w:sz w:val="24"/>
          <w:szCs w:val="24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Ход игры:</w:t>
      </w:r>
      <w:r w:rsidRPr="005B7386">
        <w:rPr>
          <w:rFonts w:ascii="Times New Roman" w:hAnsi="Times New Roman"/>
          <w:sz w:val="24"/>
          <w:szCs w:val="24"/>
        </w:rPr>
        <w:t xml:space="preserve"> логопед показывает предметную картинку, а дети подбирают многоугольник по количеству звуков или букв в данном слове. Затем дети записывают слово и сравнивают количество букв с ко</w:t>
      </w:r>
      <w:r>
        <w:rPr>
          <w:rFonts w:ascii="Times New Roman" w:hAnsi="Times New Roman"/>
          <w:sz w:val="24"/>
          <w:szCs w:val="24"/>
        </w:rPr>
        <w:t>личеством углов многоугольника.</w:t>
      </w:r>
    </w:p>
    <w:p w14:paraId="0FC5E624" w14:textId="77777777" w:rsidR="00C112D3" w:rsidRPr="005F6779" w:rsidRDefault="00C112D3" w:rsidP="00F4281E">
      <w:pPr>
        <w:rPr>
          <w:rFonts w:ascii="Times New Roman" w:hAnsi="Times New Roman"/>
          <w:sz w:val="24"/>
          <w:szCs w:val="24"/>
        </w:rPr>
      </w:pPr>
    </w:p>
    <w:p w14:paraId="361AB10B" w14:textId="77777777" w:rsidR="006929CC" w:rsidRPr="005B7386" w:rsidRDefault="006929CC" w:rsidP="00F4281E">
      <w:pPr>
        <w:jc w:val="center"/>
        <w:rPr>
          <w:rFonts w:ascii="Times New Roman" w:hAnsi="Times New Roman"/>
          <w:b/>
          <w:sz w:val="24"/>
          <w:szCs w:val="24"/>
        </w:rPr>
      </w:pPr>
      <w:r w:rsidRPr="005B7386">
        <w:rPr>
          <w:rFonts w:ascii="Times New Roman" w:hAnsi="Times New Roman"/>
          <w:b/>
          <w:sz w:val="24"/>
          <w:szCs w:val="24"/>
        </w:rPr>
        <w:t>ЛОТО  «Ф</w:t>
      </w:r>
      <w:r>
        <w:rPr>
          <w:rFonts w:ascii="Times New Roman" w:hAnsi="Times New Roman"/>
          <w:b/>
          <w:sz w:val="24"/>
          <w:szCs w:val="24"/>
        </w:rPr>
        <w:t>АНТИКИ</w:t>
      </w:r>
      <w:r w:rsidRPr="005B7386">
        <w:rPr>
          <w:rFonts w:ascii="Times New Roman" w:hAnsi="Times New Roman"/>
          <w:b/>
          <w:sz w:val="24"/>
          <w:szCs w:val="24"/>
        </w:rPr>
        <w:t>»</w:t>
      </w:r>
    </w:p>
    <w:p w14:paraId="3906D527" w14:textId="77777777" w:rsidR="00F22EEF" w:rsidRDefault="004B3648" w:rsidP="00F428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929CC" w:rsidRPr="005B7386">
        <w:rPr>
          <w:rFonts w:ascii="Times New Roman" w:hAnsi="Times New Roman"/>
          <w:sz w:val="24"/>
          <w:szCs w:val="24"/>
        </w:rPr>
        <w:t xml:space="preserve">Игра состоит из фантиков от конфет, шоколада, печенья, напитков, обёрток мыла, порошка и других красивых коробочек и карточек с написанными на них разным шрифтом названиями того, что в них было завернуто, а также фабрик и городов, где были </w:t>
      </w:r>
      <w:r w:rsidR="006929CC">
        <w:rPr>
          <w:rFonts w:ascii="Times New Roman" w:hAnsi="Times New Roman"/>
          <w:sz w:val="24"/>
          <w:szCs w:val="24"/>
        </w:rPr>
        <w:t xml:space="preserve">    </w:t>
      </w:r>
      <w:r w:rsidR="00F4281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9D6F6C" wp14:editId="3EC875B3">
            <wp:simplePos x="0" y="0"/>
            <wp:positionH relativeFrom="column">
              <wp:posOffset>-108585</wp:posOffset>
            </wp:positionH>
            <wp:positionV relativeFrom="paragraph">
              <wp:posOffset>384810</wp:posOffset>
            </wp:positionV>
            <wp:extent cx="2295525" cy="1276350"/>
            <wp:effectExtent l="19050" t="0" r="9525" b="0"/>
            <wp:wrapThrough wrapText="bothSides">
              <wp:wrapPolygon edited="0">
                <wp:start x="-179" y="0"/>
                <wp:lineTo x="-179" y="21278"/>
                <wp:lineTo x="21690" y="21278"/>
                <wp:lineTo x="21690" y="0"/>
                <wp:lineTo x="-179" y="0"/>
              </wp:wrapPolygon>
            </wp:wrapThrough>
            <wp:docPr id="10" name="Рисунок 30" descr="фанти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антики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9CC">
        <w:rPr>
          <w:rFonts w:ascii="Times New Roman" w:hAnsi="Times New Roman"/>
          <w:sz w:val="24"/>
          <w:szCs w:val="24"/>
        </w:rPr>
        <w:t>с</w:t>
      </w:r>
      <w:r w:rsidR="006929CC" w:rsidRPr="005B7386">
        <w:rPr>
          <w:rFonts w:ascii="Times New Roman" w:hAnsi="Times New Roman"/>
          <w:sz w:val="24"/>
          <w:szCs w:val="24"/>
        </w:rPr>
        <w:t>деланы эти предметы и др</w:t>
      </w:r>
      <w:r w:rsidR="006929CC">
        <w:rPr>
          <w:rFonts w:ascii="Times New Roman" w:hAnsi="Times New Roman"/>
          <w:sz w:val="24"/>
          <w:szCs w:val="24"/>
        </w:rPr>
        <w:t xml:space="preserve">.                        </w:t>
      </w:r>
    </w:p>
    <w:p w14:paraId="562C110F" w14:textId="77777777" w:rsidR="006929CC" w:rsidRPr="006929CC" w:rsidRDefault="00F22EEF" w:rsidP="00F4281E">
      <w:pPr>
        <w:rPr>
          <w:rFonts w:ascii="Times New Roman" w:hAnsi="Times New Roman"/>
          <w:sz w:val="24"/>
          <w:szCs w:val="24"/>
          <w:u w:val="single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 xml:space="preserve">Цель: </w:t>
      </w:r>
      <w:r w:rsidR="006929CC" w:rsidRPr="005B7386">
        <w:rPr>
          <w:rFonts w:ascii="Times New Roman" w:hAnsi="Times New Roman"/>
          <w:sz w:val="24"/>
          <w:szCs w:val="24"/>
        </w:rPr>
        <w:t>вызвать интерес к чтению, тренировать навык чтения, самостоятельно находить нужную информацию.</w:t>
      </w:r>
    </w:p>
    <w:p w14:paraId="739748C2" w14:textId="77777777" w:rsidR="004B3648" w:rsidRDefault="006929CC" w:rsidP="00F4281E">
      <w:pPr>
        <w:jc w:val="left"/>
        <w:rPr>
          <w:rFonts w:ascii="Times New Roman" w:hAnsi="Times New Roman"/>
          <w:b/>
          <w:sz w:val="28"/>
          <w:szCs w:val="28"/>
        </w:rPr>
      </w:pPr>
      <w:r w:rsidRPr="005B7386">
        <w:rPr>
          <w:rFonts w:ascii="Times New Roman" w:hAnsi="Times New Roman"/>
          <w:sz w:val="24"/>
          <w:szCs w:val="24"/>
          <w:u w:val="single"/>
        </w:rPr>
        <w:t>Ход игры:</w:t>
      </w:r>
      <w:r w:rsidRPr="005B7386">
        <w:rPr>
          <w:rFonts w:ascii="Times New Roman" w:hAnsi="Times New Roman"/>
          <w:sz w:val="24"/>
          <w:szCs w:val="24"/>
        </w:rPr>
        <w:t xml:space="preserve"> детям предлагается выбрать фантик, прочесть то, что на нём написано, и подобрать как можно больше карточек к фантику. Выигрывает тот, кто больше найдёт и прочтёт информации и подберёт больше карточек к фантику.</w:t>
      </w:r>
      <w:r w:rsidR="004B3648" w:rsidRPr="004B3648">
        <w:rPr>
          <w:rFonts w:ascii="Times New Roman" w:hAnsi="Times New Roman"/>
          <w:b/>
          <w:sz w:val="28"/>
          <w:szCs w:val="28"/>
        </w:rPr>
        <w:t xml:space="preserve"> </w:t>
      </w:r>
    </w:p>
    <w:p w14:paraId="0DCF324A" w14:textId="77777777" w:rsidR="00F4281E" w:rsidRDefault="00F4281E" w:rsidP="00F4281E">
      <w:pPr>
        <w:jc w:val="left"/>
        <w:rPr>
          <w:rFonts w:ascii="Times New Roman" w:hAnsi="Times New Roman"/>
          <w:b/>
          <w:sz w:val="28"/>
          <w:szCs w:val="28"/>
        </w:rPr>
      </w:pPr>
    </w:p>
    <w:p w14:paraId="60C90571" w14:textId="77777777" w:rsidR="004B3648" w:rsidRDefault="004B3648" w:rsidP="00F428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ЛОТО ГРАММАТИЧЕСКОЕ</w:t>
      </w:r>
    </w:p>
    <w:p w14:paraId="1AE2A19C" w14:textId="77777777" w:rsidR="004B3648" w:rsidRDefault="004B3648" w:rsidP="00F4281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B7386">
        <w:rPr>
          <w:rFonts w:ascii="Times New Roman" w:hAnsi="Times New Roman"/>
          <w:sz w:val="24"/>
          <w:szCs w:val="24"/>
        </w:rPr>
        <w:t>Игра состоит из нескольких (по количеству игроков) игровых полотен с</w:t>
      </w:r>
      <w:r>
        <w:rPr>
          <w:rFonts w:ascii="Times New Roman" w:hAnsi="Times New Roman"/>
          <w:sz w:val="24"/>
          <w:szCs w:val="24"/>
        </w:rPr>
        <w:t xml:space="preserve"> решетками, в клетках которых</w:t>
      </w:r>
      <w:r w:rsidRPr="005B7386">
        <w:rPr>
          <w:rFonts w:ascii="Times New Roman" w:hAnsi="Times New Roman"/>
          <w:sz w:val="24"/>
          <w:szCs w:val="24"/>
        </w:rPr>
        <w:t xml:space="preserve"> помещены </w:t>
      </w:r>
      <w:r>
        <w:rPr>
          <w:rFonts w:ascii="Times New Roman" w:hAnsi="Times New Roman"/>
          <w:sz w:val="24"/>
          <w:szCs w:val="24"/>
        </w:rPr>
        <w:t>предметные картинки и отдельных карточек с этими картинками</w:t>
      </w:r>
      <w:r w:rsidRPr="005B7386">
        <w:rPr>
          <w:rFonts w:ascii="Times New Roman" w:hAnsi="Times New Roman"/>
          <w:sz w:val="24"/>
          <w:szCs w:val="24"/>
        </w:rPr>
        <w:t>.</w:t>
      </w:r>
    </w:p>
    <w:p w14:paraId="035EA42F" w14:textId="77777777" w:rsidR="004B3648" w:rsidRPr="00FE07CD" w:rsidRDefault="004B3648" w:rsidP="00F4281E">
      <w:pPr>
        <w:jc w:val="left"/>
        <w:rPr>
          <w:rFonts w:ascii="Times New Roman" w:hAnsi="Times New Roman"/>
          <w:sz w:val="24"/>
          <w:szCs w:val="24"/>
        </w:rPr>
      </w:pPr>
      <w:r w:rsidRPr="00C7026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Цель:</w:t>
      </w:r>
      <w:r w:rsidRPr="00DD2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навыка согласования существительного с местоимением, с прилагательным, а также: предложно-падежным управлением, мыслительных операций, автоматизация поставленного звука, активизация словаря и т.д.</w:t>
      </w:r>
      <w:r w:rsidRPr="008F6FF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0CD4FA0" w14:textId="77777777" w:rsidR="004B3648" w:rsidRDefault="0016115A" w:rsidP="00F4281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B582A6C" wp14:editId="70603544">
            <wp:simplePos x="0" y="0"/>
            <wp:positionH relativeFrom="margin">
              <wp:posOffset>165735</wp:posOffset>
            </wp:positionH>
            <wp:positionV relativeFrom="margin">
              <wp:posOffset>41910</wp:posOffset>
            </wp:positionV>
            <wp:extent cx="2333625" cy="1514475"/>
            <wp:effectExtent l="19050" t="0" r="9525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648" w:rsidRPr="008F0FBB">
        <w:rPr>
          <w:rFonts w:ascii="Times New Roman" w:hAnsi="Times New Roman"/>
          <w:sz w:val="24"/>
          <w:szCs w:val="24"/>
          <w:u w:val="single"/>
        </w:rPr>
        <w:t>Ход игры:</w:t>
      </w:r>
      <w:r w:rsidR="004B3648">
        <w:rPr>
          <w:rFonts w:ascii="Times New Roman" w:hAnsi="Times New Roman"/>
          <w:sz w:val="24"/>
          <w:szCs w:val="24"/>
        </w:rPr>
        <w:t xml:space="preserve">  дети играют как в обычное лото. Ведущий спрашивает: « чей гриб?», ребёнок отвечает: « мой гриб, моё яблоко, моя пирамидка, мои пингвины».</w:t>
      </w:r>
    </w:p>
    <w:p w14:paraId="3F74A1F0" w14:textId="77777777" w:rsidR="004B3648" w:rsidRDefault="004B3648" w:rsidP="00F4281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задать вопросы к картинкам: какого цвета ёлочка? Что наливают в чашку? Где живут рыбки? Можно предложить ребёнку посмотреть на картинки товарища и сказать, чего у него нет; назвать всё живое или неживое, животных, посуду и т.д.; назвать предметы с поставленным звуком, выбрать предметы на заданный звук.</w:t>
      </w:r>
    </w:p>
    <w:p w14:paraId="787554D8" w14:textId="77777777" w:rsidR="006929CC" w:rsidRPr="005B7386" w:rsidRDefault="006929CC" w:rsidP="00F4281E">
      <w:pPr>
        <w:jc w:val="left"/>
        <w:rPr>
          <w:rFonts w:ascii="Times New Roman" w:hAnsi="Times New Roman"/>
          <w:sz w:val="24"/>
          <w:szCs w:val="24"/>
        </w:rPr>
      </w:pPr>
    </w:p>
    <w:p w14:paraId="4844C872" w14:textId="77777777" w:rsidR="004B3648" w:rsidRDefault="004B3648" w:rsidP="00F428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ЛОТО « ПОЧИТАЙ-КА»</w:t>
      </w:r>
    </w:p>
    <w:p w14:paraId="11CA9F80" w14:textId="77777777" w:rsidR="00F4281E" w:rsidRDefault="00C112D3" w:rsidP="00F4281E">
      <w:pPr>
        <w:pStyle w:val="a5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3648">
        <w:rPr>
          <w:rFonts w:ascii="Times New Roman" w:hAnsi="Times New Roman"/>
          <w:sz w:val="24"/>
          <w:szCs w:val="24"/>
        </w:rPr>
        <w:t>И</w:t>
      </w:r>
      <w:r w:rsidR="004B3648" w:rsidRPr="005B7386">
        <w:rPr>
          <w:rFonts w:ascii="Times New Roman" w:hAnsi="Times New Roman"/>
          <w:sz w:val="24"/>
          <w:szCs w:val="24"/>
        </w:rPr>
        <w:t>гра состоит из нескольких (по количеству игроков) игровых полотен с</w:t>
      </w:r>
      <w:r w:rsidR="004B3648">
        <w:rPr>
          <w:rFonts w:ascii="Times New Roman" w:hAnsi="Times New Roman"/>
          <w:sz w:val="24"/>
          <w:szCs w:val="24"/>
        </w:rPr>
        <w:t xml:space="preserve"> решетками, в клетках которых причудливо </w:t>
      </w:r>
      <w:r w:rsidR="004B3648" w:rsidRPr="005B7386">
        <w:rPr>
          <w:rFonts w:ascii="Times New Roman" w:hAnsi="Times New Roman"/>
          <w:sz w:val="24"/>
          <w:szCs w:val="24"/>
        </w:rPr>
        <w:t xml:space="preserve"> помещены </w:t>
      </w:r>
      <w:r w:rsidR="004B3648">
        <w:rPr>
          <w:rFonts w:ascii="Times New Roman" w:hAnsi="Times New Roman"/>
          <w:sz w:val="24"/>
          <w:szCs w:val="24"/>
        </w:rPr>
        <w:t>слова, написанные разными шрифтами, размерами, цветами и предметными картинками к ним</w:t>
      </w:r>
      <w:r w:rsidR="004B3648" w:rsidRPr="005B7386">
        <w:rPr>
          <w:rFonts w:ascii="Times New Roman" w:hAnsi="Times New Roman"/>
          <w:sz w:val="24"/>
          <w:szCs w:val="24"/>
        </w:rPr>
        <w:t>.</w:t>
      </w:r>
    </w:p>
    <w:p w14:paraId="25559C10" w14:textId="77777777" w:rsidR="004B3648" w:rsidRPr="0016115A" w:rsidRDefault="004B3648" w:rsidP="0016115A">
      <w:pPr>
        <w:pStyle w:val="a5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u w:val="single"/>
        </w:rPr>
      </w:pPr>
      <w:r w:rsidRPr="005B572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4281E">
        <w:rPr>
          <w:rFonts w:ascii="Times New Roman" w:hAnsi="Times New Roman"/>
          <w:sz w:val="24"/>
          <w:szCs w:val="24"/>
          <w:u w:val="single"/>
        </w:rPr>
        <w:t>Цель:</w:t>
      </w:r>
      <w:r w:rsidR="00F4281E" w:rsidRPr="00DD25B8">
        <w:rPr>
          <w:rFonts w:ascii="Times New Roman" w:hAnsi="Times New Roman"/>
          <w:sz w:val="24"/>
          <w:szCs w:val="24"/>
        </w:rPr>
        <w:t xml:space="preserve"> </w:t>
      </w:r>
      <w:r w:rsidR="00F4281E">
        <w:rPr>
          <w:rFonts w:ascii="Times New Roman" w:hAnsi="Times New Roman"/>
          <w:sz w:val="24"/>
          <w:szCs w:val="24"/>
        </w:rPr>
        <w:t xml:space="preserve"> развитие зрительного восприятия, навыка чтения; дифференциация звуков </w:t>
      </w:r>
      <w:r w:rsidR="00F4281E" w:rsidRPr="004B7013">
        <w:rPr>
          <w:rFonts w:ascii="Times New Roman" w:hAnsi="Times New Roman"/>
          <w:sz w:val="24"/>
          <w:szCs w:val="24"/>
        </w:rPr>
        <w:t>[</w:t>
      </w:r>
      <w:r w:rsidR="00F4281E">
        <w:rPr>
          <w:rFonts w:ascii="Times New Roman" w:hAnsi="Times New Roman"/>
          <w:sz w:val="24"/>
          <w:szCs w:val="24"/>
        </w:rPr>
        <w:t>с</w:t>
      </w:r>
      <w:r w:rsidR="00F4281E" w:rsidRPr="004B7013">
        <w:rPr>
          <w:rFonts w:ascii="Times New Roman" w:hAnsi="Times New Roman"/>
          <w:sz w:val="24"/>
          <w:szCs w:val="24"/>
        </w:rPr>
        <w:t xml:space="preserve">] </w:t>
      </w:r>
      <w:r w:rsidR="00F4281E">
        <w:rPr>
          <w:rFonts w:ascii="Times New Roman" w:hAnsi="Times New Roman"/>
          <w:sz w:val="24"/>
          <w:szCs w:val="24"/>
        </w:rPr>
        <w:t>-</w:t>
      </w:r>
      <w:r w:rsidR="00F4281E" w:rsidRPr="004B7013">
        <w:rPr>
          <w:rFonts w:ascii="Times New Roman" w:hAnsi="Times New Roman"/>
          <w:sz w:val="24"/>
          <w:szCs w:val="24"/>
        </w:rPr>
        <w:t xml:space="preserve"> [</w:t>
      </w:r>
      <w:r w:rsidR="00F4281E">
        <w:rPr>
          <w:rFonts w:ascii="Times New Roman" w:hAnsi="Times New Roman"/>
          <w:sz w:val="24"/>
          <w:szCs w:val="24"/>
        </w:rPr>
        <w:t>з</w:t>
      </w:r>
      <w:r w:rsidR="00F4281E" w:rsidRPr="004B7013">
        <w:rPr>
          <w:rFonts w:ascii="Times New Roman" w:hAnsi="Times New Roman"/>
          <w:sz w:val="24"/>
          <w:szCs w:val="24"/>
        </w:rPr>
        <w:t>]</w:t>
      </w:r>
      <w:r w:rsidR="00F4281E">
        <w:rPr>
          <w:rFonts w:ascii="Times New Roman" w:hAnsi="Times New Roman"/>
          <w:sz w:val="24"/>
          <w:szCs w:val="24"/>
        </w:rPr>
        <w:t xml:space="preserve"> и букв с-з.</w:t>
      </w:r>
      <w:r w:rsidR="0016115A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="0016115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6115A" w:rsidRPr="001611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35E86F35" wp14:editId="30FF27AF">
            <wp:simplePos x="0" y="0"/>
            <wp:positionH relativeFrom="column">
              <wp:posOffset>4032885</wp:posOffset>
            </wp:positionH>
            <wp:positionV relativeFrom="paragraph">
              <wp:posOffset>635</wp:posOffset>
            </wp:positionV>
            <wp:extent cx="2190750" cy="1485900"/>
            <wp:effectExtent l="19050" t="0" r="0" b="0"/>
            <wp:wrapTight wrapText="bothSides">
              <wp:wrapPolygon edited="0">
                <wp:start x="-188" y="0"/>
                <wp:lineTo x="-188" y="21323"/>
                <wp:lineTo x="21600" y="21323"/>
                <wp:lineTo x="21600" y="0"/>
                <wp:lineTo x="-188" y="0"/>
              </wp:wrapPolygon>
            </wp:wrapTight>
            <wp:docPr id="12" name="Рисунок 22" descr="C:\Documents and Settings\Terentev\Рабочий стол\Фото игр\Логопедигры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Documents and Settings\Terentev\Рабочий стол\Фото игр\Логопедигры 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50CBE1" w14:textId="77777777" w:rsidR="004B3648" w:rsidRDefault="004B3648" w:rsidP="00F4281E">
      <w:pPr>
        <w:pStyle w:val="a5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 w:rsidRPr="00DD2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развитие зрительного восприятия, навыка чтения; дифференциация звуков </w:t>
      </w:r>
      <w:r w:rsidRPr="004B701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4B7013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-</w:t>
      </w:r>
      <w:r w:rsidRPr="004B7013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з</w:t>
      </w:r>
      <w:r w:rsidRPr="004B701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букв с-з.</w:t>
      </w:r>
    </w:p>
    <w:p w14:paraId="16AA6E2D" w14:textId="3AFD7253" w:rsidR="004B3648" w:rsidRPr="004B7013" w:rsidRDefault="004B3648" w:rsidP="00F4281E">
      <w:pPr>
        <w:pStyle w:val="a5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8F0FBB">
        <w:rPr>
          <w:rFonts w:ascii="Times New Roman" w:hAnsi="Times New Roman"/>
          <w:sz w:val="24"/>
          <w:szCs w:val="24"/>
          <w:u w:val="single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 дети играют как в обычное лото. Ведущий показывает картинку (молча или называя её), дети находят у себя подходящее слово. В конце игры читают слова сначала с буквой </w:t>
      </w:r>
      <w:r>
        <w:rPr>
          <w:rFonts w:ascii="Times New Roman" w:hAnsi="Times New Roman"/>
          <w:b/>
          <w:sz w:val="24"/>
          <w:szCs w:val="24"/>
        </w:rPr>
        <w:t>с</w:t>
      </w:r>
      <w:r w:rsidRPr="004B7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затем - с </w:t>
      </w:r>
      <w:r>
        <w:rPr>
          <w:rFonts w:ascii="Times New Roman" w:hAnsi="Times New Roman"/>
          <w:b/>
          <w:sz w:val="24"/>
          <w:szCs w:val="24"/>
        </w:rPr>
        <w:t>з</w:t>
      </w:r>
      <w:r w:rsidRPr="00383EC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затем можно предложить найти место заданного звука в слове, записать слова в два столбика.</w:t>
      </w:r>
    </w:p>
    <w:p w14:paraId="23517C5B" w14:textId="77777777" w:rsidR="004B3648" w:rsidRDefault="004B3648" w:rsidP="00F428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ЛОТО « РАЗЛИЧАЙ-КА»</w:t>
      </w:r>
      <w:r w:rsidRPr="00440B93">
        <w:rPr>
          <w:rFonts w:ascii="Times New Roman" w:hAnsi="Times New Roman"/>
          <w:sz w:val="24"/>
          <w:szCs w:val="24"/>
        </w:rPr>
        <w:t xml:space="preserve"> </w:t>
      </w:r>
    </w:p>
    <w:p w14:paraId="081C77E5" w14:textId="77777777" w:rsidR="004B3648" w:rsidRDefault="00C112D3" w:rsidP="00C112D3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B3648">
        <w:rPr>
          <w:rFonts w:ascii="Times New Roman" w:hAnsi="Times New Roman"/>
          <w:sz w:val="24"/>
          <w:szCs w:val="24"/>
        </w:rPr>
        <w:t>И</w:t>
      </w:r>
      <w:r w:rsidR="004B3648" w:rsidRPr="005B7386">
        <w:rPr>
          <w:rFonts w:ascii="Times New Roman" w:hAnsi="Times New Roman"/>
          <w:sz w:val="24"/>
          <w:szCs w:val="24"/>
        </w:rPr>
        <w:t>гра состоит из нескольких (по количеству игроков) игровых полотен с</w:t>
      </w:r>
      <w:r w:rsidR="004B3648">
        <w:rPr>
          <w:rFonts w:ascii="Times New Roman" w:hAnsi="Times New Roman"/>
          <w:sz w:val="24"/>
          <w:szCs w:val="24"/>
        </w:rPr>
        <w:t xml:space="preserve"> решетками, в клетках которых </w:t>
      </w:r>
      <w:r w:rsidR="004B3648" w:rsidRPr="005B7386">
        <w:rPr>
          <w:rFonts w:ascii="Times New Roman" w:hAnsi="Times New Roman"/>
          <w:sz w:val="24"/>
          <w:szCs w:val="24"/>
        </w:rPr>
        <w:t xml:space="preserve"> помещены </w:t>
      </w:r>
      <w:r w:rsidR="004B3648">
        <w:rPr>
          <w:rFonts w:ascii="Times New Roman" w:hAnsi="Times New Roman"/>
          <w:sz w:val="24"/>
          <w:szCs w:val="24"/>
        </w:rPr>
        <w:t>слова, различающиеся наличием мягкого знака.</w:t>
      </w:r>
      <w:r w:rsidR="004B3648" w:rsidRPr="00440B9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B364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7A23FD6" wp14:editId="3677D7B9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2324100" cy="1476375"/>
            <wp:effectExtent l="19050" t="0" r="0" b="0"/>
            <wp:wrapTight wrapText="bothSides">
              <wp:wrapPolygon edited="0">
                <wp:start x="-177" y="0"/>
                <wp:lineTo x="-177" y="21461"/>
                <wp:lineTo x="21600" y="21461"/>
                <wp:lineTo x="21600" y="0"/>
                <wp:lineTo x="-177" y="0"/>
              </wp:wrapPolygon>
            </wp:wrapTight>
            <wp:docPr id="49" name="Рисунок 20" descr="C:\Documents and Settings\Terentev\Рабочий стол\Фото игр\Логопедигры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Terentev\Рабочий стол\Фото игр\Логопедигры 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02E95" w14:textId="77777777" w:rsidR="004B3648" w:rsidRDefault="004B3648" w:rsidP="00F428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 w:rsidRPr="00DD2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развитие зрительного восприятия, навыка чтения; дифференциация слов, различающихся наличием мягкого знака по его смысловому значению; уточнение и развитие активного словаря.</w:t>
      </w:r>
    </w:p>
    <w:p w14:paraId="1E77F248" w14:textId="77777777" w:rsidR="004B3648" w:rsidRDefault="004B3648" w:rsidP="00F4281E">
      <w:pPr>
        <w:rPr>
          <w:rFonts w:ascii="Times New Roman" w:hAnsi="Times New Roman"/>
          <w:sz w:val="24"/>
          <w:szCs w:val="24"/>
        </w:rPr>
      </w:pPr>
      <w:r w:rsidRPr="008F0FBB">
        <w:rPr>
          <w:rFonts w:ascii="Times New Roman" w:hAnsi="Times New Roman"/>
          <w:sz w:val="24"/>
          <w:szCs w:val="24"/>
          <w:u w:val="single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 дети играют как в обычное лото. Ведущий читает значение слова, ребёнок  должен найти</w:t>
      </w:r>
      <w:r w:rsidRPr="00BF0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себя подходящее слово. В конце игры читают слова сначала с мягким знаком, затем без, составляют предложения с выбранной парой слов.</w:t>
      </w:r>
    </w:p>
    <w:p w14:paraId="7A967A10" w14:textId="77777777" w:rsidR="00325499" w:rsidRDefault="00325499" w:rsidP="00C11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5A3B5" w14:textId="77777777" w:rsidR="00C112D3" w:rsidRDefault="00C112D3" w:rsidP="00C112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ЛОТО « ПРОВЕРОЧНЫЕ СЛОВА »</w:t>
      </w:r>
    </w:p>
    <w:p w14:paraId="13F6462D" w14:textId="77777777" w:rsidR="00945A13" w:rsidRDefault="00C112D3" w:rsidP="00C112D3">
      <w:pPr>
        <w:jc w:val="left"/>
        <w:rPr>
          <w:rFonts w:ascii="Times New Roman" w:hAnsi="Times New Roman"/>
          <w:sz w:val="24"/>
          <w:szCs w:val="24"/>
        </w:rPr>
      </w:pPr>
      <w:r w:rsidRPr="004B3648">
        <w:rPr>
          <w:rFonts w:ascii="Times New Roman" w:hAnsi="Times New Roman"/>
          <w:i/>
          <w:sz w:val="24"/>
          <w:szCs w:val="24"/>
        </w:rPr>
        <w:t xml:space="preserve">    Вариант 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B7386">
        <w:rPr>
          <w:rFonts w:ascii="Times New Roman" w:hAnsi="Times New Roman"/>
          <w:sz w:val="24"/>
          <w:szCs w:val="24"/>
        </w:rPr>
        <w:t>гра состоит из нескольких (по количеству игроков) игровых полотен с</w:t>
      </w:r>
      <w:r>
        <w:rPr>
          <w:rFonts w:ascii="Times New Roman" w:hAnsi="Times New Roman"/>
          <w:sz w:val="24"/>
          <w:szCs w:val="24"/>
        </w:rPr>
        <w:t xml:space="preserve"> решетками, в клетках которых </w:t>
      </w:r>
      <w:r w:rsidRPr="005B7386">
        <w:rPr>
          <w:rFonts w:ascii="Times New Roman" w:hAnsi="Times New Roman"/>
          <w:sz w:val="24"/>
          <w:szCs w:val="24"/>
        </w:rPr>
        <w:t xml:space="preserve"> помещены </w:t>
      </w:r>
      <w:r>
        <w:rPr>
          <w:rFonts w:ascii="Times New Roman" w:hAnsi="Times New Roman"/>
          <w:sz w:val="24"/>
          <w:szCs w:val="24"/>
        </w:rPr>
        <w:t>слова, с сомнительными согласными на конце слова</w:t>
      </w:r>
      <w:r w:rsidR="00945A13">
        <w:rPr>
          <w:rFonts w:ascii="Times New Roman" w:hAnsi="Times New Roman"/>
          <w:sz w:val="24"/>
          <w:szCs w:val="24"/>
        </w:rPr>
        <w:t>.</w:t>
      </w:r>
    </w:p>
    <w:p w14:paraId="69EEE3B8" w14:textId="3E40BF09" w:rsidR="00C112D3" w:rsidRPr="00FE2755" w:rsidRDefault="00C112D3" w:rsidP="00C112D3">
      <w:pPr>
        <w:jc w:val="left"/>
        <w:rPr>
          <w:rFonts w:ascii="Times New Roman" w:hAnsi="Times New Roman"/>
          <w:sz w:val="24"/>
          <w:szCs w:val="24"/>
        </w:rPr>
      </w:pPr>
      <w:r w:rsidRPr="00C112D3">
        <w:rPr>
          <w:rFonts w:ascii="Times New Roman" w:hAnsi="Times New Roman"/>
          <w:i/>
          <w:sz w:val="24"/>
          <w:szCs w:val="24"/>
        </w:rPr>
        <w:t xml:space="preserve"> </w:t>
      </w:r>
      <w:r w:rsidR="00945A13">
        <w:rPr>
          <w:rFonts w:ascii="Times New Roman" w:hAnsi="Times New Roman"/>
          <w:sz w:val="24"/>
          <w:szCs w:val="24"/>
          <w:u w:val="single"/>
        </w:rPr>
        <w:t>Цель:</w:t>
      </w:r>
      <w:r w:rsidR="00945A13" w:rsidRPr="00DD25B8">
        <w:rPr>
          <w:rFonts w:ascii="Times New Roman" w:hAnsi="Times New Roman"/>
          <w:sz w:val="24"/>
          <w:szCs w:val="24"/>
        </w:rPr>
        <w:t xml:space="preserve"> </w:t>
      </w:r>
      <w:r w:rsidR="00945A13">
        <w:rPr>
          <w:rFonts w:ascii="Times New Roman" w:hAnsi="Times New Roman"/>
          <w:sz w:val="24"/>
          <w:szCs w:val="24"/>
        </w:rPr>
        <w:t>учить подбирать проверочные слова</w:t>
      </w:r>
      <w:r w:rsidR="00FE2755">
        <w:rPr>
          <w:rFonts w:ascii="Times New Roman" w:hAnsi="Times New Roman"/>
          <w:sz w:val="24"/>
          <w:szCs w:val="24"/>
        </w:rPr>
        <w:t xml:space="preserve"> к словам с сомнительными согласными на конце сл</w:t>
      </w:r>
      <w:r w:rsidR="00BF756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E9BAC06" wp14:editId="25233786">
            <wp:simplePos x="0" y="0"/>
            <wp:positionH relativeFrom="column">
              <wp:posOffset>22860</wp:posOffset>
            </wp:positionH>
            <wp:positionV relativeFrom="paragraph">
              <wp:posOffset>179070</wp:posOffset>
            </wp:positionV>
            <wp:extent cx="2524125" cy="1647825"/>
            <wp:effectExtent l="19050" t="0" r="9525" b="0"/>
            <wp:wrapTight wrapText="bothSides">
              <wp:wrapPolygon edited="0">
                <wp:start x="-163" y="0"/>
                <wp:lineTo x="-163" y="21475"/>
                <wp:lineTo x="21682" y="21475"/>
                <wp:lineTo x="21682" y="0"/>
                <wp:lineTo x="-163" y="0"/>
              </wp:wrapPolygon>
            </wp:wrapTight>
            <wp:docPr id="17" name="Рисунок 52" descr="C:\Documents and Settings\Terentev\Рабочий стол\Изображение\логпед  игры\Логопедигры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Terentev\Рабочий стол\Изображение\логпед  игры\Логопедигры 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755">
        <w:rPr>
          <w:rFonts w:ascii="Times New Roman" w:hAnsi="Times New Roman"/>
          <w:sz w:val="24"/>
          <w:szCs w:val="24"/>
        </w:rPr>
        <w:t>ова.</w:t>
      </w:r>
      <w:r w:rsidR="00BF756C" w:rsidRPr="00BF756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0CA2EC9A" w14:textId="75D317B0" w:rsidR="00FE2755" w:rsidRPr="00C112D3" w:rsidRDefault="00C112D3" w:rsidP="00FE275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4B3648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ариант 2</w:t>
      </w:r>
      <w:r w:rsidRPr="004B3648">
        <w:rPr>
          <w:rFonts w:ascii="Times New Roman" w:hAnsi="Times New Roman"/>
          <w:i/>
          <w:sz w:val="24"/>
          <w:szCs w:val="24"/>
        </w:rPr>
        <w:t>.</w:t>
      </w:r>
      <w:r w:rsidRPr="00C1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B7386">
        <w:rPr>
          <w:rFonts w:ascii="Times New Roman" w:hAnsi="Times New Roman"/>
          <w:sz w:val="24"/>
          <w:szCs w:val="24"/>
        </w:rPr>
        <w:t>гра состоит из нескольких (по количеству игроков) игровых полотен с</w:t>
      </w:r>
      <w:r>
        <w:rPr>
          <w:rFonts w:ascii="Times New Roman" w:hAnsi="Times New Roman"/>
          <w:sz w:val="24"/>
          <w:szCs w:val="24"/>
        </w:rPr>
        <w:t xml:space="preserve"> ре</w:t>
      </w:r>
      <w:r w:rsidR="00FE2755">
        <w:rPr>
          <w:rFonts w:ascii="Times New Roman" w:hAnsi="Times New Roman"/>
          <w:sz w:val="24"/>
          <w:szCs w:val="24"/>
        </w:rPr>
        <w:t>шетками, в клетках которых</w:t>
      </w:r>
      <w:r w:rsidR="009B4DB9">
        <w:rPr>
          <w:rFonts w:ascii="Times New Roman" w:hAnsi="Times New Roman"/>
          <w:sz w:val="24"/>
          <w:szCs w:val="24"/>
        </w:rPr>
        <w:t xml:space="preserve"> </w:t>
      </w:r>
      <w:r w:rsidR="00FE2755" w:rsidRPr="005B7386">
        <w:rPr>
          <w:rFonts w:ascii="Times New Roman" w:hAnsi="Times New Roman"/>
          <w:sz w:val="24"/>
          <w:szCs w:val="24"/>
        </w:rPr>
        <w:t xml:space="preserve">помещены </w:t>
      </w:r>
      <w:r w:rsidR="00FE2755">
        <w:rPr>
          <w:rFonts w:ascii="Times New Roman" w:hAnsi="Times New Roman"/>
          <w:sz w:val="24"/>
          <w:szCs w:val="24"/>
        </w:rPr>
        <w:t>слова, с безударными гласными в корне слова.</w:t>
      </w:r>
    </w:p>
    <w:p w14:paraId="615B92DB" w14:textId="2B18E9EE" w:rsidR="00FE2755" w:rsidRPr="00BF756C" w:rsidRDefault="00FE2755" w:rsidP="00FE2755">
      <w:pPr>
        <w:jc w:val="left"/>
        <w:rPr>
          <w:rFonts w:ascii="Times New Roman" w:hAnsi="Times New Roman"/>
          <w:sz w:val="28"/>
          <w:szCs w:val="28"/>
        </w:rPr>
      </w:pPr>
      <w:r w:rsidRPr="00C112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Цель:</w:t>
      </w:r>
      <w:r w:rsidRPr="00DD2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подбирать проверочные слова</w:t>
      </w:r>
      <w:r w:rsidRPr="00FE2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словам</w:t>
      </w:r>
      <w:r w:rsidRPr="00FE2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безударными гласными в корне слова.</w:t>
      </w:r>
      <w:r w:rsidRPr="00FE27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0FBB">
        <w:rPr>
          <w:rFonts w:ascii="Times New Roman" w:hAnsi="Times New Roman"/>
          <w:sz w:val="24"/>
          <w:szCs w:val="24"/>
          <w:u w:val="single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 дети играют как в обычное лото. Ведущий читает значение слова, ребёнок  должен найти</w:t>
      </w:r>
      <w:r w:rsidRPr="00BF0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себя подходящее слово.</w:t>
      </w:r>
      <w:r w:rsidR="00BF756C" w:rsidRPr="00BF75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E2755" w:rsidRPr="00BF756C" w:rsidSect="00F4281E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99"/>
    <w:rsid w:val="0016115A"/>
    <w:rsid w:val="001C7372"/>
    <w:rsid w:val="00325499"/>
    <w:rsid w:val="00436DE6"/>
    <w:rsid w:val="004B3648"/>
    <w:rsid w:val="006041FE"/>
    <w:rsid w:val="006929CC"/>
    <w:rsid w:val="00945A13"/>
    <w:rsid w:val="009B4DB9"/>
    <w:rsid w:val="00AC5791"/>
    <w:rsid w:val="00BF756C"/>
    <w:rsid w:val="00C112D3"/>
    <w:rsid w:val="00CC1477"/>
    <w:rsid w:val="00CE097C"/>
    <w:rsid w:val="00DB4BCE"/>
    <w:rsid w:val="00E228BE"/>
    <w:rsid w:val="00F13211"/>
    <w:rsid w:val="00F22EEF"/>
    <w:rsid w:val="00F4281E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8C5D"/>
  <w15:docId w15:val="{504D6403-F481-466A-8EE2-716B4887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64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BusyMan</dc:creator>
  <cp:keywords/>
  <dc:description/>
  <cp:lastModifiedBy>User</cp:lastModifiedBy>
  <cp:revision>5</cp:revision>
  <dcterms:created xsi:type="dcterms:W3CDTF">2014-09-26T11:58:00Z</dcterms:created>
  <dcterms:modified xsi:type="dcterms:W3CDTF">2024-12-23T10:25:00Z</dcterms:modified>
</cp:coreProperties>
</file>