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2F" w:rsidRPr="00AF6325" w:rsidRDefault="004C572F" w:rsidP="00AF63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25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и методики преподавания обществознания в основной и средней школе с учетом требований ФГОС ООО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6325" w:rsidRPr="004A4E49" w:rsidRDefault="00AF6325" w:rsidP="00AF6325">
      <w:pPr>
        <w:spacing w:after="0" w:line="240" w:lineRule="auto"/>
        <w:ind w:left="354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4E49">
        <w:rPr>
          <w:rFonts w:ascii="Times New Roman" w:hAnsi="Times New Roman" w:cs="Times New Roman"/>
          <w:i/>
          <w:sz w:val="28"/>
          <w:szCs w:val="28"/>
        </w:rPr>
        <w:t>Гирянская</w:t>
      </w:r>
      <w:proofErr w:type="spellEnd"/>
      <w:r w:rsidRPr="004A4E49">
        <w:rPr>
          <w:rFonts w:ascii="Times New Roman" w:hAnsi="Times New Roman" w:cs="Times New Roman"/>
          <w:i/>
          <w:sz w:val="28"/>
          <w:szCs w:val="28"/>
        </w:rPr>
        <w:t xml:space="preserve"> Анна Леонидовна, учитель истории и обществознания МБОУ «СОШ с. </w:t>
      </w:r>
      <w:proofErr w:type="spellStart"/>
      <w:r w:rsidRPr="004A4E49">
        <w:rPr>
          <w:rFonts w:ascii="Times New Roman" w:hAnsi="Times New Roman" w:cs="Times New Roman"/>
          <w:i/>
          <w:sz w:val="28"/>
          <w:szCs w:val="28"/>
        </w:rPr>
        <w:t>Корсаковка</w:t>
      </w:r>
      <w:proofErr w:type="spellEnd"/>
      <w:r w:rsidRPr="004A4E49">
        <w:rPr>
          <w:rFonts w:ascii="Times New Roman" w:hAnsi="Times New Roman" w:cs="Times New Roman"/>
          <w:i/>
          <w:sz w:val="28"/>
          <w:szCs w:val="28"/>
        </w:rPr>
        <w:t xml:space="preserve">» Уссурийского городского округа, Приморского края </w:t>
      </w:r>
    </w:p>
    <w:p w:rsidR="004C572F" w:rsidRPr="00B84E09" w:rsidRDefault="004C572F" w:rsidP="00AF632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Обществознание — это одна из ключевых дисциплин, которая помогает учащимся формировать гражданскую позицию, развивать критическое мышление и понимать социальные процессы. В соответствии с Федеральными государственными образовательными стандартами общего образования (ФГОС ООО), необходимо обеспечить качественное преподавание обществознания, которое будет соответствовать новым требованиям.</w:t>
      </w:r>
    </w:p>
    <w:p w:rsidR="00B84E09" w:rsidRPr="00B84E09" w:rsidRDefault="009A01C1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B84E09" w:rsidRPr="00B84E09">
        <w:rPr>
          <w:rFonts w:ascii="Times New Roman" w:hAnsi="Times New Roman" w:cs="Times New Roman"/>
          <w:sz w:val="28"/>
          <w:szCs w:val="28"/>
        </w:rPr>
        <w:t>то важный предмет, который помогает учащимся осознать себя в социуме, развивает критическое мышление и формирует гражданскую позицию. В условиях современных образовательных стандартов необходимо использовать разнообразные методики преподавания, чтобы сделать обучение интересным и эффективным.</w:t>
      </w:r>
    </w:p>
    <w:p w:rsidR="004C572F" w:rsidRPr="00AF6325" w:rsidRDefault="004C572F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 xml:space="preserve"> Основные цели преподавания обществознания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Преподавание обществознания должно быть направлено на: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Формирование у учащихся представлений о человеке, обществе, культуре и государстве</w:t>
      </w:r>
      <w:r w:rsidR="00B84E09">
        <w:rPr>
          <w:rFonts w:ascii="Times New Roman" w:hAnsi="Times New Roman" w:cs="Times New Roman"/>
          <w:sz w:val="28"/>
          <w:szCs w:val="28"/>
        </w:rPr>
        <w:t xml:space="preserve">, </w:t>
      </w:r>
      <w:r w:rsidR="00B84E09" w:rsidRPr="00B84E09">
        <w:rPr>
          <w:rFonts w:ascii="Times New Roman" w:hAnsi="Times New Roman" w:cs="Times New Roman"/>
          <w:sz w:val="28"/>
          <w:szCs w:val="28"/>
        </w:rPr>
        <w:t>о социальных, экономич</w:t>
      </w:r>
      <w:r w:rsidR="00B84E09">
        <w:rPr>
          <w:rFonts w:ascii="Times New Roman" w:hAnsi="Times New Roman" w:cs="Times New Roman"/>
          <w:sz w:val="28"/>
          <w:szCs w:val="28"/>
        </w:rPr>
        <w:t>еских и политических процессах.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Развитие навыков анализа социальных явлений</w:t>
      </w:r>
      <w:r w:rsidR="00B84E09">
        <w:rPr>
          <w:rFonts w:ascii="Times New Roman" w:hAnsi="Times New Roman" w:cs="Times New Roman"/>
          <w:sz w:val="28"/>
          <w:szCs w:val="28"/>
        </w:rPr>
        <w:t>, критического мышления</w:t>
      </w:r>
      <w:r w:rsidRPr="00B84E09">
        <w:rPr>
          <w:rFonts w:ascii="Times New Roman" w:hAnsi="Times New Roman" w:cs="Times New Roman"/>
          <w:sz w:val="28"/>
          <w:szCs w:val="28"/>
        </w:rPr>
        <w:t xml:space="preserve"> и процессов.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Подготовку учащихся к активному участию в социальной жизни</w:t>
      </w:r>
      <w:r w:rsidR="00B84E09">
        <w:rPr>
          <w:rFonts w:ascii="Times New Roman" w:hAnsi="Times New Roman" w:cs="Times New Roman"/>
          <w:sz w:val="28"/>
          <w:szCs w:val="28"/>
        </w:rPr>
        <w:t xml:space="preserve"> в жизни общества</w:t>
      </w:r>
      <w:r w:rsidRPr="00B84E09">
        <w:rPr>
          <w:rFonts w:ascii="Times New Roman" w:hAnsi="Times New Roman" w:cs="Times New Roman"/>
          <w:sz w:val="28"/>
          <w:szCs w:val="28"/>
        </w:rPr>
        <w:t>.</w:t>
      </w:r>
    </w:p>
    <w:p w:rsidR="004C572F" w:rsidRPr="00AF6325" w:rsidRDefault="004C572F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>Структура учебного процесса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Учебный процесс по обществознанию должен включать: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Теоретическую часть, где изучаются основы социального знания.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Практическую часть, включающую обсуждение актуальных социальных проблем, анализ кейсов, проведение исследований.</w:t>
      </w:r>
    </w:p>
    <w:p w:rsidR="004C572F" w:rsidRPr="00B84E09" w:rsidRDefault="004C572F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lastRenderedPageBreak/>
        <w:t>- Проектную деятельность, где учащиеся работают над реальными социальными проектами.</w:t>
      </w:r>
    </w:p>
    <w:p w:rsidR="004C572F" w:rsidRPr="00AF6325" w:rsidRDefault="00123DF4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>Традиционные м</w:t>
      </w:r>
      <w:r w:rsidR="004C572F" w:rsidRPr="00AF6325">
        <w:rPr>
          <w:rFonts w:ascii="Times New Roman" w:hAnsi="Times New Roman" w:cs="Times New Roman"/>
          <w:sz w:val="28"/>
          <w:szCs w:val="28"/>
        </w:rPr>
        <w:t>етодики преподавания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Согласно требованиям ФГОС, методики преподавания должны быть разнообразными и включать: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Интерактивные методы: дискуссии, ролевые игры, работа в группах. Это позволяет повысить вовлеченность учеников и развить их коммуникативные навыки.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Проектные методы: разработка учебных проектов, участие в социальных акциях. Например, проекты, связанные с местными сообществами, могут помочь учащимся увидеть реальное влияние их работы.</w:t>
      </w:r>
    </w:p>
    <w:p w:rsidR="004C572F" w:rsidRDefault="009C799E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Компьютерные технологии: использование мультимедийных материалов, онлайн-ресурсов. Это делает уроки более динам</w:t>
      </w:r>
      <w:r w:rsidR="00123DF4">
        <w:rPr>
          <w:rFonts w:ascii="Times New Roman" w:hAnsi="Times New Roman" w:cs="Times New Roman"/>
          <w:sz w:val="28"/>
          <w:szCs w:val="28"/>
        </w:rPr>
        <w:t>ичными и доступными.</w:t>
      </w:r>
    </w:p>
    <w:p w:rsidR="00B84E09" w:rsidRPr="00B84E09" w:rsidRDefault="00B84E09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Лекции и объяснения: Учитель излагает материал, а ученики слушают и записывают. Этот метод подходит для введения новых тем, но требует активного вовлечения учеников.</w:t>
      </w:r>
    </w:p>
    <w:p w:rsidR="00B84E09" w:rsidRPr="00B84E09" w:rsidRDefault="00B84E09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Беседы и обсуждения: Позволяют ученикам делиться мнениями и формировать свои взгляды на обсуждаемые вопросы.</w:t>
      </w:r>
    </w:p>
    <w:p w:rsidR="00123DF4" w:rsidRPr="00AF6325" w:rsidRDefault="00123DF4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>Интерактивные методики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Современные интерактивные методики делают обучение более увлекательным: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Дискуссии и дебаты: Стимулируют учащихся к высказыванию своих мнений и аргументов.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Ролевые игры: Позволяют учащимся примерить на себя разные социальные роли и понять различные точки зрения.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Проектная</w:t>
      </w:r>
      <w:r>
        <w:rPr>
          <w:rFonts w:ascii="Times New Roman" w:hAnsi="Times New Roman" w:cs="Times New Roman"/>
          <w:sz w:val="28"/>
          <w:szCs w:val="28"/>
        </w:rPr>
        <w:t>, научно - исследовательская</w:t>
      </w:r>
      <w:r w:rsidRPr="00B84E09">
        <w:rPr>
          <w:rFonts w:ascii="Times New Roman" w:hAnsi="Times New Roman" w:cs="Times New Roman"/>
          <w:sz w:val="28"/>
          <w:szCs w:val="28"/>
        </w:rPr>
        <w:t xml:space="preserve"> деятельность: Учащиеся работают над реальными проектами</w:t>
      </w:r>
      <w:r>
        <w:rPr>
          <w:rFonts w:ascii="Times New Roman" w:hAnsi="Times New Roman" w:cs="Times New Roman"/>
          <w:sz w:val="28"/>
          <w:szCs w:val="28"/>
        </w:rPr>
        <w:t xml:space="preserve"> и исследовательскими работами</w:t>
      </w:r>
      <w:r w:rsidRPr="00B84E09">
        <w:rPr>
          <w:rFonts w:ascii="Times New Roman" w:hAnsi="Times New Roman" w:cs="Times New Roman"/>
          <w:sz w:val="28"/>
          <w:szCs w:val="28"/>
        </w:rPr>
        <w:t>, что помогает им применять теорию на практике и развивать командные навыки.</w:t>
      </w:r>
    </w:p>
    <w:p w:rsidR="00123DF4" w:rsidRPr="00AF6325" w:rsidRDefault="00123DF4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>Использование технологий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 xml:space="preserve">Технологии </w:t>
      </w:r>
      <w:bookmarkStart w:id="0" w:name="_GoBack"/>
      <w:bookmarkEnd w:id="0"/>
      <w:r w:rsidRPr="00B84E09">
        <w:rPr>
          <w:rFonts w:ascii="Times New Roman" w:hAnsi="Times New Roman" w:cs="Times New Roman"/>
          <w:sz w:val="28"/>
          <w:szCs w:val="28"/>
        </w:rPr>
        <w:t>открывают новые горизонты в обучении: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lastRenderedPageBreak/>
        <w:t xml:space="preserve">- Мультимедийные материалы: Видеоролики, презентации и </w:t>
      </w:r>
      <w:proofErr w:type="spellStart"/>
      <w:r w:rsidRPr="00B84E09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B84E09">
        <w:rPr>
          <w:rFonts w:ascii="Times New Roman" w:hAnsi="Times New Roman" w:cs="Times New Roman"/>
          <w:sz w:val="28"/>
          <w:szCs w:val="28"/>
        </w:rPr>
        <w:t xml:space="preserve"> делают уроки более наглядными и запоминающимися.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Онлайн-ресурсы: Платформы для совместной работы, блоги и социальные сети помогают учащимся исследовать темы более глубоко.</w:t>
      </w:r>
    </w:p>
    <w:p w:rsidR="004C572F" w:rsidRPr="00AF6325" w:rsidRDefault="004C572F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>Оценивание и контроль знаний</w:t>
      </w:r>
      <w:r w:rsidR="00123DF4" w:rsidRPr="00AF6325">
        <w:rPr>
          <w:rFonts w:ascii="Times New Roman" w:hAnsi="Times New Roman" w:cs="Times New Roman"/>
          <w:sz w:val="28"/>
          <w:szCs w:val="28"/>
        </w:rPr>
        <w:t>, рефлексия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Система оценивания должна быть прозрачной и включать: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Формирующее оценивание, которое позволяет отслежива</w:t>
      </w:r>
      <w:r w:rsidR="00123DF4">
        <w:rPr>
          <w:rFonts w:ascii="Times New Roman" w:hAnsi="Times New Roman" w:cs="Times New Roman"/>
          <w:sz w:val="28"/>
          <w:szCs w:val="28"/>
        </w:rPr>
        <w:t xml:space="preserve">ть прогресс учащихся. Это может - </w:t>
      </w:r>
      <w:r w:rsidRPr="00B84E09">
        <w:rPr>
          <w:rFonts w:ascii="Times New Roman" w:hAnsi="Times New Roman" w:cs="Times New Roman"/>
          <w:sz w:val="28"/>
          <w:szCs w:val="28"/>
        </w:rPr>
        <w:t>быть как обратная связь после выполнения заданий, так и промежуточные тесты.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Итоговое оценивание, основанное на результатах контрольных работ, проектов и участии в дискуссиях. Важно учитывать не только знания, но и умение применять их на практике.</w:t>
      </w:r>
    </w:p>
    <w:p w:rsidR="00123DF4" w:rsidRPr="00AF6325" w:rsidRDefault="00123DF4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>Использование современных подходов к обучению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К современным подходам, которые стоит внедрять в учебный процесс, относятся: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Кейс-методы: изучение конкретных ситуаций из реальной жизни, что поможет учащимся применять теоретические знания на практике.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Обсуждение актуальных событий: анализ новостей и социальных явлений, что способствует формированию критического мышления.</w:t>
      </w:r>
    </w:p>
    <w:p w:rsidR="00123DF4" w:rsidRPr="00B84E09" w:rsidRDefault="00123DF4" w:rsidP="00123D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Междисциплинарный подход: интеграция обществознания с другими предметами, такими как история, экономика и право, что помогает создать целостное представление о социальном мире.</w:t>
      </w:r>
    </w:p>
    <w:p w:rsidR="004C572F" w:rsidRPr="00AF6325" w:rsidRDefault="004C572F" w:rsidP="00AF63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25">
        <w:rPr>
          <w:rFonts w:ascii="Times New Roman" w:hAnsi="Times New Roman" w:cs="Times New Roman"/>
          <w:sz w:val="28"/>
          <w:szCs w:val="28"/>
        </w:rPr>
        <w:t>Взаимодействие с семьей и обществом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Важно, чтобы процесс обучения не ограничивался стенами школы. Необходимо:</w:t>
      </w:r>
    </w:p>
    <w:p w:rsidR="009C799E" w:rsidRPr="00B84E09" w:rsidRDefault="009C799E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Вовлекать родителей в образовательный процесс. Например, проводить родительские собрания, на которых обсуждаются темы, изучаемые в классе.</w:t>
      </w:r>
    </w:p>
    <w:p w:rsidR="00AF6325" w:rsidRDefault="009C799E" w:rsidP="00AF63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- Проводить мероприятия, направленные на взаимодействие с общественными организациями. Это может быть участие в волонтерских программах или совместные проекты с НКО.</w:t>
      </w:r>
    </w:p>
    <w:p w:rsidR="00B84E09" w:rsidRPr="00B84E09" w:rsidRDefault="004C572F" w:rsidP="00AF63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lastRenderedPageBreak/>
        <w:t>Организация учебного процесса и методики преподавания обществознания в соответствии с требованиями ФГОС ООО требуют комплексного подхода и гибкости. Учителя должны быть готовы адаптировать свои методы к меняющимся условиям и потребностям учащихся, чтобы обеспечить качестве</w:t>
      </w:r>
      <w:r w:rsidR="00AF6325">
        <w:rPr>
          <w:rFonts w:ascii="Times New Roman" w:hAnsi="Times New Roman" w:cs="Times New Roman"/>
          <w:sz w:val="28"/>
          <w:szCs w:val="28"/>
        </w:rPr>
        <w:t>нное и эффективное образование.</w:t>
      </w:r>
    </w:p>
    <w:p w:rsidR="009C799E" w:rsidRPr="00B84E09" w:rsidRDefault="00B84E09" w:rsidP="00B84E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E09">
        <w:rPr>
          <w:rFonts w:ascii="Times New Roman" w:hAnsi="Times New Roman" w:cs="Times New Roman"/>
          <w:sz w:val="28"/>
          <w:szCs w:val="28"/>
        </w:rPr>
        <w:t>Методики преподавания обществознания должны быть разнообразными и адаптированными к потребностям учащихся. Используя как традиционные, так и современные подходы, учителя могут создавать увлекательную и эффективную образовательную среду. Это поможет подготовить учащихся к активной гражданской жизни и социальным вызовам, стоящим перед обществом.</w:t>
      </w:r>
      <w:r w:rsidR="009C799E" w:rsidRPr="00B84E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99E" w:rsidRPr="00B84E09" w:rsidSect="004C572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B6ABC"/>
    <w:multiLevelType w:val="hybridMultilevel"/>
    <w:tmpl w:val="381C0D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B"/>
    <w:rsid w:val="00123DF4"/>
    <w:rsid w:val="004B7D8B"/>
    <w:rsid w:val="004C572F"/>
    <w:rsid w:val="009A01C1"/>
    <w:rsid w:val="009C799E"/>
    <w:rsid w:val="00AF6325"/>
    <w:rsid w:val="00B84E09"/>
    <w:rsid w:val="00F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1734-B032-44F0-B3D1-C21EF4F4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2025-03-16T08:51:00Z</dcterms:created>
  <dcterms:modified xsi:type="dcterms:W3CDTF">2025-03-16T09:44:00Z</dcterms:modified>
</cp:coreProperties>
</file>