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5E" w:rsidRDefault="008978B0">
      <w:pPr>
        <w:rPr>
          <w:rFonts w:ascii="Arial" w:hAnsi="Arial" w:cs="Arial"/>
          <w:color w:val="212529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12529"/>
          <w:sz w:val="19"/>
          <w:szCs w:val="19"/>
          <w:shd w:val="clear" w:color="auto" w:fill="FFFFFF"/>
        </w:rPr>
        <w:t xml:space="preserve">Дошкольный период - время активного познания окружающего мира, изучения своей личности, общения со сверстниками и взрослыми. Дети стремятся освоить новые навыки, развить самостоятельность. Порой родители озадачены вопросами о том, как лучше помочь малышу развиваться, как поддержать его в этот значимый период. В этой статье мы собрали основную информацию об особенностях развития дошкольников, </w:t>
      </w:r>
      <w:proofErr w:type="gramStart"/>
      <w:r>
        <w:rPr>
          <w:rFonts w:ascii="Arial" w:hAnsi="Arial" w:cs="Arial"/>
          <w:color w:val="212529"/>
          <w:sz w:val="19"/>
          <w:szCs w:val="19"/>
          <w:shd w:val="clear" w:color="auto" w:fill="FFFFFF"/>
        </w:rPr>
        <w:t>которая</w:t>
      </w:r>
      <w:proofErr w:type="gramEnd"/>
      <w:r>
        <w:rPr>
          <w:rFonts w:ascii="Arial" w:hAnsi="Arial" w:cs="Arial"/>
          <w:color w:val="212529"/>
          <w:sz w:val="19"/>
          <w:szCs w:val="19"/>
          <w:shd w:val="clear" w:color="auto" w:fill="FFFFFF"/>
        </w:rPr>
        <w:t xml:space="preserve"> поможет ответить на эти и другие вопросы родителей.</w:t>
      </w:r>
    </w:p>
    <w:p w:rsidR="008978B0" w:rsidRPr="008978B0" w:rsidRDefault="008978B0" w:rsidP="008978B0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98248F"/>
          <w:sz w:val="36"/>
          <w:szCs w:val="36"/>
          <w:lang w:eastAsia="ru-RU"/>
        </w:rPr>
      </w:pPr>
      <w:r w:rsidRPr="008978B0">
        <w:rPr>
          <w:rFonts w:ascii="Arial" w:eastAsia="Times New Roman" w:hAnsi="Arial" w:cs="Arial"/>
          <w:b/>
          <w:bCs/>
          <w:color w:val="98248F"/>
          <w:sz w:val="36"/>
          <w:szCs w:val="36"/>
          <w:lang w:eastAsia="ru-RU"/>
        </w:rPr>
        <w:t>Особенности развития детей</w:t>
      </w:r>
    </w:p>
    <w:p w:rsidR="008978B0" w:rsidRPr="008978B0" w:rsidRDefault="008978B0" w:rsidP="008978B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8978B0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Дошкольный период - время интенсивного "созревания" ребенка. Он словно губка впитывает в себя  окружающую информацию, которая формирует его личность, поведение, интеллектуальные способности. Параллельно происходит созревание высших психических функций: внимание, мышление, память, речь, логика. </w:t>
      </w:r>
    </w:p>
    <w:p w:rsidR="008978B0" w:rsidRPr="008978B0" w:rsidRDefault="008978B0" w:rsidP="008978B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8978B0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Зачем развивать детей, ведь они и так активны и любознательны в этом возрасте? Конечно, дети могут самостоятельно, без поддержки взрослых, освоить необходимые для жизни навыки. Однако</w:t>
      </w:r>
      <w:proofErr w:type="gramStart"/>
      <w:r w:rsidRPr="008978B0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,</w:t>
      </w:r>
      <w:proofErr w:type="gramEnd"/>
      <w:r w:rsidRPr="008978B0">
        <w:rPr>
          <w:rFonts w:ascii="Arial" w:eastAsia="Times New Roman" w:hAnsi="Arial" w:cs="Arial"/>
          <w:color w:val="212529"/>
          <w:sz w:val="19"/>
          <w:szCs w:val="19"/>
          <w:lang w:eastAsia="ru-RU"/>
        </w:rPr>
        <w:t xml:space="preserve"> при организации комплексного и гармоничного развития закладывается крепкий фундамент, чтобы дети в дальнейшем раскрывали свои таланты, совершенствовали навыки, обучались легко и с удовольствием. </w:t>
      </w:r>
    </w:p>
    <w:p w:rsidR="008978B0" w:rsidRDefault="008978B0" w:rsidP="008978B0">
      <w:pPr>
        <w:pStyle w:val="2"/>
        <w:shd w:val="clear" w:color="auto" w:fill="FFFFFF"/>
        <w:spacing w:before="0" w:beforeAutospacing="0"/>
        <w:rPr>
          <w:rFonts w:ascii="Arial" w:hAnsi="Arial" w:cs="Arial"/>
          <w:color w:val="98248F"/>
        </w:rPr>
      </w:pPr>
      <w:r>
        <w:rPr>
          <w:rFonts w:ascii="Arial" w:hAnsi="Arial" w:cs="Arial"/>
          <w:color w:val="98248F"/>
        </w:rPr>
        <w:t>Мышление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Мозг дошкольников чрезвычайно податлив и подвижен. Для формирования навыка мышления и анализа информации дошкольнику необходимо ставить перед собой новые задачи, усложнять и совершенствовать уже полученные навыки. Выделяют факторы, влияющие на развитие мышления дошкольников: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- богатая социальная среда даёт дошкольнику видеть разные модели поведения;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 xml:space="preserve">- адекватные физические нагрузки способствуют освоению навыка </w:t>
      </w:r>
      <w:proofErr w:type="spellStart"/>
      <w:r>
        <w:rPr>
          <w:rFonts w:ascii="Arial" w:hAnsi="Arial" w:cs="Arial"/>
          <w:color w:val="212529"/>
          <w:sz w:val="19"/>
          <w:szCs w:val="19"/>
        </w:rPr>
        <w:t>саморегуляции</w:t>
      </w:r>
      <w:proofErr w:type="spellEnd"/>
      <w:r>
        <w:rPr>
          <w:rFonts w:ascii="Arial" w:hAnsi="Arial" w:cs="Arial"/>
          <w:color w:val="212529"/>
          <w:sz w:val="19"/>
          <w:szCs w:val="19"/>
        </w:rPr>
        <w:t xml:space="preserve"> и концентрации внимания;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- гармоничное сенсорное развитие влияет на способность быстрее анализировать информацию.</w:t>
      </w:r>
    </w:p>
    <w:p w:rsidR="008978B0" w:rsidRDefault="008978B0" w:rsidP="008978B0">
      <w:pPr>
        <w:pStyle w:val="2"/>
        <w:shd w:val="clear" w:color="auto" w:fill="FFFFFF"/>
        <w:spacing w:before="0" w:beforeAutospacing="0"/>
        <w:rPr>
          <w:rFonts w:ascii="Arial" w:hAnsi="Arial" w:cs="Arial"/>
          <w:color w:val="98248F"/>
        </w:rPr>
      </w:pPr>
      <w:r>
        <w:rPr>
          <w:rFonts w:ascii="Arial" w:hAnsi="Arial" w:cs="Arial"/>
          <w:color w:val="98248F"/>
        </w:rPr>
        <w:t>Память и внимание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Память и внимание начинают формироваться с момента рождения. Малыши запоминают собственные движения и вкус любимых продуктов, концентрируются на мамином голосе и выделяют любимую игрушку среди других, узнают своё имя и находят тактильно приятные предметы - всё это и создаёт базу для дальнейшего обучения ребенка. Формирование памяти и внимания в дошкольном возрасте имеет свои особенности: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- у детей до 3 лет память носит непроизвольный характер: дети запоминают только то, что их привлекает (яркие образы, события);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- с 3 лет ребята начинают запоминать необходимую информацию - память приобретает произвольную форму.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Доказано, что дети активнее вовлекаются в процесс, проявляют большую внимательность в деятельности, которая им нравится, а также связана с любимыми персонажами или игрушками.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В основе развития памяти и внимания лежат несколько значимых принципов:</w:t>
      </w:r>
    </w:p>
    <w:p w:rsidR="008978B0" w:rsidRP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i/>
          <w:color w:val="212529"/>
          <w:sz w:val="19"/>
          <w:szCs w:val="19"/>
        </w:rPr>
      </w:pPr>
      <w:r w:rsidRPr="008978B0">
        <w:rPr>
          <w:rStyle w:val="a4"/>
          <w:rFonts w:ascii="Arial" w:hAnsi="Arial" w:cs="Arial"/>
          <w:i w:val="0"/>
          <w:color w:val="212529"/>
          <w:sz w:val="19"/>
          <w:szCs w:val="19"/>
        </w:rPr>
        <w:t>Повторяемость.</w:t>
      </w:r>
      <w:r w:rsidRPr="008978B0">
        <w:rPr>
          <w:rFonts w:ascii="Arial" w:hAnsi="Arial" w:cs="Arial"/>
          <w:i/>
          <w:color w:val="212529"/>
          <w:sz w:val="19"/>
          <w:szCs w:val="19"/>
        </w:rPr>
        <w:t> Регулярное повторение - основа для формирования навыка и обучения.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Style w:val="a4"/>
          <w:rFonts w:ascii="Arial" w:hAnsi="Arial" w:cs="Arial"/>
          <w:color w:val="212529"/>
          <w:sz w:val="19"/>
          <w:szCs w:val="19"/>
        </w:rPr>
        <w:t>Эмоциональные переживания.</w:t>
      </w:r>
      <w:r>
        <w:rPr>
          <w:rFonts w:ascii="Arial" w:hAnsi="Arial" w:cs="Arial"/>
          <w:color w:val="212529"/>
          <w:sz w:val="19"/>
          <w:szCs w:val="19"/>
        </w:rPr>
        <w:t> Дети долго помнят как первый хоровод у ёлки, так и неприятную процедуру в кабинете врача.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Style w:val="a4"/>
          <w:rFonts w:ascii="Arial" w:hAnsi="Arial" w:cs="Arial"/>
          <w:color w:val="212529"/>
          <w:sz w:val="19"/>
          <w:szCs w:val="19"/>
        </w:rPr>
        <w:t>Длительность.</w:t>
      </w:r>
      <w:r>
        <w:rPr>
          <w:rFonts w:ascii="Arial" w:hAnsi="Arial" w:cs="Arial"/>
          <w:color w:val="212529"/>
          <w:sz w:val="19"/>
          <w:szCs w:val="19"/>
        </w:rPr>
        <w:t> Дошкольники, в силу возраста, не способны концентрироваться на одном занятии длительное время, поэтому необходима периодическая смена деятельности.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Style w:val="a4"/>
          <w:rFonts w:ascii="Arial" w:hAnsi="Arial" w:cs="Arial"/>
          <w:color w:val="212529"/>
          <w:sz w:val="19"/>
          <w:szCs w:val="19"/>
        </w:rPr>
        <w:lastRenderedPageBreak/>
        <w:t>Объем информации. </w:t>
      </w:r>
      <w:r>
        <w:rPr>
          <w:rFonts w:ascii="Arial" w:hAnsi="Arial" w:cs="Arial"/>
          <w:color w:val="212529"/>
          <w:sz w:val="19"/>
          <w:szCs w:val="19"/>
        </w:rPr>
        <w:t>Малыш первого года жизни запомнит одну игрушку, а в 4 года уже сможет удерживать внимание на 5-6 объектах.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Style w:val="a4"/>
          <w:rFonts w:ascii="Arial" w:hAnsi="Arial" w:cs="Arial"/>
          <w:color w:val="212529"/>
          <w:sz w:val="19"/>
          <w:szCs w:val="19"/>
        </w:rPr>
        <w:t>Игра.</w:t>
      </w:r>
      <w:r>
        <w:rPr>
          <w:rFonts w:ascii="Arial" w:hAnsi="Arial" w:cs="Arial"/>
          <w:color w:val="212529"/>
          <w:sz w:val="19"/>
          <w:szCs w:val="19"/>
        </w:rPr>
        <w:t> В процессе игры ребенок получает положительные эмоции, что создает благоприятные условия для обучения.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Уровень развития памяти и внимания напрямую влияет на способность ребенка к обучению. Существует множество упражнений и заданий для детей, которые улучшают запоминание информации, развивают концентрацию внимания. Например, обычные прятки с игрушками или заучивание стихов, запоминание чисел (день рождения, номер дома и т.д.) и </w:t>
      </w:r>
      <w:hyperlink r:id="rId4" w:history="1">
        <w:r w:rsidRPr="008978B0">
          <w:rPr>
            <w:rStyle w:val="a5"/>
            <w:rFonts w:ascii="Arial" w:hAnsi="Arial" w:cs="Arial"/>
            <w:color w:val="000000" w:themeColor="text1"/>
            <w:sz w:val="19"/>
            <w:szCs w:val="19"/>
            <w:u w:val="none"/>
          </w:rPr>
          <w:t>разгадывание загадок</w:t>
        </w:r>
      </w:hyperlink>
      <w:r w:rsidRPr="008978B0">
        <w:rPr>
          <w:rFonts w:ascii="Arial" w:hAnsi="Arial" w:cs="Arial"/>
          <w:color w:val="000000" w:themeColor="text1"/>
          <w:sz w:val="19"/>
          <w:szCs w:val="19"/>
        </w:rPr>
        <w:t>. </w:t>
      </w:r>
    </w:p>
    <w:p w:rsidR="008978B0" w:rsidRDefault="008978B0" w:rsidP="008978B0">
      <w:pPr>
        <w:pStyle w:val="2"/>
        <w:shd w:val="clear" w:color="auto" w:fill="FFFFFF"/>
        <w:spacing w:before="0" w:beforeAutospacing="0"/>
        <w:rPr>
          <w:rFonts w:ascii="Arial" w:hAnsi="Arial" w:cs="Arial"/>
          <w:color w:val="98248F"/>
        </w:rPr>
      </w:pPr>
      <w:r>
        <w:rPr>
          <w:rFonts w:ascii="Arial" w:hAnsi="Arial" w:cs="Arial"/>
          <w:color w:val="98248F"/>
        </w:rPr>
        <w:t>Познавательное развитие детей дошкольного возраста</w:t>
      </w:r>
    </w:p>
    <w:p w:rsidR="008978B0" w:rsidRDefault="008978B0" w:rsidP="008978B0">
      <w:pPr>
        <w:pStyle w:val="2"/>
        <w:shd w:val="clear" w:color="auto" w:fill="FFFFFF"/>
        <w:spacing w:before="0" w:beforeAutospacing="0"/>
        <w:rPr>
          <w:rFonts w:ascii="Arial" w:hAnsi="Arial" w:cs="Arial"/>
          <w:color w:val="98248F"/>
        </w:rPr>
      </w:pPr>
      <w:r>
        <w:rPr>
          <w:rFonts w:ascii="Arial" w:hAnsi="Arial" w:cs="Arial"/>
          <w:color w:val="212529"/>
          <w:sz w:val="19"/>
          <w:szCs w:val="19"/>
        </w:rPr>
        <w:t xml:space="preserve">Развитие познавательной деятельности связано с любознательностью детей. Наша задача подхватить интерес ребенка: включиться в игру, задавать вопросы, искренне радоваться, закрепляя тем самым позитивные эмоции малыша. Развивающая среда может быть ограничена только полётом вашей фантазии и возможностями, ведь мир такой интересный и неизвестный. Дети учатся и развиваются </w:t>
      </w:r>
      <w:proofErr w:type="spellStart"/>
      <w:r>
        <w:rPr>
          <w:rFonts w:ascii="Arial" w:hAnsi="Arial" w:cs="Arial"/>
          <w:color w:val="212529"/>
          <w:sz w:val="19"/>
          <w:szCs w:val="19"/>
        </w:rPr>
        <w:t>н</w:t>
      </w:r>
      <w:r>
        <w:rPr>
          <w:rFonts w:ascii="Arial" w:hAnsi="Arial" w:cs="Arial"/>
          <w:color w:val="98248F"/>
        </w:rPr>
        <w:t>Особенности</w:t>
      </w:r>
      <w:proofErr w:type="spellEnd"/>
      <w:r>
        <w:rPr>
          <w:rFonts w:ascii="Arial" w:hAnsi="Arial" w:cs="Arial"/>
          <w:color w:val="98248F"/>
        </w:rPr>
        <w:t xml:space="preserve"> </w:t>
      </w:r>
      <w:proofErr w:type="spellStart"/>
      <w:r>
        <w:rPr>
          <w:rFonts w:ascii="Arial" w:hAnsi="Arial" w:cs="Arial"/>
          <w:color w:val="98248F"/>
        </w:rPr>
        <w:t>психоэмоционального</w:t>
      </w:r>
      <w:proofErr w:type="spellEnd"/>
      <w:r>
        <w:rPr>
          <w:rFonts w:ascii="Arial" w:hAnsi="Arial" w:cs="Arial"/>
          <w:color w:val="98248F"/>
        </w:rPr>
        <w:t xml:space="preserve"> развития дошкольников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В возрасте трёх лет ребёнок активно изучает себя и окружающий мир, в нём просыпается любопытство и жажда знаний. Ребёнок постепенно отделяется от родителей и ощущает потребность в самостоятельности, в поиске своего "Я". Дети осознают, что могут влиять на принятие решений взрослых, и с ними считаются.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proofErr w:type="gramStart"/>
      <w:r>
        <w:rPr>
          <w:rFonts w:ascii="Arial" w:hAnsi="Arial" w:cs="Arial"/>
          <w:color w:val="212529"/>
          <w:sz w:val="19"/>
          <w:szCs w:val="19"/>
        </w:rPr>
        <w:t>Период</w:t>
      </w:r>
      <w:proofErr w:type="gramEnd"/>
      <w:r>
        <w:rPr>
          <w:rFonts w:ascii="Arial" w:hAnsi="Arial" w:cs="Arial"/>
          <w:color w:val="212529"/>
          <w:sz w:val="19"/>
          <w:szCs w:val="19"/>
        </w:rPr>
        <w:t xml:space="preserve"> начиная с трёх лет - это отличная возможность показать ребёнку различные формы поведения, взаимодействия с разными людьми, и реагирования на события, развивать его эмоциональный и социальный интеллект, и помочь войти в окружающий мир. Здесь нам на помощь приходит сюжетно-ролевая игра, как инструмент выработки навыков социального взаимодействия с другими людьми, возможность попробовать различные модели поведения и реагирования на ситуации. Ребёнок начинает вспоминать прошлое, осознавать себя в настоящем и уже знает о существовании будущего.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В возрасте от 3 до 6 лет происходит личностное, эмоциональное и интеллектуальное развитие ребенка. Маленький человек начинает всё активнее осознавать себя и своё место в окружающем мире. Он уже дает первые собственные оценки своему, а также чужому поведению.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proofErr w:type="spellStart"/>
      <w:r>
        <w:rPr>
          <w:rFonts w:ascii="Arial" w:hAnsi="Arial" w:cs="Arial"/>
          <w:color w:val="212529"/>
          <w:sz w:val="19"/>
          <w:szCs w:val="19"/>
        </w:rPr>
        <w:t>епрерывно</w:t>
      </w:r>
      <w:proofErr w:type="spellEnd"/>
      <w:r>
        <w:rPr>
          <w:rFonts w:ascii="Arial" w:hAnsi="Arial" w:cs="Arial"/>
          <w:color w:val="212529"/>
          <w:sz w:val="19"/>
          <w:szCs w:val="19"/>
        </w:rPr>
        <w:t>: и на детской площадке, и в дороге, дома и на прогулке.</w:t>
      </w:r>
    </w:p>
    <w:p w:rsidR="008978B0" w:rsidRDefault="008978B0" w:rsidP="008978B0">
      <w:pPr>
        <w:pStyle w:val="2"/>
        <w:shd w:val="clear" w:color="auto" w:fill="FFFFFF"/>
        <w:spacing w:before="0" w:beforeAutospacing="0"/>
        <w:rPr>
          <w:rFonts w:ascii="Arial" w:hAnsi="Arial" w:cs="Arial"/>
          <w:color w:val="98248F"/>
        </w:rPr>
      </w:pPr>
      <w:r>
        <w:rPr>
          <w:rFonts w:ascii="Arial" w:hAnsi="Arial" w:cs="Arial"/>
          <w:color w:val="98248F"/>
        </w:rPr>
        <w:t>Физическое развитие</w:t>
      </w:r>
    </w:p>
    <w:p w:rsidR="008978B0" w:rsidRDefault="008978B0" w:rsidP="008978B0">
      <w:pPr>
        <w:pStyle w:val="text-left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Физическая активность играет ключевую роль в развитии дошкольников и напрямую влияет на их благополучие. Регулярные игры и упражнения помогают формировать здоровые привычки и укреплять организм малышей. На физическую активность дошкольников должно приходиться 50-60% от периода бодрствования, это уменьшает риск переутомления ребёнка на протяжении дня.</w:t>
      </w:r>
    </w:p>
    <w:p w:rsidR="008978B0" w:rsidRDefault="008978B0" w:rsidP="008978B0">
      <w:pPr>
        <w:pStyle w:val="text-left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 xml:space="preserve">Дети, занимающиеся физической активностью, часто проявляют большую  уверенность в себе, более коммуникабельны. Умеренные физические нагрузки тесно связаны с эмоциональным интеллектом, </w:t>
      </w:r>
      <w:proofErr w:type="spellStart"/>
      <w:r>
        <w:rPr>
          <w:rFonts w:ascii="Arial" w:hAnsi="Arial" w:cs="Arial"/>
          <w:color w:val="212529"/>
          <w:sz w:val="19"/>
          <w:szCs w:val="19"/>
        </w:rPr>
        <w:t>саморегуляцией</w:t>
      </w:r>
      <w:proofErr w:type="spellEnd"/>
      <w:r>
        <w:rPr>
          <w:rFonts w:ascii="Arial" w:hAnsi="Arial" w:cs="Arial"/>
          <w:color w:val="212529"/>
          <w:sz w:val="19"/>
          <w:szCs w:val="19"/>
        </w:rPr>
        <w:t>, настроением. Активные занятия улучшают координацию и равновесие, совершенствуют моторику. </w:t>
      </w:r>
    </w:p>
    <w:p w:rsidR="008978B0" w:rsidRDefault="008978B0" w:rsidP="008978B0">
      <w:pPr>
        <w:pStyle w:val="text-left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Важно предлагать детям разнообразные формы физической активности: игры на свежем воздухе, спортивные занятия, танцы, ходьбу, бег и ежедневную зарядку. Необходимо поддерживать интерес ребенка к движению, организовывать совместные прогулки, игры - создавать положительный опыт. Такой подход содействует формированию здорового образа жизни с самого раннего возраста.  </w:t>
      </w:r>
    </w:p>
    <w:p w:rsidR="008978B0" w:rsidRDefault="008978B0" w:rsidP="008978B0">
      <w:pPr>
        <w:pStyle w:val="2"/>
        <w:shd w:val="clear" w:color="auto" w:fill="FFFFFF"/>
        <w:spacing w:before="0" w:beforeAutospacing="0"/>
        <w:rPr>
          <w:rFonts w:ascii="Arial" w:hAnsi="Arial" w:cs="Arial"/>
          <w:color w:val="98248F"/>
        </w:rPr>
      </w:pPr>
      <w:r>
        <w:rPr>
          <w:rFonts w:ascii="Arial" w:hAnsi="Arial" w:cs="Arial"/>
          <w:color w:val="98248F"/>
        </w:rPr>
        <w:t>Игровые методы развития детей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lastRenderedPageBreak/>
        <w:t xml:space="preserve">Основной вид деятельности дошкольников - игра. В игре формируются важнейшие навыки, социальный и эмоциональный интеллект. Игровой формат занятий способствует познанию себя и других, формированию </w:t>
      </w:r>
      <w:proofErr w:type="spellStart"/>
      <w:r>
        <w:rPr>
          <w:rFonts w:ascii="Arial" w:hAnsi="Arial" w:cs="Arial"/>
          <w:color w:val="212529"/>
          <w:sz w:val="19"/>
          <w:szCs w:val="19"/>
        </w:rPr>
        <w:t>креативного</w:t>
      </w:r>
      <w:proofErr w:type="spellEnd"/>
      <w:r>
        <w:rPr>
          <w:rFonts w:ascii="Arial" w:hAnsi="Arial" w:cs="Arial"/>
          <w:color w:val="212529"/>
          <w:sz w:val="19"/>
          <w:szCs w:val="19"/>
        </w:rPr>
        <w:t xml:space="preserve"> мышления, воображения и логики. Игровая методика - это мощнейший инструмент для развития всех психических и физических функций у дошкольников.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Игра - «репетиция» реальной жизни, можно сколько угодно раз ошибаться и пробовать новые варианты. Через свободу игры дети могут обыграть свои страхи, радости, печали, мысли, попробовать себя в новом амплуа и различных профессиях, вырабатываются новые модели поведения и решения различных ситуаций. Развивающие упражнения для детей 3-7 лет лучше всего проводить в игровой и подвижной форме, так как внимание в этом возрасте достаточно нестабильное, занятие не должно длиться продолжительное время и без возможности двигаться. </w:t>
      </w:r>
    </w:p>
    <w:p w:rsidR="008978B0" w:rsidRDefault="008978B0" w:rsidP="008978B0">
      <w:pPr>
        <w:pStyle w:val="2"/>
        <w:shd w:val="clear" w:color="auto" w:fill="FFFFFF"/>
        <w:spacing w:before="0" w:beforeAutospacing="0"/>
        <w:rPr>
          <w:rFonts w:ascii="Arial" w:hAnsi="Arial" w:cs="Arial"/>
          <w:color w:val="98248F"/>
        </w:rPr>
      </w:pPr>
      <w:r>
        <w:rPr>
          <w:rFonts w:ascii="Arial" w:hAnsi="Arial" w:cs="Arial"/>
          <w:color w:val="98248F"/>
        </w:rPr>
        <w:t>Дидактические игры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 xml:space="preserve">Дидактические игры - набор учебно-игровых материалов, которые помогают учиться и познавать мир вокруг себя. Обучение проходит в игровом и активном формате с использованием прикладного материала. В дидактических играх есть правила, порядок действий, поощрения и структура занятий. Играя, дошкольники тренируют умение преодолевать препятствия. </w:t>
      </w:r>
      <w:proofErr w:type="spellStart"/>
      <w:r>
        <w:rPr>
          <w:rFonts w:ascii="Arial" w:hAnsi="Arial" w:cs="Arial"/>
          <w:color w:val="212529"/>
          <w:sz w:val="19"/>
          <w:szCs w:val="19"/>
        </w:rPr>
        <w:t>Пазлы</w:t>
      </w:r>
      <w:proofErr w:type="spellEnd"/>
      <w:r>
        <w:rPr>
          <w:rFonts w:ascii="Arial" w:hAnsi="Arial" w:cs="Arial"/>
          <w:color w:val="212529"/>
          <w:sz w:val="19"/>
          <w:szCs w:val="19"/>
        </w:rPr>
        <w:t xml:space="preserve">, лото, </w:t>
      </w:r>
      <w:proofErr w:type="spellStart"/>
      <w:r>
        <w:rPr>
          <w:rFonts w:ascii="Arial" w:hAnsi="Arial" w:cs="Arial"/>
          <w:color w:val="212529"/>
          <w:sz w:val="19"/>
          <w:szCs w:val="19"/>
        </w:rPr>
        <w:t>игры-ходилки</w:t>
      </w:r>
      <w:proofErr w:type="spellEnd"/>
      <w:r>
        <w:rPr>
          <w:rFonts w:ascii="Arial" w:hAnsi="Arial" w:cs="Arial"/>
          <w:color w:val="212529"/>
          <w:sz w:val="19"/>
          <w:szCs w:val="19"/>
        </w:rPr>
        <w:t xml:space="preserve">, конструкторы - всё это примеры дидактических игр. Такие задания доступны как в формате </w:t>
      </w:r>
      <w:proofErr w:type="spellStart"/>
      <w:r>
        <w:rPr>
          <w:rFonts w:ascii="Arial" w:hAnsi="Arial" w:cs="Arial"/>
          <w:color w:val="212529"/>
          <w:sz w:val="19"/>
          <w:szCs w:val="19"/>
        </w:rPr>
        <w:t>онлайн</w:t>
      </w:r>
      <w:proofErr w:type="spellEnd"/>
      <w:r>
        <w:rPr>
          <w:rFonts w:ascii="Arial" w:hAnsi="Arial" w:cs="Arial"/>
          <w:color w:val="212529"/>
          <w:sz w:val="19"/>
          <w:szCs w:val="19"/>
        </w:rPr>
        <w:t>, так и для занятий в детском саду, дома. </w:t>
      </w:r>
    </w:p>
    <w:p w:rsidR="008978B0" w:rsidRDefault="008978B0" w:rsidP="008978B0">
      <w:pPr>
        <w:pStyle w:val="2"/>
        <w:shd w:val="clear" w:color="auto" w:fill="FFFFFF"/>
        <w:spacing w:before="0" w:beforeAutospacing="0"/>
        <w:rPr>
          <w:rFonts w:ascii="Arial" w:hAnsi="Arial" w:cs="Arial"/>
          <w:color w:val="98248F"/>
        </w:rPr>
      </w:pPr>
      <w:r>
        <w:rPr>
          <w:rFonts w:ascii="Arial" w:hAnsi="Arial" w:cs="Arial"/>
          <w:color w:val="98248F"/>
        </w:rPr>
        <w:t>Сюжетно-ролевые игры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В формате сюжетно - ролевой игры ребята обыгрывают свои чувства, эмоции, жизненные ситуации, пробуют себя в профессиях. Дети получают опыт работы в команде, учатся делиться, сотрудничать. Эти социальные навыки являются фундаментом для успешного общения в будущем. В игре дети развивают самооценку, воображение, принимают нестандартные решения, учатся логически мыслить, закладывают основы эмоционального интеллекта.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Виды сюжетно-ролевых игр</w:t>
      </w:r>
      <w:proofErr w:type="gramStart"/>
      <w:r>
        <w:rPr>
          <w:rFonts w:ascii="Arial" w:hAnsi="Arial" w:cs="Arial"/>
          <w:color w:val="212529"/>
          <w:sz w:val="19"/>
          <w:szCs w:val="19"/>
        </w:rPr>
        <w:t xml:space="preserve"> :</w:t>
      </w:r>
      <w:proofErr w:type="gramEnd"/>
      <w:r>
        <w:rPr>
          <w:rFonts w:ascii="Arial" w:hAnsi="Arial" w:cs="Arial"/>
          <w:color w:val="212529"/>
          <w:sz w:val="19"/>
          <w:szCs w:val="19"/>
        </w:rPr>
        <w:t>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- имитация профессий (доктор, продавец, парикмахер, рыцарь, космонавт и т.д.)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- проигрывание ситуаций (поход в общественные места, игра в семью, путешествие)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- игра с прикладным материалом (игрушки, предметы быта, палочки, листочки, песок и т.д.)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- игра в театр-представление с участием любимых персонажей сказок, мультфильмов или выдуманных героев.</w:t>
      </w:r>
    </w:p>
    <w:p w:rsidR="008978B0" w:rsidRDefault="008978B0" w:rsidP="008978B0">
      <w:pPr>
        <w:pStyle w:val="2"/>
        <w:shd w:val="clear" w:color="auto" w:fill="FFFFFF"/>
        <w:spacing w:before="0" w:beforeAutospacing="0"/>
        <w:rPr>
          <w:rFonts w:ascii="Arial" w:hAnsi="Arial" w:cs="Arial"/>
          <w:color w:val="98248F"/>
        </w:rPr>
      </w:pPr>
      <w:r>
        <w:rPr>
          <w:rFonts w:ascii="Arial" w:hAnsi="Arial" w:cs="Arial"/>
          <w:color w:val="98248F"/>
        </w:rPr>
        <w:t>Подвижные игры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Развивающие упражнения для детей 3 - 7 лет лучше всего проводить в игровой и подвижной форме, так как внимание в этом возрасте достаточно нестабильное, то и занятие не должно длиться продолжительное время и в статичном формате. Игры, в которых присутствует движение, положительно влияют на общее физическое, эмоциональное и социальное развитие малыша. Подвижные игры не только забавное занятие, но и мощный инструмент для формирования здоровых привычек.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 xml:space="preserve">Прежде всего, эти игры способствуют развитию моторики. Когда ребенок бегает, катается на велосипеде или занимается другими активными действиями, формируются не только крупные, но и мелкие моторные навыки. Игры с мячом способствуют развитию логики, быстроты реакции, и осознанному вниманию. Прыжки и умение проходить препятствия развивают концентрацию, равновесие, способствуют </w:t>
      </w:r>
      <w:proofErr w:type="spellStart"/>
      <w:r>
        <w:rPr>
          <w:rFonts w:ascii="Arial" w:hAnsi="Arial" w:cs="Arial"/>
          <w:color w:val="212529"/>
          <w:sz w:val="19"/>
          <w:szCs w:val="19"/>
        </w:rPr>
        <w:t>саморегуляции</w:t>
      </w:r>
      <w:proofErr w:type="spellEnd"/>
      <w:r>
        <w:rPr>
          <w:rFonts w:ascii="Arial" w:hAnsi="Arial" w:cs="Arial"/>
          <w:color w:val="212529"/>
          <w:sz w:val="19"/>
          <w:szCs w:val="19"/>
        </w:rPr>
        <w:t>.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 xml:space="preserve">Подвижные игры оказывают положительное влияние не только на физическую подготовку малыша, но и благотворно влияют на его эмоциональное состояние. Во время активных забав они освобождают энергию, избавляются от стресса и напряжения. Когда дети играют вместе, они учатся сотрудничеству и взаимопомощи, формируются социальные навыки. Коллективные игры способствуют появлению командного духа, </w:t>
      </w:r>
      <w:proofErr w:type="gramStart"/>
      <w:r>
        <w:rPr>
          <w:rFonts w:ascii="Arial" w:hAnsi="Arial" w:cs="Arial"/>
          <w:color w:val="212529"/>
          <w:sz w:val="19"/>
          <w:szCs w:val="19"/>
        </w:rPr>
        <w:t>учитывая интересы друг друга</w:t>
      </w:r>
      <w:proofErr w:type="gramEnd"/>
      <w:r>
        <w:rPr>
          <w:rFonts w:ascii="Arial" w:hAnsi="Arial" w:cs="Arial"/>
          <w:color w:val="212529"/>
          <w:sz w:val="19"/>
          <w:szCs w:val="19"/>
        </w:rPr>
        <w:t xml:space="preserve"> и приобретая опыт взаимодействия в группе. </w:t>
      </w:r>
    </w:p>
    <w:p w:rsidR="008978B0" w:rsidRDefault="008978B0" w:rsidP="008978B0">
      <w:pPr>
        <w:pStyle w:val="2"/>
        <w:shd w:val="clear" w:color="auto" w:fill="FFFFFF"/>
        <w:spacing w:before="0" w:beforeAutospacing="0"/>
        <w:rPr>
          <w:rFonts w:ascii="Arial" w:hAnsi="Arial" w:cs="Arial"/>
          <w:color w:val="98248F"/>
        </w:rPr>
      </w:pPr>
      <w:r>
        <w:rPr>
          <w:rFonts w:ascii="Arial" w:hAnsi="Arial" w:cs="Arial"/>
          <w:color w:val="98248F"/>
        </w:rPr>
        <w:lastRenderedPageBreak/>
        <w:t>Компьютерные игры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Компьютерные игры могут быть замечательным инструментом в образовании малышей. Не переживайте, речь идет не о тех, где бьются герои и падают кучи виртуальных кирпичей. Мы говорим об образовательных играх для дошкольников. На нашем сайте дети вместе с </w:t>
      </w:r>
      <w:proofErr w:type="gramStart"/>
      <w:r>
        <w:rPr>
          <w:rFonts w:ascii="Arial" w:hAnsi="Arial" w:cs="Arial"/>
          <w:color w:val="212529"/>
          <w:sz w:val="19"/>
          <w:szCs w:val="19"/>
        </w:rPr>
        <w:t>любознательным</w:t>
      </w:r>
      <w:proofErr w:type="gramEnd"/>
      <w:r>
        <w:rPr>
          <w:rFonts w:ascii="Arial" w:hAnsi="Arial" w:cs="Arial"/>
          <w:color w:val="21252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212529"/>
          <w:sz w:val="19"/>
          <w:szCs w:val="19"/>
        </w:rPr>
        <w:t>Айкьюшей</w:t>
      </w:r>
      <w:proofErr w:type="spellEnd"/>
      <w:r>
        <w:rPr>
          <w:rFonts w:ascii="Arial" w:hAnsi="Arial" w:cs="Arial"/>
          <w:color w:val="212529"/>
          <w:sz w:val="19"/>
          <w:szCs w:val="19"/>
        </w:rPr>
        <w:t xml:space="preserve"> и милыми куколками изучают буквы и цифры, учатся читать и считать, развивают логику, тренируют память и внимание, расширяют кругозор. Есть множество </w:t>
      </w:r>
      <w:proofErr w:type="spellStart"/>
      <w:r>
        <w:rPr>
          <w:rFonts w:ascii="Arial" w:hAnsi="Arial" w:cs="Arial"/>
          <w:color w:val="212529"/>
          <w:sz w:val="19"/>
          <w:szCs w:val="19"/>
        </w:rPr>
        <w:t>креативных</w:t>
      </w:r>
      <w:proofErr w:type="spellEnd"/>
      <w:r>
        <w:rPr>
          <w:rFonts w:ascii="Arial" w:hAnsi="Arial" w:cs="Arial"/>
          <w:color w:val="212529"/>
          <w:sz w:val="19"/>
          <w:szCs w:val="19"/>
        </w:rPr>
        <w:t xml:space="preserve"> игр, которые помогут вашему малышу раскрыть свой творческий потенциал. Рисование, создание музыки, даже простые приложения для создания сказок — все это может развивать фантазию и творческий взгляд на мир. 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 xml:space="preserve">Важно помнить, что все хорошо в меру. Дети до 4 лет должны проводить за компьютером или планшетом не больше 10 минут. 5-6 летним детям рекомендуют пользоваться </w:t>
      </w:r>
      <w:proofErr w:type="spellStart"/>
      <w:r>
        <w:rPr>
          <w:rFonts w:ascii="Arial" w:hAnsi="Arial" w:cs="Arial"/>
          <w:color w:val="212529"/>
          <w:sz w:val="19"/>
          <w:szCs w:val="19"/>
        </w:rPr>
        <w:t>гаджетами</w:t>
      </w:r>
      <w:proofErr w:type="spellEnd"/>
      <w:r>
        <w:rPr>
          <w:rFonts w:ascii="Arial" w:hAnsi="Arial" w:cs="Arial"/>
          <w:color w:val="212529"/>
          <w:sz w:val="19"/>
          <w:szCs w:val="19"/>
        </w:rPr>
        <w:t xml:space="preserve"> не более 20-25 минут в день. Компьютерные игры не должны заменять другие виды обучения и развлечений. Подбирайте приложения, учитывая их образовательный потенциал, и играйте вместе с ребенком.</w:t>
      </w:r>
    </w:p>
    <w:p w:rsidR="008978B0" w:rsidRDefault="008978B0" w:rsidP="008978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  <w:shd w:val="clear" w:color="auto" w:fill="FFFFFF"/>
        </w:rPr>
        <w:t>Всестороннее развитие в игровой форме в этом возрасте и физическая активность помогут заложить отличный фундамент для комфортного и интересного обучения</w:t>
      </w:r>
    </w:p>
    <w:p w:rsidR="008978B0" w:rsidRDefault="008978B0" w:rsidP="008978B0">
      <w:pPr>
        <w:pStyle w:val="text-center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> </w:t>
      </w:r>
    </w:p>
    <w:p w:rsidR="008978B0" w:rsidRDefault="008978B0"/>
    <w:sectPr w:rsidR="008978B0" w:rsidSect="00AD4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8B0"/>
    <w:rsid w:val="002F2214"/>
    <w:rsid w:val="00342E24"/>
    <w:rsid w:val="008978B0"/>
    <w:rsid w:val="00AD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5A"/>
  </w:style>
  <w:style w:type="paragraph" w:styleId="2">
    <w:name w:val="heading 2"/>
    <w:basedOn w:val="a"/>
    <w:link w:val="20"/>
    <w:uiPriority w:val="9"/>
    <w:qFormat/>
    <w:rsid w:val="00897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8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7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978B0"/>
    <w:rPr>
      <w:i/>
      <w:iCs/>
    </w:rPr>
  </w:style>
  <w:style w:type="character" w:styleId="a5">
    <w:name w:val="Hyperlink"/>
    <w:basedOn w:val="a0"/>
    <w:uiPriority w:val="99"/>
    <w:semiHidden/>
    <w:unhideWhenUsed/>
    <w:rsid w:val="008978B0"/>
    <w:rPr>
      <w:color w:val="0000FF"/>
      <w:u w:val="single"/>
    </w:rPr>
  </w:style>
  <w:style w:type="paragraph" w:customStyle="1" w:styleId="text-center">
    <w:name w:val="text-center"/>
    <w:basedOn w:val="a"/>
    <w:rsid w:val="00897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">
    <w:name w:val="text-left"/>
    <w:basedOn w:val="a"/>
    <w:rsid w:val="00897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qsha.ru/ilove/post/interesnye-zagadki-na-smekalku-s-otvetami-dlia-det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1655</Words>
  <Characters>9435</Characters>
  <Application>Microsoft Office Word</Application>
  <DocSecurity>0</DocSecurity>
  <Lines>78</Lines>
  <Paragraphs>22</Paragraphs>
  <ScaleCrop>false</ScaleCrop>
  <Company/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2024-10-31T05:05:00Z</dcterms:created>
  <dcterms:modified xsi:type="dcterms:W3CDTF">2024-10-31T05:10:00Z</dcterms:modified>
</cp:coreProperties>
</file>