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8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ЧАСТНОЕ ДОШКОЛЬНОЕ ОБРАЗОВАТЕЛЬНОЕ УЧРЕЖДЕНИЕ</w:t>
      </w:r>
    </w:p>
    <w:p w:rsidR="00C03D88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114 ОАО «РЖД»</w:t>
      </w: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EF477E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МУЛЬТИМЕДИЙНАЯ ПРЕЗЕНТАЦИЯ, КАК СРЕДСТВО ПОВЫШЕНИЯ ЭФФЕКТИВНОСТИ КОРРЕКЦИОННОГО ПРОЦЕССА</w:t>
      </w:r>
      <w:r w:rsidRPr="00EF477E">
        <w:rPr>
          <w:rFonts w:ascii="Times New Roman" w:hAnsi="Times New Roman"/>
          <w:b/>
          <w:sz w:val="28"/>
          <w:szCs w:val="28"/>
        </w:rPr>
        <w:t>»</w:t>
      </w:r>
    </w:p>
    <w:p w:rsidR="00C03D88" w:rsidRPr="00EF477E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46872">
        <w:rPr>
          <w:rFonts w:ascii="Times New Roman" w:hAnsi="Times New Roman"/>
          <w:sz w:val="28"/>
          <w:szCs w:val="28"/>
        </w:rPr>
        <w:t xml:space="preserve">                                              ПОДГОТОВИЛА:</w:t>
      </w:r>
    </w:p>
    <w:p w:rsidR="00C03D88" w:rsidRPr="00746872" w:rsidRDefault="00C03D88" w:rsidP="00C03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tabs>
          <w:tab w:val="left" w:pos="727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4687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46872">
        <w:rPr>
          <w:rFonts w:ascii="Times New Roman" w:hAnsi="Times New Roman"/>
          <w:sz w:val="28"/>
          <w:szCs w:val="28"/>
        </w:rPr>
        <w:t>УЧИТЕЛЬ-ЛОГОПЕД</w:t>
      </w:r>
    </w:p>
    <w:p w:rsidR="00C03D88" w:rsidRPr="00746872" w:rsidRDefault="00C03D88" w:rsidP="00C03D88">
      <w:pPr>
        <w:tabs>
          <w:tab w:val="left" w:pos="727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687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46872">
        <w:rPr>
          <w:rFonts w:ascii="Times New Roman" w:hAnsi="Times New Roman"/>
          <w:sz w:val="28"/>
          <w:szCs w:val="28"/>
        </w:rPr>
        <w:t>КИРЮХИНА И. П.</w:t>
      </w: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Pr="00746872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D88" w:rsidRDefault="00C03D88" w:rsidP="00C0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D88" w:rsidRPr="00C03D88" w:rsidRDefault="00C03D88" w:rsidP="00C03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Г.РУЗАЕВКА</w:t>
      </w:r>
    </w:p>
    <w:p w:rsidR="0027216A" w:rsidRDefault="0027216A" w:rsidP="00E91D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Мультимедийная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презентация, как средство повышения эффективности коррекционного процесса.</w:t>
      </w:r>
    </w:p>
    <w:bookmarkEnd w:id="0"/>
    <w:p w:rsidR="0027216A" w:rsidRDefault="0027216A" w:rsidP="00E91D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сегодняшнего дня является стремительное внедрение информационно-коммуникативных технологий в жизнь нашего общества. Компьютер присутствует везде: в быту, в учебе, на работе и на отдыхе. Современные дети растут и развиваются совершенно в другой среде, нежели их родители. Активное применение компьютерных технологий сегодня – одно из важных условий обновления современного образования. Поэтому использование ИКТ в коррекционной работе учителя-логопеда  дошкольного образовательного учреждения является актуальным и своевременным.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деятельности. Современные технические устройства позволяют проектировать принципиально новые педагогические технологии, способствующие активизации и эффективному функционированию компенсаторных механизмов в целях коррекции различных нарушений, формированию и развитию языковых и речевых средств, а также общему развитию детей.[</w:t>
      </w:r>
      <w:fldSimple w:instr=" REF _Ref399410270 \r \h  \* MERGEFORMAT ">
        <w:r>
          <w:rPr>
            <w:rFonts w:ascii="Times New Roman" w:hAnsi="Times New Roman" w:cs="Times New Roman"/>
            <w:sz w:val="28"/>
            <w:szCs w:val="28"/>
          </w:rPr>
          <w:t>1</w:t>
        </w:r>
      </w:fldSimple>
      <w:r w:rsidRPr="0027216A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ИКТ является электронная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презентация.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– это  удобный и эффективный способ представления информации с помощью компьютерных программ, сочетающий в себе динамику, звук и изображение, т. е. факторы, которые наиболее долго удерживают внимание и улучшают восприятие информации детьми.[2] Так как дошкольники с нарушениями речи имеют наглядно-образное мышление, им понятно лишь то, что можно одновременно рассмотреть и услышать.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 воздействуя на два важных органа восприятия (слух и зрение)  презентация позволяет достичь гораздо большего эффекта.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презентация предоставляет возможность имитировать различные сложные ситуации, которые нельзя увидеть в обычной жизни, или создать совершенно необычную сказочную историю, что детям очень нравится. А  использование анимации и сюрпризных моментов делает коррекционный процесс интересным и выразительным.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логопедических занятиях я использую авторские презентации, которые создаю сама. Они направлены на коррекцию лексико-грамматических нарушений, на совершенствование связной речи, на развитие фонематического анализа и синтеза, на обучение грамоте.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презентации я включаю как во фронтальную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индивидуальную коррекционно-образовательную деятельность. Данная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с компьютером на логопедических занятиях позволяет мне закреплять знания детей, осуществлять индивидуальный подход,  способствует развитию психических способностей, необходимых для интеллектуальной деятельности: восприятия, внимания, памяти, мышления, развитию мелкой моторики.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ярких и красивых картинок, скачанных из интернета, можно создавать презентации и просто слайды по всем лексическим темам. Отрабатывать словарь, различные грамматические формы, решать ребусы и  отгадывать загадки, составлять рассказы,  автоматизировать поставленные звуки.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коррекционно-образовательной деятельности с использованием ИКТ важно не навредить здоровью детей, поэтому необходимо соблюдать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использовать новые модели компьютеров и ноутбуков; работать с компьютером на одном занятии не более 5-10 минут и не чаще двух раз в неделю (в зависимости от возраста детей, особенностей их нервной системы); важно проведение гимнастики для глаз, во время работы необходимо переводить взгляд детей с монитора каждые 1,5 – 2 минуты; включать в занятия игры, направленные на профилактику нарушений зрения и отработку зрительно-пространственных отношений.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сочетание применения электронных презентаций с традиционными средствами коррекции позволяет существенно повысить мотивацию детей к обучению и сократить время на преодоление речевых нарушений. Важным результатом применения электронных презентаций  является значительное снижение перегрузки и утомляемости детей-логопатов, которые появляются у них во время традиционных занятий. Таким образом, можно сказать, что электронные презентации, как и ИКТ в целом позволяют повысить эффективность работы учителя-логопеда.</w:t>
      </w:r>
    </w:p>
    <w:p w:rsidR="0027216A" w:rsidRDefault="0027216A" w:rsidP="00E91D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7216A" w:rsidRDefault="0027216A" w:rsidP="00E91D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99410270"/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Использование инновационных технологий на логопедических занятиях с детьми-логопатами старшего дошкольного возраста с ОНР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 Материалы научно-практических конференций 2006 – 2008/Под ред. Яковлевой Н.Н. – АППО, 2008.- 260с.</w:t>
      </w:r>
    </w:p>
    <w:p w:rsidR="0027216A" w:rsidRPr="00E91DE9" w:rsidRDefault="0027216A" w:rsidP="00E91D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Розова, Ю.Е.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для повышения эффективности логопедических занятий /Ю.В.Розова,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Т.В.Коробченко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Инновации в коррекции нарушений речи у детей и подростков. Сборник материалов научно-практической конференции с международным участием. – Санкт – Петербург, ЦДК проф.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с.223-226</w:t>
      </w:r>
      <w:bookmarkEnd w:id="1"/>
      <w:r w:rsidR="00E91DE9">
        <w:rPr>
          <w:rFonts w:ascii="Times New Roman" w:hAnsi="Times New Roman" w:cs="Times New Roman"/>
          <w:sz w:val="28"/>
          <w:szCs w:val="28"/>
        </w:rPr>
        <w:t>.</w:t>
      </w:r>
    </w:p>
    <w:p w:rsidR="0027216A" w:rsidRDefault="0027216A" w:rsidP="00E9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3F" w:rsidRDefault="00BA3E3F" w:rsidP="00E91DE9">
      <w:pPr>
        <w:spacing w:line="240" w:lineRule="auto"/>
      </w:pPr>
    </w:p>
    <w:sectPr w:rsidR="00BA3E3F" w:rsidSect="00E91D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038"/>
    <w:multiLevelType w:val="hybridMultilevel"/>
    <w:tmpl w:val="C80C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16A"/>
    <w:rsid w:val="0027216A"/>
    <w:rsid w:val="005F4B03"/>
    <w:rsid w:val="00981766"/>
    <w:rsid w:val="00BA3E3F"/>
    <w:rsid w:val="00C03D88"/>
    <w:rsid w:val="00E9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4463</Characters>
  <Application>Microsoft Office Word</Application>
  <DocSecurity>0</DocSecurity>
  <Lines>37</Lines>
  <Paragraphs>10</Paragraphs>
  <ScaleCrop>false</ScaleCrop>
  <Company>Krokoz™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2016-12-22T06:10:00Z</dcterms:created>
  <dcterms:modified xsi:type="dcterms:W3CDTF">2016-12-22T06:55:00Z</dcterms:modified>
</cp:coreProperties>
</file>