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FF5" w:rsidRDefault="00915FF5" w:rsidP="00915FF5">
      <w:pPr>
        <w:spacing w:after="0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915FF5">
        <w:rPr>
          <w:rFonts w:ascii="Times New Roman" w:eastAsia="Times New Roman" w:hAnsi="Times New Roman" w:cs="Times New Roman"/>
          <w:b/>
          <w:color w:val="494949"/>
          <w:sz w:val="28"/>
          <w:szCs w:val="28"/>
          <w:lang w:eastAsia="ru-RU"/>
        </w:rPr>
        <w:t>Современное образование в России: теория, методика и практика</w:t>
      </w:r>
      <w:r>
        <w:rPr>
          <w:rFonts w:ascii="Times New Roman" w:eastAsia="Times New Roman" w:hAnsi="Times New Roman" w:cs="Times New Roman"/>
          <w:b/>
          <w:color w:val="494949"/>
          <w:sz w:val="28"/>
          <w:szCs w:val="28"/>
          <w:lang w:eastAsia="ru-RU"/>
        </w:rPr>
        <w:t>.</w:t>
      </w:r>
      <w:r w:rsidRPr="00915FF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</w:p>
    <w:p w:rsidR="00915FF5" w:rsidRDefault="00915FF5" w:rsidP="00915FF5">
      <w:pPr>
        <w:spacing w:after="0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</w:p>
    <w:p w:rsidR="00915FF5" w:rsidRDefault="00915FF5" w:rsidP="00915FF5">
      <w:pPr>
        <w:spacing w:after="0"/>
        <w:jc w:val="both"/>
        <w:rPr>
          <w:rFonts w:ascii="Times New Roman" w:eastAsia="Times New Roman" w:hAnsi="Times New Roman" w:cs="Times New Roman"/>
          <w:b/>
          <w:color w:val="494949"/>
          <w:sz w:val="28"/>
          <w:szCs w:val="28"/>
          <w:lang w:eastAsia="ru-RU"/>
        </w:rPr>
      </w:pPr>
      <w:r w:rsidRPr="00915FF5">
        <w:rPr>
          <w:rFonts w:ascii="Times New Roman" w:eastAsia="Times New Roman" w:hAnsi="Times New Roman" w:cs="Times New Roman"/>
          <w:b/>
          <w:color w:val="494949"/>
          <w:sz w:val="28"/>
          <w:szCs w:val="28"/>
          <w:lang w:eastAsia="ru-RU"/>
        </w:rPr>
        <w:t>Введение</w:t>
      </w:r>
    </w:p>
    <w:p w:rsidR="00915FF5" w:rsidRDefault="00915FF5" w:rsidP="00915FF5">
      <w:pPr>
        <w:spacing w:after="0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</w:p>
    <w:p w:rsidR="00915FF5" w:rsidRDefault="00915FF5" w:rsidP="00915FF5">
      <w:pPr>
        <w:spacing w:after="0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915FF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Российская система образования переживает период интенсивной трансформации, стремясь соответствовать вызовам глобализации и потребностям инновационной экономики. Фундаментальной задачей является формирование всесторонне развитой личности, способной к эффективной деятельности в условиях динамично меняющегося мира. </w:t>
      </w:r>
    </w:p>
    <w:p w:rsidR="00915FF5" w:rsidRDefault="00915FF5" w:rsidP="00915FF5">
      <w:pPr>
        <w:spacing w:after="0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</w:p>
    <w:p w:rsidR="00915FF5" w:rsidRDefault="00915FF5" w:rsidP="00915FF5">
      <w:pPr>
        <w:spacing w:after="0"/>
        <w:jc w:val="both"/>
        <w:rPr>
          <w:rFonts w:ascii="Times New Roman" w:eastAsia="Times New Roman" w:hAnsi="Times New Roman" w:cs="Times New Roman"/>
          <w:b/>
          <w:color w:val="494949"/>
          <w:sz w:val="28"/>
          <w:szCs w:val="28"/>
          <w:lang w:eastAsia="ru-RU"/>
        </w:rPr>
      </w:pPr>
      <w:r w:rsidRPr="00915FF5">
        <w:rPr>
          <w:rFonts w:ascii="Times New Roman" w:eastAsia="Times New Roman" w:hAnsi="Times New Roman" w:cs="Times New Roman"/>
          <w:b/>
          <w:color w:val="494949"/>
          <w:sz w:val="28"/>
          <w:szCs w:val="28"/>
          <w:lang w:eastAsia="ru-RU"/>
        </w:rPr>
        <w:t xml:space="preserve">Теоретические горизонты </w:t>
      </w:r>
    </w:p>
    <w:p w:rsidR="00915FF5" w:rsidRDefault="00915FF5" w:rsidP="00915FF5">
      <w:pPr>
        <w:spacing w:after="0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</w:p>
    <w:p w:rsidR="00915FF5" w:rsidRDefault="00915FF5" w:rsidP="00915FF5">
      <w:pPr>
        <w:spacing w:after="0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915FF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Современная теория образования опирается на принципы </w:t>
      </w:r>
      <w:proofErr w:type="spellStart"/>
      <w:r w:rsidRPr="00915FF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гуманизации</w:t>
      </w:r>
      <w:proofErr w:type="spellEnd"/>
      <w:r w:rsidRPr="00915FF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, индивидуализации и непрерывного развития. Ключевыми концепциями являются </w:t>
      </w:r>
      <w:proofErr w:type="spellStart"/>
      <w:r w:rsidRPr="00915FF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компетентностный</w:t>
      </w:r>
      <w:proofErr w:type="spellEnd"/>
      <w:r w:rsidRPr="00915FF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подход, акцентирующий внимание на формировании практических навыков, и концепция </w:t>
      </w:r>
      <w:proofErr w:type="spellStart"/>
      <w:r w:rsidRPr="00915FF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blended</w:t>
      </w:r>
      <w:proofErr w:type="spellEnd"/>
      <w:r w:rsidRPr="00915FF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915FF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learning</w:t>
      </w:r>
      <w:proofErr w:type="spellEnd"/>
      <w:r w:rsidRPr="00915FF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, интегрирующая традиционные и цифровые образовательные инструменты. </w:t>
      </w:r>
    </w:p>
    <w:p w:rsidR="00915FF5" w:rsidRDefault="00915FF5" w:rsidP="00915FF5">
      <w:pPr>
        <w:spacing w:after="0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</w:p>
    <w:p w:rsidR="00915FF5" w:rsidRPr="00915FF5" w:rsidRDefault="00915FF5" w:rsidP="00915FF5">
      <w:pPr>
        <w:spacing w:after="0"/>
        <w:jc w:val="both"/>
        <w:rPr>
          <w:rFonts w:ascii="Times New Roman" w:eastAsia="Times New Roman" w:hAnsi="Times New Roman" w:cs="Times New Roman"/>
          <w:b/>
          <w:color w:val="494949"/>
          <w:sz w:val="28"/>
          <w:szCs w:val="28"/>
          <w:lang w:eastAsia="ru-RU"/>
        </w:rPr>
      </w:pPr>
      <w:r w:rsidRPr="00915FF5">
        <w:rPr>
          <w:rFonts w:ascii="Times New Roman" w:eastAsia="Times New Roman" w:hAnsi="Times New Roman" w:cs="Times New Roman"/>
          <w:b/>
          <w:color w:val="494949"/>
          <w:sz w:val="28"/>
          <w:szCs w:val="28"/>
          <w:lang w:eastAsia="ru-RU"/>
        </w:rPr>
        <w:t xml:space="preserve">Методические новации </w:t>
      </w:r>
    </w:p>
    <w:p w:rsidR="00915FF5" w:rsidRDefault="00915FF5" w:rsidP="00915FF5">
      <w:pPr>
        <w:spacing w:after="0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915FF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В практике образования активно используются интерактивные методы обучения, стимулирующие познавательную активность учащихся. Проектная деятельность, кейс-метод, исследовательские работы и игровые технологии позволяют сформировать навыки критического мышления, командной работы и принятия решений. </w:t>
      </w:r>
    </w:p>
    <w:p w:rsidR="00915FF5" w:rsidRDefault="00915FF5" w:rsidP="00915FF5">
      <w:pPr>
        <w:spacing w:after="0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</w:p>
    <w:p w:rsidR="00915FF5" w:rsidRDefault="00915FF5" w:rsidP="00915FF5">
      <w:pPr>
        <w:spacing w:after="0"/>
        <w:jc w:val="both"/>
        <w:rPr>
          <w:rFonts w:ascii="Times New Roman" w:eastAsia="Times New Roman" w:hAnsi="Times New Roman" w:cs="Times New Roman"/>
          <w:b/>
          <w:color w:val="494949"/>
          <w:sz w:val="28"/>
          <w:szCs w:val="28"/>
          <w:lang w:eastAsia="ru-RU"/>
        </w:rPr>
      </w:pPr>
      <w:r w:rsidRPr="00915FF5">
        <w:rPr>
          <w:rFonts w:ascii="Times New Roman" w:eastAsia="Times New Roman" w:hAnsi="Times New Roman" w:cs="Times New Roman"/>
          <w:b/>
          <w:color w:val="494949"/>
          <w:sz w:val="28"/>
          <w:szCs w:val="28"/>
          <w:lang w:eastAsia="ru-RU"/>
        </w:rPr>
        <w:t xml:space="preserve">Практический опыт </w:t>
      </w:r>
    </w:p>
    <w:p w:rsidR="00915FF5" w:rsidRPr="00915FF5" w:rsidRDefault="00915FF5" w:rsidP="00915FF5">
      <w:pPr>
        <w:spacing w:after="0"/>
        <w:jc w:val="both"/>
        <w:rPr>
          <w:rFonts w:ascii="Times New Roman" w:eastAsia="Times New Roman" w:hAnsi="Times New Roman" w:cs="Times New Roman"/>
          <w:b/>
          <w:color w:val="494949"/>
          <w:sz w:val="28"/>
          <w:szCs w:val="28"/>
          <w:lang w:eastAsia="ru-RU"/>
        </w:rPr>
      </w:pPr>
    </w:p>
    <w:p w:rsidR="00915FF5" w:rsidRDefault="00915FF5" w:rsidP="00915FF5">
      <w:pPr>
        <w:spacing w:after="0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915FF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Успешная реализация современных образовательных подходов предполагает изменение роли педагога. Учитель выступает не только транслятором знаний, но и </w:t>
      </w:r>
      <w:proofErr w:type="spellStart"/>
      <w:r w:rsidRPr="00915FF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фасилитатором</w:t>
      </w:r>
      <w:proofErr w:type="spellEnd"/>
      <w:r w:rsidRPr="00915FF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, </w:t>
      </w:r>
      <w:proofErr w:type="spellStart"/>
      <w:r w:rsidRPr="00915FF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тьютором</w:t>
      </w:r>
      <w:proofErr w:type="spellEnd"/>
      <w:r w:rsidRPr="00915FF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, направляющим познавательную деятельность учащихся и создающим благоприятную образовательную среду. </w:t>
      </w:r>
    </w:p>
    <w:p w:rsidR="00915FF5" w:rsidRDefault="00915FF5" w:rsidP="00915FF5">
      <w:pPr>
        <w:spacing w:after="0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</w:p>
    <w:p w:rsidR="00915FF5" w:rsidRDefault="00915FF5" w:rsidP="00915FF5">
      <w:pPr>
        <w:spacing w:after="0"/>
        <w:jc w:val="both"/>
        <w:rPr>
          <w:rFonts w:ascii="Times New Roman" w:eastAsia="Times New Roman" w:hAnsi="Times New Roman" w:cs="Times New Roman"/>
          <w:b/>
          <w:color w:val="494949"/>
          <w:sz w:val="28"/>
          <w:szCs w:val="28"/>
          <w:lang w:eastAsia="ru-RU"/>
        </w:rPr>
      </w:pPr>
      <w:r w:rsidRPr="00915FF5">
        <w:rPr>
          <w:rFonts w:ascii="Times New Roman" w:eastAsia="Times New Roman" w:hAnsi="Times New Roman" w:cs="Times New Roman"/>
          <w:b/>
          <w:color w:val="494949"/>
          <w:sz w:val="28"/>
          <w:szCs w:val="28"/>
          <w:lang w:eastAsia="ru-RU"/>
        </w:rPr>
        <w:t xml:space="preserve">Актуальные вызовы и перспективы </w:t>
      </w:r>
    </w:p>
    <w:p w:rsidR="00915FF5" w:rsidRPr="00915FF5" w:rsidRDefault="00915FF5" w:rsidP="00915FF5">
      <w:pPr>
        <w:spacing w:after="0"/>
        <w:jc w:val="both"/>
        <w:rPr>
          <w:rFonts w:ascii="Times New Roman" w:eastAsia="Times New Roman" w:hAnsi="Times New Roman" w:cs="Times New Roman"/>
          <w:b/>
          <w:color w:val="494949"/>
          <w:sz w:val="28"/>
          <w:szCs w:val="28"/>
          <w:lang w:eastAsia="ru-RU"/>
        </w:rPr>
      </w:pPr>
    </w:p>
    <w:p w:rsidR="00915FF5" w:rsidRDefault="00915FF5" w:rsidP="00915FF5">
      <w:pPr>
        <w:spacing w:after="0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915FF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Российское образование сталкивается с рядом проблем, включая цифровое неравенство, недостаточную квалификацию педагогических кадров и необходимость обновления материально-технической базы. Решение этих </w:t>
      </w:r>
      <w:r w:rsidRPr="00915FF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lastRenderedPageBreak/>
        <w:t xml:space="preserve">проблем требует целенаправленной государственной политики и активного участия общества. </w:t>
      </w:r>
    </w:p>
    <w:p w:rsidR="00915FF5" w:rsidRPr="00915FF5" w:rsidRDefault="00915FF5" w:rsidP="00915FF5">
      <w:pPr>
        <w:spacing w:after="0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915FF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Современное образование в России – это многогранная система, направленная на формирование интеллектуального потенциала нации и обеспечение ее конкурентоспособности в глобальном мире. Инновационные подходы, методические разработки и практический опыт свидетельствуют о стремлении к построению эффективной и доступной образовательной среды, отвечающей вызовам XXI века.</w:t>
      </w:r>
    </w:p>
    <w:p w:rsidR="00915FF5" w:rsidRPr="00915FF5" w:rsidRDefault="00915FF5" w:rsidP="00915FF5">
      <w:pPr>
        <w:spacing w:after="0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915FF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Для повышения эффективности образовательного процесса необходимо уделять внимание развитию системы оценки качества образования. Внедрение независимых механизмов оценки, таких как единый государственный экзамен (ЕГЭ) и национальные исследования качества образования (НИКО), позволяет получить объективную информацию об уровне подготовки учащихся и эффективности работы образовательных организаций. Вместе с тем, важно учитывать не только количественные показатели, но и качественные характеристики, такие как уровень развития </w:t>
      </w:r>
      <w:proofErr w:type="spellStart"/>
      <w:r w:rsidRPr="00915FF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soft</w:t>
      </w:r>
      <w:proofErr w:type="spellEnd"/>
      <w:r w:rsidRPr="00915FF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915FF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skills</w:t>
      </w:r>
      <w:proofErr w:type="spellEnd"/>
      <w:r w:rsidRPr="00915FF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, </w:t>
      </w:r>
      <w:proofErr w:type="spellStart"/>
      <w:r w:rsidRPr="00915FF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креативность</w:t>
      </w:r>
      <w:proofErr w:type="spellEnd"/>
      <w:r w:rsidRPr="00915FF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и способность к самообучению.</w:t>
      </w:r>
    </w:p>
    <w:p w:rsidR="00915FF5" w:rsidRPr="00915FF5" w:rsidRDefault="00915FF5" w:rsidP="00915FF5">
      <w:pPr>
        <w:spacing w:after="0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915FF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Одним из перспективных направлений развития образования является создание персонализированных образовательных траекторий. Использование технологий искусственного интеллекта и анализа больших данных позволяет адаптировать учебный процесс к индивидуальным потребностям и возможностям каждого учащегося. Это предполагает разработку индивидуальных учебных планов, выбор оптимальных методов обучения и предоставление учащимся возможности самостоятельно определять темп и глубину изучения материала.</w:t>
      </w:r>
    </w:p>
    <w:p w:rsidR="00915FF5" w:rsidRPr="00915FF5" w:rsidRDefault="00915FF5" w:rsidP="00915FF5">
      <w:pPr>
        <w:spacing w:after="0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915FF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Развитие инклюзивного образования является важным аспектом современной образовательной политики. Обеспечение равного доступа к образованию для всех категорий детей, включая детей с ограниченными возможностями здоровья, требует создания специальных образовательных условий и адаптации учебных программ. Важную роль играет подготовка квалифицированных специалистов, способных работать с детьми с особыми образовательными потребностями.</w:t>
      </w:r>
    </w:p>
    <w:p w:rsidR="00915FF5" w:rsidRPr="00915FF5" w:rsidRDefault="00915FF5" w:rsidP="00915FF5">
      <w:pPr>
        <w:spacing w:after="0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915FF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В заключение, развитие современного образования в России – это непрерывный процесс, требующий постоянного совершенствования и адаптации к изменяющимся условиям. Успешная реализация поставленных задач возможна только при условии консолидации усилий государства, общества и педагогического сообщества.</w:t>
      </w:r>
    </w:p>
    <w:p w:rsidR="00915FF5" w:rsidRPr="00915FF5" w:rsidRDefault="00915FF5" w:rsidP="00915FF5">
      <w:pPr>
        <w:spacing w:after="0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915FF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Для повышения эффективности образовательного процесса необходимо уделять внимание развитию системы оценки качества образования. </w:t>
      </w:r>
      <w:r w:rsidRPr="00915FF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lastRenderedPageBreak/>
        <w:t xml:space="preserve">Внедрение независимых механизмов оценки, таких как единый государственный экзамен (ЕГЭ) и национальные исследования качества образования (НИКО), позволяет получить объективную информацию об уровне подготовки учащихся и эффективности работы образовательных организаций. Вместе с тем, важно учитывать не только количественные показатели, но и качественные характеристики, такие как уровень развития </w:t>
      </w:r>
      <w:proofErr w:type="spellStart"/>
      <w:r w:rsidRPr="00915FF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soft</w:t>
      </w:r>
      <w:proofErr w:type="spellEnd"/>
      <w:r w:rsidRPr="00915FF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915FF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skills</w:t>
      </w:r>
      <w:proofErr w:type="spellEnd"/>
      <w:r w:rsidRPr="00915FF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, </w:t>
      </w:r>
      <w:proofErr w:type="spellStart"/>
      <w:r w:rsidRPr="00915FF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креативность</w:t>
      </w:r>
      <w:proofErr w:type="spellEnd"/>
      <w:r w:rsidRPr="00915FF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и способность к самообучению. Одним из перспективных направлений развития образования является создание персонализированных образовательных траекторий. Использование технологий искусственного интеллекта и анализа больших данных позволяет адаптировать учебный процесс к индивидуальным потребностям и возможностям каждого учащегося. Это предполагает разработку индивидуальных учебных планов, выбор оптимальных методов обучения и предоставление учащимся возможности самостоятельно определять темп и глубину изучения материала. Развитие инклюзивного образования является важным аспектом современной образовательной политики. Обеспечение равного доступа к образованию для всех категорий детей, включая детей с ограниченными возможностями здоровья, требует создания специальных образовательных условий и адаптации учебных программ. Важную роль играет подготовка квалифицированных специалистов, способных работать с детьми с особыми образовательными потребностями. В заключение, развитие современного образования в России – это непрерывный процесс, требующий постоянного совершенствования и адаптации к изменяющимся условиям. Успешная реализация поставленных задач возможна только при условии консолидации усилий государства, общества и педагогического сообщества.</w:t>
      </w:r>
    </w:p>
    <w:p w:rsidR="00915FF5" w:rsidRPr="00915FF5" w:rsidRDefault="00915FF5" w:rsidP="00915FF5">
      <w:pPr>
        <w:spacing w:after="0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915FF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Важным компонентом модернизации образовательной системы является повышение квалификации педагогических кадров. Непрерывное профессиональное развитие учителей, освоение новых образовательных технологий и методик, а также обмен опытом с коллегами способствуют повышению качества преподавания и мотивации учащихся к обучению. Необходимо создавать условия для профессионального роста педагогов, предоставляя им возможности для участия в семинарах, тренингах и программах повышения квалификации.</w:t>
      </w:r>
    </w:p>
    <w:p w:rsidR="00915FF5" w:rsidRPr="00915FF5" w:rsidRDefault="00915FF5" w:rsidP="00915FF5">
      <w:pPr>
        <w:spacing w:after="0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proofErr w:type="spellStart"/>
      <w:r w:rsidRPr="00915FF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Цифровизация</w:t>
      </w:r>
      <w:proofErr w:type="spellEnd"/>
      <w:r w:rsidRPr="00915FF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образования открывает новые возможности для повышения доступности и качества обучения. Использование </w:t>
      </w:r>
      <w:proofErr w:type="spellStart"/>
      <w:r w:rsidRPr="00915FF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онлайн-платформ</w:t>
      </w:r>
      <w:proofErr w:type="spellEnd"/>
      <w:r w:rsidRPr="00915FF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, электронных учебников и интерактивных инструментов позволяет сделать учебный процесс более увлекательным и эффективным. Важно обеспечить равный доступ к цифровым образовательным ресурсам для всех учащихся, </w:t>
      </w:r>
      <w:r w:rsidRPr="00915FF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lastRenderedPageBreak/>
        <w:t>независимо от места их проживания и социально-экономического положения.</w:t>
      </w:r>
    </w:p>
    <w:p w:rsidR="00915FF5" w:rsidRPr="00915FF5" w:rsidRDefault="00915FF5" w:rsidP="00915FF5">
      <w:pPr>
        <w:spacing w:after="0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915FF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Большое значение имеет развитие системы дополнительного образования. Кружки, секции, клубы по интересам и другие формы внеурочной деятельности позволяют учащимся развивать свои таланты и способности, расширять кругозор и готовиться к будущей профессиональной деятельности. Необходимо создавать условия для активного участия детей в программах дополнительного образования, обеспечивая разнообразие и доступность предлагаемых направлений.</w:t>
      </w:r>
    </w:p>
    <w:p w:rsidR="00915FF5" w:rsidRPr="00915FF5" w:rsidRDefault="00915FF5" w:rsidP="00915FF5">
      <w:pPr>
        <w:spacing w:after="0"/>
        <w:jc w:val="both"/>
        <w:rPr>
          <w:rFonts w:ascii="Times New Roman" w:eastAsia="Times New Roman" w:hAnsi="Times New Roman" w:cs="Times New Roman"/>
          <w:b/>
          <w:color w:val="494949"/>
          <w:sz w:val="28"/>
          <w:szCs w:val="28"/>
          <w:lang w:eastAsia="ru-RU"/>
        </w:rPr>
      </w:pPr>
      <w:r w:rsidRPr="00915FF5">
        <w:rPr>
          <w:rFonts w:ascii="Times New Roman" w:eastAsia="Times New Roman" w:hAnsi="Times New Roman" w:cs="Times New Roman"/>
          <w:b/>
          <w:color w:val="494949"/>
          <w:sz w:val="28"/>
          <w:szCs w:val="28"/>
          <w:lang w:eastAsia="ru-RU"/>
        </w:rPr>
        <w:t xml:space="preserve">Заключение </w:t>
      </w:r>
    </w:p>
    <w:p w:rsidR="00915FF5" w:rsidRPr="00915FF5" w:rsidRDefault="00915FF5" w:rsidP="00915FF5">
      <w:pPr>
        <w:spacing w:after="0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915FF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В условиях глобализации и быстро меняющегося мира особое внимание следует уделять формированию у учащихся компетенций, необходимых для успешной адаптации к новым вызовам. Развитие критического мышления, коммуникативных навыков, умения работать в команде и решать сложные задачи становится ключевым фактором конкурентоспособности выпускников российских образовательных учреждений.</w:t>
      </w:r>
    </w:p>
    <w:p w:rsidR="00EC20DD" w:rsidRDefault="00EC20DD" w:rsidP="00915FF5">
      <w:pPr>
        <w:spacing w:after="0"/>
      </w:pPr>
    </w:p>
    <w:sectPr w:rsidR="00EC20DD" w:rsidSect="00915FF5">
      <w:type w:val="continuous"/>
      <w:pgSz w:w="11910" w:h="16840"/>
      <w:pgMar w:top="1134" w:right="850" w:bottom="1134" w:left="1701" w:header="1151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915FF5"/>
    <w:rsid w:val="00611F60"/>
    <w:rsid w:val="006D4352"/>
    <w:rsid w:val="00915FF5"/>
    <w:rsid w:val="00A018DF"/>
    <w:rsid w:val="00A063C8"/>
    <w:rsid w:val="00A9308F"/>
    <w:rsid w:val="00EC20DD"/>
    <w:rsid w:val="00F40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5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44512">
              <w:marLeft w:val="53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6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90700">
              <w:marLeft w:val="53"/>
              <w:marRight w:val="0"/>
              <w:marTop w:val="0"/>
              <w:marBottom w:val="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8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1104</Words>
  <Characters>6297</Characters>
  <Application>Microsoft Office Word</Application>
  <DocSecurity>0</DocSecurity>
  <Lines>52</Lines>
  <Paragraphs>14</Paragraphs>
  <ScaleCrop>false</ScaleCrop>
  <Company/>
  <LinksUpToDate>false</LinksUpToDate>
  <CharactersWithSpaces>7387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Fatima</cp:lastModifiedBy>
  <cp:revision>2</cp:revision>
  <dcterms:created xsi:type="dcterms:W3CDTF">2025-11-27T16:35:00Z</dcterms:created>
  <dcterms:modified xsi:type="dcterms:W3CDTF">2025-11-27T16:39:00Z</dcterms:modified>
</cp:coreProperties>
</file>