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466" w:rsidRPr="00D15842" w:rsidRDefault="00A37466" w:rsidP="00A3746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5842">
        <w:rPr>
          <w:rFonts w:ascii="Times New Roman" w:hAnsi="Times New Roman" w:cs="Times New Roman"/>
          <w:b/>
          <w:bCs/>
          <w:sz w:val="32"/>
          <w:szCs w:val="32"/>
        </w:rPr>
        <w:t xml:space="preserve">Использование здоровьесберегающих технологий в работе учителя-логопеда 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воспитателя </w:t>
      </w:r>
      <w:r w:rsidRPr="00D15842">
        <w:rPr>
          <w:rFonts w:ascii="Times New Roman" w:hAnsi="Times New Roman" w:cs="Times New Roman"/>
          <w:b/>
          <w:bCs/>
          <w:sz w:val="32"/>
          <w:szCs w:val="32"/>
        </w:rPr>
        <w:t>с детьми, имеющими нарушения речи и опорно-двигательного аппарата в летний период.</w:t>
      </w:r>
    </w:p>
    <w:p w:rsidR="00A37466" w:rsidRPr="00D15842" w:rsidRDefault="00A37466" w:rsidP="00A3746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746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602040"/>
            <wp:effectExtent l="19050" t="0" r="3175" b="0"/>
            <wp:docPr id="1" name="Рисунок 1" descr="http://mdoy17.ucoz.ru/avatar/logotip/banner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mdoy17.ucoz.ru/avatar/logotip/banner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04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15842">
        <w:rPr>
          <w:rFonts w:ascii="Times New Roman" w:hAnsi="Times New Roman" w:cs="Times New Roman"/>
          <w:sz w:val="28"/>
          <w:szCs w:val="28"/>
        </w:rPr>
        <w:t>Наш детский сад посещают дети  с нарушением речи, неврологическими расстройствами,  недоразвитием  психических функций и процессов  и заболеванием опорно – двигательного аппарата (нарушение осанки, плоскостопие, Д</w:t>
      </w:r>
      <w:r>
        <w:rPr>
          <w:rFonts w:ascii="Times New Roman" w:hAnsi="Times New Roman" w:cs="Times New Roman"/>
          <w:sz w:val="28"/>
          <w:szCs w:val="28"/>
        </w:rPr>
        <w:t xml:space="preserve">етский </w:t>
      </w:r>
      <w:r w:rsidRPr="00D1584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еребральный </w:t>
      </w:r>
      <w:r w:rsidRPr="00D1584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аралич</w:t>
      </w:r>
      <w:r w:rsidRPr="00D15842">
        <w:rPr>
          <w:rFonts w:ascii="Times New Roman" w:hAnsi="Times New Roman" w:cs="Times New Roman"/>
          <w:sz w:val="28"/>
          <w:szCs w:val="28"/>
        </w:rPr>
        <w:t>). Поэтому вопрос комплексного подхода к коррекции речевого и психического развития, укрепление и сохранение детского здоровья является  для нас актуальным в течени</w:t>
      </w:r>
      <w:r w:rsidR="00C851AA" w:rsidRPr="00D15842">
        <w:rPr>
          <w:rFonts w:ascii="Times New Roman" w:hAnsi="Times New Roman" w:cs="Times New Roman"/>
          <w:sz w:val="28"/>
          <w:szCs w:val="28"/>
        </w:rPr>
        <w:t>е</w:t>
      </w:r>
      <w:r w:rsidRPr="00D15842">
        <w:rPr>
          <w:rFonts w:ascii="Times New Roman" w:hAnsi="Times New Roman" w:cs="Times New Roman"/>
          <w:sz w:val="28"/>
          <w:szCs w:val="28"/>
        </w:rPr>
        <w:t xml:space="preserve"> всего года, включая и летний период. </w:t>
      </w:r>
    </w:p>
    <w:p w:rsidR="00A37466" w:rsidRPr="00D15842" w:rsidRDefault="00A37466" w:rsidP="00A37466">
      <w:pPr>
        <w:tabs>
          <w:tab w:val="left" w:pos="12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Для осуществления лечебно – оздоровительных и кор</w:t>
      </w:r>
      <w:r>
        <w:rPr>
          <w:rFonts w:ascii="Times New Roman" w:hAnsi="Times New Roman" w:cs="Times New Roman"/>
          <w:sz w:val="28"/>
          <w:szCs w:val="28"/>
        </w:rPr>
        <w:t xml:space="preserve">рекционных мероприятий, </w:t>
      </w:r>
      <w:r w:rsidRPr="00D15842">
        <w:rPr>
          <w:rFonts w:ascii="Times New Roman" w:hAnsi="Times New Roman" w:cs="Times New Roman"/>
          <w:sz w:val="28"/>
          <w:szCs w:val="28"/>
        </w:rPr>
        <w:t xml:space="preserve">разработана  соответствующая система работы. Успех коррекционно – оздоровительной  работы с детьми, зависит от слаженности и преемственности в работе учителя – логопеда и </w:t>
      </w:r>
      <w:r>
        <w:rPr>
          <w:rFonts w:ascii="Times New Roman" w:hAnsi="Times New Roman" w:cs="Times New Roman"/>
          <w:sz w:val="28"/>
          <w:szCs w:val="28"/>
        </w:rPr>
        <w:t xml:space="preserve">воспитателя.  В течение  всего </w:t>
      </w:r>
      <w:r w:rsidRPr="00D15842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, включая  и летний период, </w:t>
      </w:r>
      <w:r w:rsidRPr="00D15842">
        <w:rPr>
          <w:rFonts w:ascii="Times New Roman" w:hAnsi="Times New Roman" w:cs="Times New Roman"/>
          <w:sz w:val="28"/>
          <w:szCs w:val="28"/>
        </w:rPr>
        <w:t xml:space="preserve"> в работу учителя – логопеда  и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Pr="00D15842">
        <w:rPr>
          <w:rFonts w:ascii="Times New Roman" w:hAnsi="Times New Roman" w:cs="Times New Roman"/>
          <w:sz w:val="28"/>
          <w:szCs w:val="28"/>
        </w:rPr>
        <w:t xml:space="preserve">  мы включаем  здоровьесберегающие технологии. Подбор элементов различных здоровьесберегающих  технологий  зависит от возрастных, индивидуальных,  психофизиологических особенностей каждого ребенка. Последовательность включения таких технологий в коррекционную работу меняется в зависимости от периода обучения, темы занятий, лекси</w:t>
      </w:r>
      <w:r>
        <w:rPr>
          <w:rFonts w:ascii="Times New Roman" w:hAnsi="Times New Roman" w:cs="Times New Roman"/>
          <w:sz w:val="28"/>
          <w:szCs w:val="28"/>
        </w:rPr>
        <w:t xml:space="preserve">ческой темы. Система работы по здоровьесберегающим технологиям </w:t>
      </w:r>
      <w:r w:rsidRPr="00D15842">
        <w:rPr>
          <w:rFonts w:ascii="Times New Roman" w:hAnsi="Times New Roman" w:cs="Times New Roman"/>
          <w:sz w:val="28"/>
          <w:szCs w:val="28"/>
        </w:rPr>
        <w:t xml:space="preserve"> отражена в  планах, в индивидуальной и индивидуально – подгрупповой работе, а также разработаны картотеки  игр и упражнений для коррекции  речи, зрения, дыхания, мелкой и общей  моторики,  динамических пауз,  физминуток  по всем направлениям.  </w:t>
      </w:r>
    </w:p>
    <w:p w:rsidR="00A37466" w:rsidRPr="00A37466" w:rsidRDefault="00A37466" w:rsidP="00A37466">
      <w:pPr>
        <w:tabs>
          <w:tab w:val="left" w:pos="1200"/>
        </w:tabs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842">
        <w:rPr>
          <w:rFonts w:ascii="Times New Roman" w:hAnsi="Times New Roman" w:cs="Times New Roman"/>
          <w:sz w:val="28"/>
          <w:szCs w:val="28"/>
        </w:rPr>
        <w:lastRenderedPageBreak/>
        <w:t xml:space="preserve">Наше учреждение имеет удачное расположение. Участки находятся в окружении: </w:t>
      </w:r>
      <w:r w:rsidR="00C851AA">
        <w:rPr>
          <w:rFonts w:ascii="Times New Roman" w:hAnsi="Times New Roman" w:cs="Times New Roman"/>
          <w:sz w:val="28"/>
          <w:szCs w:val="28"/>
        </w:rPr>
        <w:t xml:space="preserve"> березовая  роща,   пение  птиц,</w:t>
      </w:r>
      <w:r w:rsidRPr="00D15842">
        <w:rPr>
          <w:rFonts w:ascii="Times New Roman" w:hAnsi="Times New Roman" w:cs="Times New Roman"/>
          <w:sz w:val="28"/>
          <w:szCs w:val="28"/>
        </w:rPr>
        <w:t xml:space="preserve">  шелест листьев, </w:t>
      </w:r>
      <w:r w:rsidR="00C851AA" w:rsidRPr="00D15842">
        <w:rPr>
          <w:rFonts w:ascii="Times New Roman" w:hAnsi="Times New Roman" w:cs="Times New Roman"/>
          <w:sz w:val="28"/>
          <w:szCs w:val="28"/>
        </w:rPr>
        <w:t>солнце,</w:t>
      </w:r>
      <w:r w:rsidRPr="00D15842">
        <w:rPr>
          <w:rFonts w:ascii="Times New Roman" w:hAnsi="Times New Roman" w:cs="Times New Roman"/>
          <w:sz w:val="28"/>
          <w:szCs w:val="28"/>
        </w:rPr>
        <w:t>……</w:t>
      </w:r>
      <w:r w:rsidRPr="00D158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это в свою очередь  психологический настрой,  развитие  эмоциональных и познавательных процессов.  </w:t>
      </w:r>
    </w:p>
    <w:p w:rsidR="00A37466" w:rsidRPr="00D15842" w:rsidRDefault="00C06049" w:rsidP="00A3746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0604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.5pt;margin-top:111.6pt;width:402.3pt;height:105.1pt;z-index:251658240" filled="f" stroked="f">
            <v:textbox style="mso-next-textbox:#_x0000_s1026">
              <w:txbxContent>
                <w:p w:rsidR="00A37466" w:rsidRDefault="00A37466" w:rsidP="00A37466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A37466" w:rsidRDefault="00A37466" w:rsidP="00A3746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 w:rsidRPr="00A3746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  <w:t>ЛЕТО – это маленькая</w:t>
                  </w:r>
                </w:p>
                <w:p w:rsidR="00A37466" w:rsidRPr="00A37466" w:rsidRDefault="00A37466" w:rsidP="00A3746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A3746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  <w:t>жизнь….!!!</w:t>
                  </w:r>
                </w:p>
                <w:p w:rsidR="00A37466" w:rsidRDefault="00A37466"/>
              </w:txbxContent>
            </v:textbox>
          </v:shape>
        </w:pict>
      </w:r>
      <w:r w:rsidR="00A37466" w:rsidRPr="00A3746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147" cy="4455886"/>
            <wp:effectExtent l="19050" t="0" r="453" b="0"/>
            <wp:docPr id="2" name="Рисунок 2" descr="Выставка рисунков на тему &quot;Осень&quot; - Косихинский детский сад 5, &quot;Теремо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Выставка рисунков на тему &quot;Осень&quot; - Косихинский детский сад 5, &quot;Теремок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7" cy="4455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7466" w:rsidRPr="00D15842">
        <w:rPr>
          <w:rFonts w:ascii="Times New Roman" w:hAnsi="Times New Roman" w:cs="Times New Roman"/>
          <w:sz w:val="28"/>
          <w:szCs w:val="28"/>
        </w:rPr>
        <w:t xml:space="preserve">Летнюю работу с детьми  мы продолжаем  называть   </w:t>
      </w:r>
      <w:r w:rsidR="00C851AA" w:rsidRPr="00D15842">
        <w:rPr>
          <w:rFonts w:ascii="Times New Roman" w:hAnsi="Times New Roman" w:cs="Times New Roman"/>
          <w:sz w:val="28"/>
          <w:szCs w:val="28"/>
        </w:rPr>
        <w:t>оздоровительной,</w:t>
      </w:r>
      <w:r w:rsidR="00A37466" w:rsidRPr="00D15842">
        <w:rPr>
          <w:rFonts w:ascii="Times New Roman" w:hAnsi="Times New Roman" w:cs="Times New Roman"/>
          <w:sz w:val="28"/>
          <w:szCs w:val="28"/>
        </w:rPr>
        <w:t xml:space="preserve"> и она  имеет свою специфику.  Мы стараемся  использовать благоприятные для укрепления здоровья детей условия летнего времени и добиваемся, чтобы ребёнок окреп, поправился и закалился,</w:t>
      </w:r>
      <w:r w:rsidR="00A37466" w:rsidRPr="00D158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каждый день</w:t>
      </w:r>
      <w:r w:rsidR="00A37466" w:rsidRPr="00D15842">
        <w:rPr>
          <w:rFonts w:ascii="Times New Roman" w:hAnsi="Times New Roman" w:cs="Times New Roman"/>
          <w:sz w:val="28"/>
          <w:szCs w:val="28"/>
        </w:rPr>
        <w:t xml:space="preserve"> </w:t>
      </w:r>
      <w:r w:rsidR="00A37466" w:rsidRPr="00D158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наполнен  интересным  </w:t>
      </w:r>
      <w:r w:rsidR="00C851AA" w:rsidRPr="00D15842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содержанием,</w:t>
      </w:r>
      <w:r w:rsidR="00A37466" w:rsidRPr="00D158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воспоминания о летнем времени, играх, прогулках, праздниках и развлечениях ещё долго радовал  ребенка. </w:t>
      </w:r>
    </w:p>
    <w:p w:rsidR="00A37466" w:rsidRDefault="00A37466" w:rsidP="00A37466">
      <w:pPr>
        <w:pStyle w:val="a4"/>
        <w:shd w:val="clear" w:color="auto" w:fill="FFFFFF"/>
        <w:spacing w:before="0" w:beforeAutospacing="0" w:after="2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D15842">
        <w:rPr>
          <w:sz w:val="28"/>
          <w:szCs w:val="28"/>
        </w:rPr>
        <w:t>Летом продолжаем использовать здоровьезберегающие технологии  для  коррекции  речи и профилактик</w:t>
      </w:r>
      <w:r>
        <w:rPr>
          <w:sz w:val="28"/>
          <w:szCs w:val="28"/>
        </w:rPr>
        <w:t>и</w:t>
      </w:r>
      <w:r w:rsidRPr="00D15842">
        <w:rPr>
          <w:sz w:val="28"/>
          <w:szCs w:val="28"/>
        </w:rPr>
        <w:t xml:space="preserve"> заболеваний  опорно – двигательного аппарата.  Все виды технологий  переносятся на воздух. Каждому виду отводится место и время в распорядке дня. </w:t>
      </w:r>
      <w:r>
        <w:rPr>
          <w:sz w:val="28"/>
          <w:szCs w:val="28"/>
        </w:rPr>
        <w:t xml:space="preserve">Я расскажу о некоторых видах здоровьесберегающих технологий. </w:t>
      </w:r>
    </w:p>
    <w:p w:rsidR="00C851AA" w:rsidRDefault="00C851AA" w:rsidP="00A37466">
      <w:pPr>
        <w:pStyle w:val="a4"/>
        <w:shd w:val="clear" w:color="auto" w:fill="FFFFFF"/>
        <w:spacing w:before="0" w:beforeAutospacing="0" w:after="2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C851AA" w:rsidRDefault="00C851AA" w:rsidP="00A37466">
      <w:pPr>
        <w:pStyle w:val="a4"/>
        <w:shd w:val="clear" w:color="auto" w:fill="FFFFFF"/>
        <w:spacing w:before="0" w:beforeAutospacing="0" w:after="2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C851AA" w:rsidRDefault="00C851AA" w:rsidP="00A37466">
      <w:pPr>
        <w:pStyle w:val="a4"/>
        <w:shd w:val="clear" w:color="auto" w:fill="FFFFFF"/>
        <w:spacing w:before="0" w:beforeAutospacing="0" w:after="2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A37466" w:rsidRPr="00D15842" w:rsidRDefault="00A37466" w:rsidP="00A37466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Песочная терапия    </w:t>
      </w:r>
    </w:p>
    <w:p w:rsidR="00A37466" w:rsidRPr="00D15842" w:rsidRDefault="00A37466" w:rsidP="00A37466">
      <w:pPr>
        <w:spacing w:after="0"/>
        <w:ind w:left="2138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37466" w:rsidRDefault="00A37466" w:rsidP="00A37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 xml:space="preserve">– с помощью этой терапии ребенок может расслабиться, успокоиться. Трогая руками песчинки, ребёнок развивает мелкую моторику рук. </w:t>
      </w:r>
    </w:p>
    <w:p w:rsidR="00A37466" w:rsidRDefault="00A37466" w:rsidP="00A37466">
      <w:pPr>
        <w:spacing w:after="0"/>
        <w:jc w:val="both"/>
        <w:rPr>
          <w:rStyle w:val="TimesNewRoman11pt"/>
          <w:rFonts w:eastAsiaTheme="minorHAnsi"/>
          <w:sz w:val="28"/>
          <w:szCs w:val="28"/>
        </w:rPr>
      </w:pPr>
      <w:r w:rsidRPr="00A37466">
        <w:rPr>
          <w:rFonts w:ascii="Times New Roman" w:hAnsi="Times New Roman" w:cs="Times New Roman"/>
          <w:noProof/>
          <w:spacing w:val="7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35555"/>
            <wp:effectExtent l="19050" t="0" r="3175" b="0"/>
            <wp:docPr id="4" name="Рисунок 4" descr="Летние аватарки - Womens-whim - Женский форум, форум для девушек, женщин, общение девуше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" name="Picture 10" descr="Летние аватарки - Womens-whim - Женский форум, форум для девушек, женщин, общение девуше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62586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«Песочная ванна»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Цель:</w:t>
      </w:r>
      <w:r w:rsidRPr="00D15842">
        <w:rPr>
          <w:rFonts w:ascii="Times New Roman" w:hAnsi="Times New Roman" w:cs="Times New Roman"/>
          <w:sz w:val="28"/>
          <w:szCs w:val="28"/>
        </w:rPr>
        <w:t xml:space="preserve"> профилактика плоскостопия, формирование слоговой структуры слова.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Ход:</w:t>
      </w:r>
      <w:r w:rsidRPr="00D15842">
        <w:rPr>
          <w:rFonts w:ascii="Times New Roman" w:hAnsi="Times New Roman" w:cs="Times New Roman"/>
          <w:sz w:val="28"/>
          <w:szCs w:val="28"/>
        </w:rPr>
        <w:t xml:space="preserve"> Готовим неглубокую лунку в песке, на дно кладём специальные валики, дети опускают ножки в лунку, и первый вариант – катают валики, и второй вариант – присыпаем ножки песком, и предлагаем ритмично проговаривать потешки. ( Пример: Та - ра – ра, та - ра – ра! Ушли кони со двора! Дон-дон, дон-дон, загорелся Кошкин дом!)</w:t>
      </w:r>
    </w:p>
    <w:p w:rsidR="00A37466" w:rsidRP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Всё время контролируем осанку детей.</w:t>
      </w:r>
    </w:p>
    <w:p w:rsidR="00A37466" w:rsidRPr="00D15842" w:rsidRDefault="00A37466" w:rsidP="00A374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780" cy="1649487"/>
            <wp:effectExtent l="0" t="133350" r="0" b="141213"/>
            <wp:docPr id="5" name="Рисунок 5" descr="F:\DCIM\103___04\IMG_0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F:\DCIM\103___04\IMG_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746" cy="165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3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885" cy="1571965"/>
            <wp:effectExtent l="0" t="152400" r="0" b="161585"/>
            <wp:docPr id="6" name="Рисунок 6" descr="F:\DCIM\103___04\IMG_0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F:\DCIM\103___04\IMG_0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393" cy="157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62586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«Найди и опиши»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Развитие мелкой моторики; закрепление умений описывать предметы.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Ребёнок стоит на гимнастическом массажёре.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  <w:r w:rsidRPr="00D15842">
        <w:rPr>
          <w:rFonts w:ascii="Times New Roman" w:hAnsi="Times New Roman" w:cs="Times New Roman"/>
          <w:sz w:val="28"/>
          <w:szCs w:val="28"/>
        </w:rPr>
        <w:t>Опусти руки в песок и найди предмет. Расскажи, что ты знаешь о нём.</w:t>
      </w:r>
    </w:p>
    <w:p w:rsidR="00A37466" w:rsidRPr="006B421E" w:rsidRDefault="00A37466" w:rsidP="0062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A37466">
        <w:rPr>
          <w:noProof/>
          <w:lang w:eastAsia="ru-RU"/>
        </w:rPr>
        <w:drawing>
          <wp:inline distT="0" distB="0" distL="0" distR="0">
            <wp:extent cx="3227615" cy="2293257"/>
            <wp:effectExtent l="19050" t="0" r="0" b="0"/>
            <wp:docPr id="7" name="Рисунок 7" descr="F:\DCIM\103___04\IMG_0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F:\DCIM\103___04\IMG_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6" cy="230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37466">
        <w:rPr>
          <w:noProof/>
          <w:lang w:eastAsia="ru-RU"/>
        </w:rPr>
        <w:drawing>
          <wp:inline distT="0" distB="0" distL="0" distR="0">
            <wp:extent cx="2309505" cy="1918982"/>
            <wp:effectExtent l="0" t="190500" r="0" b="176518"/>
            <wp:docPr id="8" name="Рисунок 8" descr="F:\DCIM\103___04\IMG_0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F:\DCIM\103___04\IMG_0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286" cy="1921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A37466" w:rsidRDefault="00A37466" w:rsidP="00A37466">
      <w:pPr>
        <w:rPr>
          <w:rFonts w:ascii="Times New Roman" w:hAnsi="Times New Roman" w:cs="Times New Roman"/>
          <w:sz w:val="28"/>
          <w:szCs w:val="28"/>
        </w:rPr>
      </w:pPr>
    </w:p>
    <w:p w:rsidR="00A37466" w:rsidRPr="00A37466" w:rsidRDefault="00A37466" w:rsidP="00A37466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Снеготерапия.</w:t>
      </w:r>
    </w:p>
    <w:p w:rsidR="00A37466" w:rsidRPr="00D15842" w:rsidRDefault="00A37466" w:rsidP="00A374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262469"/>
            <wp:effectExtent l="19050" t="0" r="0" b="0"/>
            <wp:docPr id="10" name="Рисунок 10" descr="Скачать обои Нарисованный на снегу снеговик / Намальований на снігу сніговик без регистрации - Обои на рабочий сто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Скачать обои Нарисованный на снегу снеговик / Намальований на снігу сніговик без регистрации - Обои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63" cy="226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Default="00A37466" w:rsidP="00A374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 Материалы: </w:t>
      </w:r>
      <w:r w:rsidRPr="00D15842">
        <w:rPr>
          <w:rFonts w:ascii="Times New Roman" w:hAnsi="Times New Roman" w:cs="Times New Roman"/>
          <w:sz w:val="28"/>
          <w:szCs w:val="28"/>
        </w:rPr>
        <w:t>содержимое памперса, вода, ёмкость для разведения.</w:t>
      </w:r>
    </w:p>
    <w:p w:rsidR="00A37466" w:rsidRPr="00DE41D9" w:rsidRDefault="00A37466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«Придумай сказку»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развитие диалогической речи, воображения, фантазии, умения драматизировать сказку.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="00C851AA" w:rsidRPr="00D15842">
        <w:rPr>
          <w:rFonts w:ascii="Times New Roman" w:hAnsi="Times New Roman" w:cs="Times New Roman"/>
          <w:sz w:val="28"/>
          <w:szCs w:val="28"/>
        </w:rPr>
        <w:t>Предла</w:t>
      </w:r>
      <w:r w:rsidR="00C851AA">
        <w:rPr>
          <w:rFonts w:ascii="Times New Roman" w:hAnsi="Times New Roman" w:cs="Times New Roman"/>
          <w:sz w:val="28"/>
          <w:szCs w:val="28"/>
        </w:rPr>
        <w:t>гаем</w:t>
      </w:r>
      <w:r w:rsidRPr="00D15842">
        <w:rPr>
          <w:rFonts w:ascii="Times New Roman" w:hAnsi="Times New Roman" w:cs="Times New Roman"/>
          <w:sz w:val="28"/>
          <w:szCs w:val="28"/>
        </w:rPr>
        <w:t xml:space="preserve"> ребёнку слепить снежок и представить, что это, какое – нибудь животное, а затем придумать сказку. Число персонажей может увеличиваться. </w:t>
      </w:r>
    </w:p>
    <w:p w:rsidR="00A37466" w:rsidRPr="00A37466" w:rsidRDefault="00A37466" w:rsidP="00A374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183" cy="2025036"/>
            <wp:effectExtent l="0" t="381000" r="0" b="356214"/>
            <wp:docPr id="11" name="Рисунок 11" descr="F:\DCIM\104___05\IMG_0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F:\DCIM\104___05\IMG_0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298" cy="2025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3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252" cy="2085103"/>
            <wp:effectExtent l="0" t="342900" r="0" b="334247"/>
            <wp:docPr id="12" name="Рисунок 12" descr="F:\DCIM\104___05\IMG_0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F:\DCIM\104___05\IMG_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008" cy="208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«Холодно»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Согласование прилагательных в роде и числе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  <w:r w:rsidRPr="00D15842">
        <w:rPr>
          <w:rFonts w:ascii="Times New Roman" w:hAnsi="Times New Roman" w:cs="Times New Roman"/>
          <w:sz w:val="28"/>
          <w:szCs w:val="28"/>
        </w:rPr>
        <w:t>Опусти руку в снег и найди предмет, назови его со словом холодно. Например: холодный цветок, холодная лиса. Второй вариант – слепи столько снежков, сколько слогов в этом слове.</w:t>
      </w:r>
      <w:r w:rsidRPr="0048546E">
        <w:rPr>
          <w:rFonts w:ascii="Times New Roman" w:hAnsi="Times New Roman" w:cs="Times New Roman"/>
          <w:sz w:val="28"/>
          <w:szCs w:val="28"/>
        </w:rPr>
        <w:t xml:space="preserve"> </w:t>
      </w:r>
      <w:r w:rsidRPr="00D15842">
        <w:rPr>
          <w:rFonts w:ascii="Times New Roman" w:hAnsi="Times New Roman" w:cs="Times New Roman"/>
          <w:sz w:val="28"/>
          <w:szCs w:val="28"/>
        </w:rPr>
        <w:t>Например: «Лиса» - 2 слога, значит слепить надо 2 снежка.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15842">
        <w:rPr>
          <w:rFonts w:ascii="Times New Roman" w:hAnsi="Times New Roman" w:cs="Times New Roman"/>
          <w:sz w:val="28"/>
          <w:szCs w:val="28"/>
        </w:rPr>
        <w:t xml:space="preserve">ебёнок сидит на шершавой поверхности.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15842">
        <w:rPr>
          <w:rFonts w:ascii="Times New Roman" w:hAnsi="Times New Roman" w:cs="Times New Roman"/>
          <w:sz w:val="28"/>
          <w:szCs w:val="28"/>
        </w:rPr>
        <w:t>ледим за осанкой.</w:t>
      </w:r>
    </w:p>
    <w:p w:rsidR="008D0A41" w:rsidRDefault="008D0A41" w:rsidP="0062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A41" w:rsidRDefault="008D0A41" w:rsidP="00625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45" w:rsidRPr="009C1C45" w:rsidRDefault="00C06049" w:rsidP="0062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9" style="position:absolute;left:0;text-align:left;margin-left:385.2pt;margin-top:197.55pt;width:24pt;height:12.75pt;z-index:251661312" fillcolor="#974706 [1609]" stroked="f">
            <v:textbox>
              <w:txbxContent>
                <w:p w:rsidR="002528C6" w:rsidRDefault="002528C6"/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165.45pt;margin-top:192.3pt;width:21.75pt;height:18pt;z-index:251660288" fillcolor="#d8d8d8 [2732]" stroked="f">
            <v:textbox>
              <w:txbxContent>
                <w:p w:rsidR="002528C6" w:rsidRDefault="002528C6"/>
              </w:txbxContent>
            </v:textbox>
          </v:shape>
        </w:pict>
      </w:r>
      <w:r w:rsidR="009C1C45" w:rsidRPr="009C1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747" cy="2163524"/>
            <wp:effectExtent l="0" t="304800" r="0" b="312976"/>
            <wp:docPr id="14" name="Рисунок 13" descr="F:\DCIM\104___05\IMG_0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F:\DCIM\104___05\IMG_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605" cy="2181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1C45" w:rsidRPr="009C1C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979" cy="2110105"/>
            <wp:effectExtent l="0" t="342900" r="0" b="347345"/>
            <wp:docPr id="15" name="Рисунок 15" descr="F:\DCIM\104___05\IMG_0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F:\DCIM\104___05\IMG_0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208" cy="211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1D9" w:rsidRDefault="00DE41D9" w:rsidP="00DE41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41D9" w:rsidRDefault="00DE41D9" w:rsidP="00DE41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41D9" w:rsidRDefault="00DE41D9" w:rsidP="00DE41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41D9" w:rsidRDefault="00A37466" w:rsidP="00DE41D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Водотерапия</w:t>
      </w:r>
    </w:p>
    <w:p w:rsidR="009C1C45" w:rsidRDefault="00A37466" w:rsidP="00A37466">
      <w:pPr>
        <w:rPr>
          <w:rFonts w:ascii="Times New Roman" w:hAnsi="Times New Roman" w:cs="Times New Roman"/>
          <w:sz w:val="28"/>
          <w:szCs w:val="28"/>
        </w:rPr>
      </w:pPr>
      <w:r w:rsidRPr="0048546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46E">
        <w:rPr>
          <w:rFonts w:ascii="Times New Roman" w:hAnsi="Times New Roman" w:cs="Times New Roman"/>
          <w:sz w:val="28"/>
          <w:szCs w:val="28"/>
        </w:rPr>
        <w:t xml:space="preserve"> разгру</w:t>
      </w:r>
      <w:r>
        <w:rPr>
          <w:rFonts w:ascii="Times New Roman" w:hAnsi="Times New Roman" w:cs="Times New Roman"/>
          <w:sz w:val="28"/>
          <w:szCs w:val="28"/>
        </w:rPr>
        <w:t xml:space="preserve">зить </w:t>
      </w:r>
      <w:r w:rsidRPr="0048546E">
        <w:rPr>
          <w:rFonts w:ascii="Times New Roman" w:hAnsi="Times New Roman" w:cs="Times New Roman"/>
          <w:sz w:val="28"/>
          <w:szCs w:val="28"/>
        </w:rPr>
        <w:t>эмоциональную сферу ребенка. 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8546E">
        <w:rPr>
          <w:rFonts w:ascii="Times New Roman" w:hAnsi="Times New Roman" w:cs="Times New Roman"/>
          <w:sz w:val="28"/>
          <w:szCs w:val="28"/>
        </w:rPr>
        <w:t xml:space="preserve"> эмоционально – радостный настрой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466" w:rsidRPr="00DE41D9" w:rsidRDefault="009C1C45" w:rsidP="00DE41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3291"/>
            <wp:effectExtent l="19050" t="0" r="3175" b="0"/>
            <wp:docPr id="17" name="Рисунок 17" descr="Питьевая вода - ликбез для покупате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Питьевая вода - ликбез для покупател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7466" w:rsidRPr="00DE41D9">
        <w:rPr>
          <w:rFonts w:ascii="Times New Roman" w:hAnsi="Times New Roman" w:cs="Times New Roman"/>
          <w:b/>
          <w:i/>
          <w:sz w:val="28"/>
          <w:szCs w:val="28"/>
        </w:rPr>
        <w:t>Игра «Собери кольца»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укрепление мышц ног, развитие цепкости пальцев ног, профилактика плоскостопия, обогащение словаря прилагательных.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Ход:</w:t>
      </w:r>
      <w:r w:rsidRPr="00D15842">
        <w:rPr>
          <w:rFonts w:ascii="Times New Roman" w:hAnsi="Times New Roman" w:cs="Times New Roman"/>
          <w:sz w:val="28"/>
          <w:szCs w:val="28"/>
        </w:rPr>
        <w:t xml:space="preserve"> Опускаем водонепроницаемую картинку с изображением животного в ёмкость с водой и туда же помещаем кольца от пирамидки (деревянной). Ребёнок опускает ноги в воду, смотрит на картинку и называет признаки. Например: </w:t>
      </w:r>
      <w:r w:rsidR="00C851AA" w:rsidRPr="00D15842">
        <w:rPr>
          <w:rFonts w:ascii="Times New Roman" w:hAnsi="Times New Roman" w:cs="Times New Roman"/>
          <w:sz w:val="28"/>
          <w:szCs w:val="28"/>
        </w:rPr>
        <w:t>Медведь,</w:t>
      </w:r>
      <w:r w:rsidRPr="00D15842">
        <w:rPr>
          <w:rFonts w:ascii="Times New Roman" w:hAnsi="Times New Roman" w:cs="Times New Roman"/>
          <w:sz w:val="28"/>
          <w:szCs w:val="28"/>
        </w:rPr>
        <w:t xml:space="preserve"> – какой он? Неуклюжий, косолапый, большой и т.д..</w:t>
      </w:r>
    </w:p>
    <w:p w:rsidR="00A37466" w:rsidRDefault="00A37466" w:rsidP="00A37466">
      <w:pPr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Ребёнок сидит на шероховатой поверхности. Следим за осанкой.</w:t>
      </w:r>
    </w:p>
    <w:p w:rsidR="00DE41D9" w:rsidRDefault="009C1C45" w:rsidP="00DE4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906904"/>
            <wp:effectExtent l="19050" t="0" r="9525" b="0"/>
            <wp:docPr id="18" name="Рисунок 18" descr="F:\DCIM\103___04\IMG_0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F:\DCIM\103___04\IMG_0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28" cy="1908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911980"/>
            <wp:effectExtent l="19050" t="0" r="9525" b="0"/>
            <wp:docPr id="19" name="Рисунок 19" descr="F:\DCIM\103___04\IMG_0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 descr="F:\DCIM\103___04\IMG_05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9" cy="1916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DE41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«Достань клад»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Развитие мелкой моторики, укрепление осанки, закрепление знаний о звуках.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D15842">
        <w:rPr>
          <w:rFonts w:ascii="Times New Roman" w:hAnsi="Times New Roman" w:cs="Times New Roman"/>
          <w:sz w:val="28"/>
          <w:szCs w:val="28"/>
        </w:rPr>
        <w:t xml:space="preserve"> Собери синие камешки с морского дна, и клади их в шкатулку, называя согласный звук. Ребёнок сидит на тренажёре. Следим за осанкой.</w:t>
      </w:r>
    </w:p>
    <w:p w:rsidR="00A37466" w:rsidRDefault="00A37466" w:rsidP="00A37466">
      <w:pPr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По аналогии, гласные звуки, мягкие согласные, твёрдые согласныё. Также по аналогии можно по всем лексическим темам.</w:t>
      </w:r>
    </w:p>
    <w:p w:rsidR="00DE41D9" w:rsidRDefault="009C1C45" w:rsidP="00DE4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322" cy="2206172"/>
            <wp:effectExtent l="19050" t="0" r="0" b="0"/>
            <wp:docPr id="20" name="Рисунок 20" descr="F:\DCIM\103___04\IMG_0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F:\DCIM\103___04\IMG_0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9" cy="220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121" cy="2206171"/>
            <wp:effectExtent l="19050" t="0" r="0" b="0"/>
            <wp:docPr id="21" name="Рисунок 21" descr="F:\DCIM\103___04\IMG_0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F:\DCIM\103___04\IMG_0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64" cy="2206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DE41D9">
      <w:pPr>
        <w:jc w:val="both"/>
        <w:rPr>
          <w:rFonts w:ascii="Times New Roman" w:hAnsi="Times New Roman" w:cs="Times New Roman"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«Картинки под водой».</w:t>
      </w:r>
      <w:r w:rsidRPr="00DE41D9">
        <w:rPr>
          <w:rFonts w:ascii="Times New Roman" w:hAnsi="Times New Roman" w:cs="Times New Roman"/>
          <w:sz w:val="28"/>
          <w:szCs w:val="28"/>
        </w:rPr>
        <w:t xml:space="preserve"> Интерес у детей вызывают рассматривание картинок под водой.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Цель:</w:t>
      </w:r>
      <w:r w:rsidRPr="00D15842">
        <w:rPr>
          <w:rFonts w:ascii="Times New Roman" w:hAnsi="Times New Roman" w:cs="Times New Roman"/>
          <w:sz w:val="28"/>
          <w:szCs w:val="28"/>
        </w:rPr>
        <w:t xml:space="preserve"> укрепление мышц </w:t>
      </w:r>
      <w:r>
        <w:rPr>
          <w:rFonts w:ascii="Times New Roman" w:hAnsi="Times New Roman" w:cs="Times New Roman"/>
          <w:sz w:val="28"/>
          <w:szCs w:val="28"/>
        </w:rPr>
        <w:t>спины</w:t>
      </w:r>
      <w:r w:rsidRPr="00D15842">
        <w:rPr>
          <w:rFonts w:ascii="Times New Roman" w:hAnsi="Times New Roman" w:cs="Times New Roman"/>
          <w:sz w:val="28"/>
          <w:szCs w:val="28"/>
        </w:rPr>
        <w:t>, составление предложений по картинкам.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>
        <w:rPr>
          <w:rFonts w:ascii="Times New Roman" w:hAnsi="Times New Roman" w:cs="Times New Roman"/>
          <w:sz w:val="28"/>
          <w:szCs w:val="28"/>
        </w:rPr>
        <w:t>Сидя на тренажёре</w:t>
      </w:r>
      <w:r w:rsidRPr="00D15842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ебёнок</w:t>
      </w:r>
      <w:r w:rsidRPr="00D15842">
        <w:rPr>
          <w:rFonts w:ascii="Times New Roman" w:hAnsi="Times New Roman" w:cs="Times New Roman"/>
          <w:sz w:val="28"/>
          <w:szCs w:val="28"/>
        </w:rPr>
        <w:t xml:space="preserve"> смотрит картинки под водой и составляет предложения.</w:t>
      </w:r>
    </w:p>
    <w:p w:rsidR="009C1C45" w:rsidRPr="009C1C45" w:rsidRDefault="009C1C45" w:rsidP="009C1C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noProof/>
          <w:lang w:eastAsia="ru-RU"/>
        </w:rPr>
        <w:drawing>
          <wp:inline distT="0" distB="0" distL="0" distR="0">
            <wp:extent cx="2709636" cy="2264229"/>
            <wp:effectExtent l="19050" t="0" r="0" b="0"/>
            <wp:docPr id="22" name="Рисунок 22" descr="F:\DCIM\103___04\IMG_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F:\DCIM\103___04\IMG_0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4" cy="227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578" cy="2263838"/>
            <wp:effectExtent l="19050" t="0" r="0" b="0"/>
            <wp:docPr id="23" name="Рисунок 23" descr="F:\DCIM\103___04\IMG_0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F:\DCIM\103___04\IMG_0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11" cy="225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BD4" w:rsidRDefault="00435BD4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7466" w:rsidRPr="00DE41D9" w:rsidRDefault="00A37466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«Наоборот»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Цель:</w:t>
      </w:r>
      <w:r w:rsidRPr="00D15842">
        <w:rPr>
          <w:rFonts w:ascii="Times New Roman" w:hAnsi="Times New Roman" w:cs="Times New Roman"/>
          <w:sz w:val="28"/>
          <w:szCs w:val="28"/>
        </w:rPr>
        <w:t xml:space="preserve"> профилактика плоскостопия, и называние слов с противоположным значением.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Ход:</w:t>
      </w:r>
      <w:r w:rsidRPr="00D15842">
        <w:rPr>
          <w:rFonts w:ascii="Times New Roman" w:hAnsi="Times New Roman" w:cs="Times New Roman"/>
          <w:sz w:val="28"/>
          <w:szCs w:val="28"/>
        </w:rPr>
        <w:t xml:space="preserve"> дети в паре садятся напротив друг друга, опускают в ёмкость ноги. Один ребёнок называет слово, другой называет противоположное ему значение,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D15842">
        <w:rPr>
          <w:rFonts w:ascii="Times New Roman" w:hAnsi="Times New Roman" w:cs="Times New Roman"/>
          <w:sz w:val="28"/>
          <w:szCs w:val="28"/>
        </w:rPr>
        <w:t xml:space="preserve">цепляясь пальчиками ног. </w:t>
      </w:r>
      <w:r>
        <w:rPr>
          <w:rFonts w:ascii="Times New Roman" w:hAnsi="Times New Roman" w:cs="Times New Roman"/>
          <w:sz w:val="28"/>
          <w:szCs w:val="28"/>
        </w:rPr>
        <w:t>Например: «Горячий – холодный»</w:t>
      </w:r>
    </w:p>
    <w:p w:rsidR="009C1C45" w:rsidRPr="009C1C45" w:rsidRDefault="009C1C45" w:rsidP="009C1C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550" cy="3222172"/>
            <wp:effectExtent l="19050" t="0" r="0" b="0"/>
            <wp:docPr id="24" name="Рисунок 24" descr="F:\DCIM\103___04\IMG_0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F:\DCIM\103___04\IMG_0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18" cy="3221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Default="00A37466" w:rsidP="00A3746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Босохождение</w:t>
      </w:r>
    </w:p>
    <w:p w:rsidR="00A37466" w:rsidRDefault="00A37466" w:rsidP="00A37466">
      <w:pPr>
        <w:jc w:val="both"/>
        <w:rPr>
          <w:rFonts w:ascii="Times New Roman" w:hAnsi="Times New Roman" w:cs="Times New Roman"/>
          <w:sz w:val="28"/>
          <w:szCs w:val="28"/>
        </w:rPr>
      </w:pPr>
      <w:r w:rsidRPr="00292F52">
        <w:rPr>
          <w:rFonts w:ascii="Times New Roman" w:hAnsi="Times New Roman" w:cs="Times New Roman"/>
          <w:sz w:val="28"/>
          <w:szCs w:val="28"/>
        </w:rPr>
        <w:t>Хождение по шелковистой травке, шершавому гравию</w:t>
      </w:r>
      <w:r>
        <w:rPr>
          <w:rFonts w:ascii="Times New Roman" w:hAnsi="Times New Roman" w:cs="Times New Roman"/>
          <w:sz w:val="28"/>
          <w:szCs w:val="28"/>
        </w:rPr>
        <w:t>, тёплому песочку развивает у детей положительные эмоции,</w:t>
      </w:r>
      <w:r w:rsidRPr="00292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292F52">
        <w:rPr>
          <w:rFonts w:ascii="Times New Roman" w:hAnsi="Times New Roman" w:cs="Times New Roman"/>
          <w:sz w:val="28"/>
          <w:szCs w:val="28"/>
        </w:rPr>
        <w:t>отличным массажем</w:t>
      </w:r>
      <w:r>
        <w:rPr>
          <w:rFonts w:ascii="Times New Roman" w:hAnsi="Times New Roman" w:cs="Times New Roman"/>
          <w:sz w:val="28"/>
          <w:szCs w:val="28"/>
        </w:rPr>
        <w:t xml:space="preserve"> и профилактикой плоскостопия.</w:t>
      </w:r>
    </w:p>
    <w:p w:rsidR="00DE41D9" w:rsidRDefault="009C1C45" w:rsidP="00DE4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636" cy="2590979"/>
            <wp:effectExtent l="0" t="0" r="0" b="0"/>
            <wp:docPr id="25" name="Рисунок 25" descr="Летний лагерь - Частный детский сад Льве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Летний лагерь - Частный детский сад Львен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797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18" cy="258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Игра «Твёрдомягко» 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укрепление мышц ног, профилактика плоскостопия и осанки, ориентировка в пространстве, слуховое восприятие.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  <w:r w:rsidRPr="00D15842">
        <w:rPr>
          <w:rFonts w:ascii="Times New Roman" w:hAnsi="Times New Roman" w:cs="Times New Roman"/>
          <w:sz w:val="28"/>
          <w:szCs w:val="28"/>
        </w:rPr>
        <w:t xml:space="preserve">Если услышите съедобное, то ходите по траве, если несъёдобное, то встаёте на заплатку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15842">
        <w:rPr>
          <w:rFonts w:ascii="Times New Roman" w:hAnsi="Times New Roman" w:cs="Times New Roman"/>
          <w:sz w:val="28"/>
          <w:szCs w:val="28"/>
        </w:rPr>
        <w:t>с массажным действием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15842">
        <w:rPr>
          <w:rFonts w:ascii="Times New Roman" w:hAnsi="Times New Roman" w:cs="Times New Roman"/>
          <w:sz w:val="28"/>
          <w:szCs w:val="28"/>
        </w:rPr>
        <w:t>.</w:t>
      </w:r>
    </w:p>
    <w:p w:rsidR="00DE41D9" w:rsidRDefault="009C1C45" w:rsidP="00DE4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607" cy="2219416"/>
            <wp:effectExtent l="38100" t="0" r="11793" b="676184"/>
            <wp:docPr id="26" name="Рисунок 26" descr="F:\DCIM\103___04\IMG_0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F:\DCIM\103___04\IMG_0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96" cy="22228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918" cy="2233567"/>
            <wp:effectExtent l="38100" t="0" r="20682" b="662033"/>
            <wp:docPr id="27" name="Рисунок 27" descr="F:\DCIM\103___04\IMG_0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F:\DCIM\103___04\IMG_06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6" cy="2236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DE41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«Прокатись на самокате»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профилактика плоскостопия, закрепл</w:t>
      </w:r>
      <w:r>
        <w:rPr>
          <w:rFonts w:ascii="Times New Roman" w:hAnsi="Times New Roman" w:cs="Times New Roman"/>
          <w:sz w:val="28"/>
          <w:szCs w:val="28"/>
        </w:rPr>
        <w:t>ение умения</w:t>
      </w:r>
      <w:r w:rsidRPr="00D15842">
        <w:rPr>
          <w:rFonts w:ascii="Times New Roman" w:hAnsi="Times New Roman" w:cs="Times New Roman"/>
          <w:sz w:val="28"/>
          <w:szCs w:val="28"/>
        </w:rPr>
        <w:t xml:space="preserve"> отгадывать загадки</w:t>
      </w:r>
      <w:r>
        <w:rPr>
          <w:rFonts w:ascii="Times New Roman" w:hAnsi="Times New Roman" w:cs="Times New Roman"/>
          <w:sz w:val="28"/>
          <w:szCs w:val="28"/>
        </w:rPr>
        <w:t xml:space="preserve"> и находить отгадки</w:t>
      </w:r>
      <w:r w:rsidRPr="00D15842">
        <w:rPr>
          <w:rFonts w:ascii="Times New Roman" w:hAnsi="Times New Roman" w:cs="Times New Roman"/>
          <w:sz w:val="28"/>
          <w:szCs w:val="28"/>
        </w:rPr>
        <w:t>.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Ход:</w:t>
      </w:r>
      <w:r w:rsidRPr="00D15842">
        <w:rPr>
          <w:rFonts w:ascii="Times New Roman" w:hAnsi="Times New Roman" w:cs="Times New Roman"/>
          <w:sz w:val="28"/>
          <w:szCs w:val="28"/>
        </w:rPr>
        <w:t xml:space="preserve"> ребёнку предлага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15842">
        <w:rPr>
          <w:rFonts w:ascii="Times New Roman" w:hAnsi="Times New Roman" w:cs="Times New Roman"/>
          <w:sz w:val="28"/>
          <w:szCs w:val="28"/>
        </w:rPr>
        <w:t xml:space="preserve"> валик – это самокат, клад</w:t>
      </w:r>
      <w:r>
        <w:rPr>
          <w:rFonts w:ascii="Times New Roman" w:hAnsi="Times New Roman" w:cs="Times New Roman"/>
          <w:sz w:val="28"/>
          <w:szCs w:val="28"/>
        </w:rPr>
        <w:t>ём</w:t>
      </w:r>
      <w:r w:rsidRPr="00D15842">
        <w:rPr>
          <w:rFonts w:ascii="Times New Roman" w:hAnsi="Times New Roman" w:cs="Times New Roman"/>
          <w:sz w:val="28"/>
          <w:szCs w:val="28"/>
        </w:rPr>
        <w:t xml:space="preserve"> на траву. Загадыва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D15842">
        <w:rPr>
          <w:rFonts w:ascii="Times New Roman" w:hAnsi="Times New Roman" w:cs="Times New Roman"/>
          <w:sz w:val="28"/>
          <w:szCs w:val="28"/>
        </w:rPr>
        <w:t>загадку. На расстоянии от ребёнка клад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D15842">
        <w:rPr>
          <w:rFonts w:ascii="Times New Roman" w:hAnsi="Times New Roman" w:cs="Times New Roman"/>
          <w:sz w:val="28"/>
          <w:szCs w:val="28"/>
        </w:rPr>
        <w:t xml:space="preserve">картинки, одна из них – это отгадка. Ребёнок, стоя одной ногой на валике, а </w:t>
      </w:r>
      <w:r w:rsidR="00C851AA" w:rsidRPr="00D15842">
        <w:rPr>
          <w:rFonts w:ascii="Times New Roman" w:hAnsi="Times New Roman" w:cs="Times New Roman"/>
          <w:sz w:val="28"/>
          <w:szCs w:val="28"/>
        </w:rPr>
        <w:t>другой,</w:t>
      </w:r>
      <w:r w:rsidRPr="00D15842">
        <w:rPr>
          <w:rFonts w:ascii="Times New Roman" w:hAnsi="Times New Roman" w:cs="Times New Roman"/>
          <w:sz w:val="28"/>
          <w:szCs w:val="28"/>
        </w:rPr>
        <w:t xml:space="preserve"> отталкиваясь, должен прокатить под ногой свой самокат, до картинки – отгадки. </w:t>
      </w:r>
    </w:p>
    <w:p w:rsidR="00A37466" w:rsidRPr="009C1C45" w:rsidRDefault="009C1C45" w:rsidP="009C1C45">
      <w:pPr>
        <w:jc w:val="both"/>
        <w:rPr>
          <w:rFonts w:ascii="Times New Roman" w:hAnsi="Times New Roman" w:cs="Times New Roman"/>
          <w:sz w:val="28"/>
          <w:szCs w:val="28"/>
        </w:rPr>
      </w:pP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642" cy="2380343"/>
            <wp:effectExtent l="19050" t="0" r="0" b="0"/>
            <wp:docPr id="28" name="Рисунок 28" descr="F:\DCIM\103___04\IMG_0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F:\DCIM\103___04\IMG_06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98" cy="238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5D2B">
        <w:rPr>
          <w:rFonts w:ascii="Times New Roman" w:hAnsi="Times New Roman" w:cs="Times New Roman"/>
          <w:sz w:val="28"/>
          <w:szCs w:val="28"/>
        </w:rPr>
        <w:t xml:space="preserve">    </w:t>
      </w:r>
      <w:r w:rsidRPr="009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394" cy="2492353"/>
            <wp:effectExtent l="19050" t="0" r="5806" b="0"/>
            <wp:docPr id="29" name="Рисунок 29" descr="F:\DCIM\103___04\IMG_0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 descr="F:\DCIM\103___04\IMG_06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22" cy="249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21E" w:rsidRDefault="006B421E" w:rsidP="006B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7466" w:rsidRDefault="00A37466" w:rsidP="00A3746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46E">
        <w:rPr>
          <w:rFonts w:ascii="Times New Roman" w:hAnsi="Times New Roman" w:cs="Times New Roman"/>
          <w:b/>
          <w:sz w:val="28"/>
          <w:szCs w:val="28"/>
        </w:rPr>
        <w:t xml:space="preserve">Логопедические минутки </w:t>
      </w:r>
    </w:p>
    <w:p w:rsidR="00A37466" w:rsidRDefault="00A37466" w:rsidP="00A37466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3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выступают в качестве увлекательного задания, быстро организую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9B3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Pr="009B3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активизирую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9B3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зрительное и слуховое внимание.</w:t>
      </w:r>
    </w:p>
    <w:p w:rsidR="00D45D2B" w:rsidRDefault="00D45D2B" w:rsidP="00A37466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5D2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0422" cy="3454400"/>
            <wp:effectExtent l="19050" t="0" r="0" b="0"/>
            <wp:docPr id="30" name="Рисунок 30" descr="Обои настроения, девушка. волосы, блондинка, фон картинки на рабочий стол скачать бесплат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Обои настроения, девушка. волосы, блондинка, фон картинки на рабочий стол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77" cy="345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E41D9" w:rsidRDefault="00A37466" w:rsidP="00A37466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1D9">
        <w:rPr>
          <w:rFonts w:ascii="Times New Roman" w:hAnsi="Times New Roman" w:cs="Times New Roman"/>
          <w:b/>
          <w:i/>
          <w:sz w:val="28"/>
          <w:szCs w:val="28"/>
        </w:rPr>
        <w:t>Игра «Лабиринт»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15842">
        <w:rPr>
          <w:rFonts w:ascii="Times New Roman" w:hAnsi="Times New Roman" w:cs="Times New Roman"/>
          <w:sz w:val="28"/>
          <w:szCs w:val="28"/>
        </w:rPr>
        <w:t>развитие мелкой моторики, автоматизация звука.</w:t>
      </w:r>
    </w:p>
    <w:p w:rsidR="00D45D2B" w:rsidRDefault="00A37466" w:rsidP="00D45D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Pr="00D15842">
        <w:rPr>
          <w:rFonts w:ascii="Times New Roman" w:hAnsi="Times New Roman" w:cs="Times New Roman"/>
          <w:sz w:val="28"/>
          <w:szCs w:val="28"/>
        </w:rPr>
        <w:t>ребёнок проводит пальчиком по поверхности</w:t>
      </w:r>
      <w:r>
        <w:rPr>
          <w:rFonts w:ascii="Times New Roman" w:hAnsi="Times New Roman" w:cs="Times New Roman"/>
          <w:sz w:val="28"/>
          <w:szCs w:val="28"/>
        </w:rPr>
        <w:t xml:space="preserve">, имеющие различную текстуру, </w:t>
      </w:r>
      <w:r w:rsidRPr="00D15842">
        <w:rPr>
          <w:rFonts w:ascii="Times New Roman" w:hAnsi="Times New Roman" w:cs="Times New Roman"/>
          <w:sz w:val="28"/>
          <w:szCs w:val="28"/>
        </w:rPr>
        <w:t>и проговаривает звук. Например: «</w:t>
      </w:r>
      <w:r w:rsidR="00C851AA">
        <w:rPr>
          <w:rFonts w:ascii="Times New Roman" w:hAnsi="Times New Roman" w:cs="Times New Roman"/>
          <w:sz w:val="28"/>
          <w:szCs w:val="28"/>
        </w:rPr>
        <w:t>Р</w:t>
      </w:r>
      <w:r w:rsidRPr="00D15842">
        <w:rPr>
          <w:rFonts w:ascii="Times New Roman" w:hAnsi="Times New Roman" w:cs="Times New Roman"/>
          <w:sz w:val="28"/>
          <w:szCs w:val="28"/>
        </w:rPr>
        <w:t>».</w:t>
      </w:r>
    </w:p>
    <w:p w:rsidR="00D45D2B" w:rsidRPr="00D45D2B" w:rsidRDefault="00D45D2B" w:rsidP="00D45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D2B" w:rsidRDefault="00D45D2B" w:rsidP="00D45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184" cy="1562463"/>
            <wp:effectExtent l="0" t="590550" r="0" b="590187"/>
            <wp:docPr id="35" name="Рисунок 34" descr="F:\DCIM\103___04\IMG_0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F:\DCIM\103___04\IMG_06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176" cy="1558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5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914" cy="1677056"/>
            <wp:effectExtent l="0" t="514350" r="0" b="513694"/>
            <wp:docPr id="36" name="Рисунок 33" descr="F:\DCIM\103___04\IMG_06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F:\DCIM\103___04\IMG_06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383" cy="1683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7466" w:rsidRPr="00D45D2B" w:rsidRDefault="00A37466" w:rsidP="00D45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466" w:rsidRPr="00D15842" w:rsidRDefault="00A37466" w:rsidP="00014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15842">
        <w:rPr>
          <w:rFonts w:ascii="Times New Roman" w:hAnsi="Times New Roman" w:cs="Times New Roman"/>
          <w:sz w:val="28"/>
          <w:szCs w:val="28"/>
        </w:rPr>
        <w:t xml:space="preserve">остановка звуков на ортопедическом мяче выносится на </w:t>
      </w:r>
      <w:r>
        <w:rPr>
          <w:rFonts w:ascii="Times New Roman" w:hAnsi="Times New Roman" w:cs="Times New Roman"/>
          <w:sz w:val="28"/>
          <w:szCs w:val="28"/>
        </w:rPr>
        <w:t>воздух</w:t>
      </w:r>
      <w:r w:rsidRPr="00D15842">
        <w:rPr>
          <w:rFonts w:ascii="Times New Roman" w:hAnsi="Times New Roman" w:cs="Times New Roman"/>
          <w:sz w:val="28"/>
          <w:szCs w:val="28"/>
        </w:rPr>
        <w:t>.</w:t>
      </w:r>
    </w:p>
    <w:p w:rsidR="00A37466" w:rsidRPr="00D15842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15842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r w:rsidRPr="00D15842">
        <w:rPr>
          <w:rFonts w:ascii="Times New Roman" w:hAnsi="Times New Roman" w:cs="Times New Roman"/>
          <w:sz w:val="28"/>
          <w:szCs w:val="28"/>
        </w:rPr>
        <w:t>положении «Сидя на мяче» происходит коррекция осанки и функции равновесия</w:t>
      </w:r>
    </w:p>
    <w:p w:rsidR="00A37466" w:rsidRDefault="00A37466" w:rsidP="00A374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В положении «Лежа на мяче» расслабляется шейный и грудной отделы позвоночника, легче и быстрее идет постановка шипящих звуков и соноров.</w:t>
      </w:r>
    </w:p>
    <w:p w:rsidR="00D45D2B" w:rsidRDefault="00D45D2B" w:rsidP="00D45D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5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436" cy="2743200"/>
            <wp:effectExtent l="19050" t="0" r="1814" b="0"/>
            <wp:docPr id="37" name="Рисунок 35" descr="G:\презентация\Презентация Давыдовой А. В\Слайд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G:\презентация\Презентация Давыдовой А. В\Слайд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8112" t="32150" r="4326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41" cy="2745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45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027" cy="2743200"/>
            <wp:effectExtent l="19050" t="0" r="0" b="0"/>
            <wp:docPr id="38" name="Рисунок 36" descr="G:\презентация\Презентация Давыдовой А. В\Слайд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G:\презентация\Презентация Давыдовой А. В\Слайд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20000"/>
                    </a:blip>
                    <a:srcRect l="57875" t="57350" r="17713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01" cy="2762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48546E" w:rsidRDefault="00A37466" w:rsidP="00A3746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46E">
        <w:rPr>
          <w:rFonts w:ascii="Times New Roman" w:hAnsi="Times New Roman" w:cs="Times New Roman"/>
          <w:b/>
          <w:sz w:val="28"/>
          <w:szCs w:val="28"/>
        </w:rPr>
        <w:t>Игры в движении</w:t>
      </w:r>
    </w:p>
    <w:p w:rsidR="00A37466" w:rsidRPr="00D15842" w:rsidRDefault="00A37466" w:rsidP="00A37466">
      <w:pPr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 xml:space="preserve">На воздухе проводим игры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15842">
        <w:rPr>
          <w:rFonts w:ascii="Times New Roman" w:hAnsi="Times New Roman" w:cs="Times New Roman"/>
          <w:sz w:val="28"/>
          <w:szCs w:val="28"/>
        </w:rPr>
        <w:t xml:space="preserve"> движении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15842">
        <w:rPr>
          <w:rFonts w:ascii="Times New Roman" w:hAnsi="Times New Roman" w:cs="Times New Roman"/>
          <w:sz w:val="28"/>
          <w:szCs w:val="28"/>
        </w:rPr>
        <w:t>подвижные игры для координированных действий во взаимосвязи с речью.</w:t>
      </w:r>
    </w:p>
    <w:p w:rsidR="00A37466" w:rsidRPr="00DE41D9" w:rsidRDefault="00A37466" w:rsidP="00A37466">
      <w:pPr>
        <w:pStyle w:val="a4"/>
        <w:spacing w:before="0" w:beforeAutospacing="0" w:after="0" w:afterAutospacing="0"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DE41D9">
        <w:rPr>
          <w:b/>
          <w:bCs/>
          <w:i/>
          <w:color w:val="000000"/>
          <w:sz w:val="28"/>
          <w:szCs w:val="28"/>
        </w:rPr>
        <w:t>Игра «Поезд»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Вагончики зеленые бегут, бегут, бегут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А круглые колесики все тук, да тук, да тук.</w:t>
      </w:r>
    </w:p>
    <w:p w:rsidR="00A37466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(Дети встают друг за другом и имитируют движение поезда).</w:t>
      </w:r>
    </w:p>
    <w:p w:rsidR="00D45D2B" w:rsidRDefault="00D45D2B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45D2B" w:rsidRPr="00D15842" w:rsidRDefault="00D45D2B" w:rsidP="00D45D2B">
      <w:pPr>
        <w:pStyle w:val="a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D45D2B">
        <w:rPr>
          <w:noProof/>
          <w:color w:val="000000"/>
          <w:sz w:val="28"/>
          <w:szCs w:val="28"/>
        </w:rPr>
        <w:drawing>
          <wp:inline distT="0" distB="0" distL="0" distR="0">
            <wp:extent cx="2055326" cy="1751762"/>
            <wp:effectExtent l="247650" t="342900" r="230674" b="324688"/>
            <wp:docPr id="39" name="Рисунок 37" descr="День защиты детей - 1 июня в детском сад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День защиты детей - 1 июн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854" b="9216"/>
                    <a:stretch>
                      <a:fillRect/>
                    </a:stretch>
                  </pic:blipFill>
                  <pic:spPr bwMode="auto">
                    <a:xfrm rot="1988539">
                      <a:off x="0" y="0"/>
                      <a:ext cx="2055323" cy="17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37466" w:rsidRPr="00D15842" w:rsidRDefault="00A37466" w:rsidP="00A37466">
      <w:pPr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Также включаем игры с проговариванием слогового ряда, имитацией движений, одновременном отрабатывании слогового ряда.</w:t>
      </w:r>
    </w:p>
    <w:p w:rsidR="00A37466" w:rsidRPr="00DE41D9" w:rsidRDefault="000142CE" w:rsidP="00A37466">
      <w:pPr>
        <w:pStyle w:val="a4"/>
        <w:spacing w:before="0" w:beforeAutospacing="0" w:after="0" w:afterAutospacing="0" w:line="276" w:lineRule="auto"/>
        <w:jc w:val="both"/>
        <w:rPr>
          <w:b/>
          <w:bCs/>
          <w:i/>
          <w:color w:val="000000"/>
          <w:sz w:val="28"/>
          <w:szCs w:val="28"/>
        </w:rPr>
      </w:pPr>
      <w:r w:rsidRPr="00DE41D9">
        <w:rPr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2388779</wp:posOffset>
            </wp:positionH>
            <wp:positionV relativeFrom="paragraph">
              <wp:posOffset>161018</wp:posOffset>
            </wp:positionV>
            <wp:extent cx="2888343" cy="2743200"/>
            <wp:effectExtent l="19050" t="0" r="7257" b="0"/>
            <wp:wrapNone/>
            <wp:docPr id="44" name="Рисунок 38" descr="F:\DCIM\103___04\IMG_0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F:\DCIM\103___04\IMG_04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43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466" w:rsidRPr="00DE41D9">
        <w:rPr>
          <w:b/>
          <w:bCs/>
          <w:i/>
          <w:color w:val="000000"/>
          <w:sz w:val="28"/>
          <w:szCs w:val="28"/>
        </w:rPr>
        <w:t>Игра «Гуси»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Гуси – гуси!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Га-га-га!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Пить хотите?</w:t>
      </w:r>
      <w:r w:rsidR="00D45D2B" w:rsidRPr="00D45D2B">
        <w:rPr>
          <w:color w:val="000000"/>
          <w:sz w:val="28"/>
          <w:szCs w:val="28"/>
        </w:rPr>
        <w:t xml:space="preserve"> 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Да-да-да!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Гуси – гуси, вот вода!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 xml:space="preserve">Га </w:t>
      </w:r>
      <w:r w:rsidR="00C851AA" w:rsidRPr="00D15842">
        <w:rPr>
          <w:color w:val="000000"/>
          <w:sz w:val="28"/>
          <w:szCs w:val="28"/>
        </w:rPr>
        <w:t>– г</w:t>
      </w:r>
      <w:r w:rsidRPr="00D15842">
        <w:rPr>
          <w:color w:val="000000"/>
          <w:sz w:val="28"/>
          <w:szCs w:val="28"/>
        </w:rPr>
        <w:t xml:space="preserve">а </w:t>
      </w:r>
      <w:r w:rsidR="00C851AA" w:rsidRPr="00D15842">
        <w:rPr>
          <w:color w:val="000000"/>
          <w:sz w:val="28"/>
          <w:szCs w:val="28"/>
        </w:rPr>
        <w:t>– г</w:t>
      </w:r>
      <w:r w:rsidRPr="00D15842">
        <w:rPr>
          <w:color w:val="000000"/>
          <w:sz w:val="28"/>
          <w:szCs w:val="28"/>
        </w:rPr>
        <w:t>а</w:t>
      </w:r>
      <w:r w:rsidR="00C851AA" w:rsidRPr="00D15842">
        <w:rPr>
          <w:color w:val="000000"/>
          <w:sz w:val="28"/>
          <w:szCs w:val="28"/>
        </w:rPr>
        <w:t>!</w:t>
      </w:r>
      <w:r w:rsidRPr="00D15842">
        <w:rPr>
          <w:color w:val="000000"/>
          <w:sz w:val="28"/>
          <w:szCs w:val="28"/>
        </w:rPr>
        <w:t xml:space="preserve"> Г</w:t>
      </w:r>
      <w:r w:rsidR="00C851AA" w:rsidRPr="00D15842">
        <w:rPr>
          <w:color w:val="000000"/>
          <w:sz w:val="28"/>
          <w:szCs w:val="28"/>
        </w:rPr>
        <w:t>а -</w:t>
      </w:r>
      <w:r w:rsidRPr="00D15842">
        <w:rPr>
          <w:color w:val="000000"/>
          <w:sz w:val="28"/>
          <w:szCs w:val="28"/>
        </w:rPr>
        <w:t xml:space="preserve"> га </w:t>
      </w:r>
      <w:r w:rsidR="00C851AA" w:rsidRPr="00D15842">
        <w:rPr>
          <w:color w:val="000000"/>
          <w:sz w:val="28"/>
          <w:szCs w:val="28"/>
        </w:rPr>
        <w:t>– г</w:t>
      </w:r>
      <w:r w:rsidRPr="00D15842">
        <w:rPr>
          <w:color w:val="000000"/>
          <w:sz w:val="28"/>
          <w:szCs w:val="28"/>
        </w:rPr>
        <w:t>а</w:t>
      </w:r>
      <w:r w:rsidR="00C851AA" w:rsidRPr="00D15842">
        <w:rPr>
          <w:color w:val="000000"/>
          <w:sz w:val="28"/>
          <w:szCs w:val="28"/>
        </w:rPr>
        <w:t>!</w:t>
      </w:r>
      <w:r w:rsidR="00D45D2B" w:rsidRPr="00D45D2B">
        <w:rPr>
          <w:color w:val="000000"/>
          <w:sz w:val="28"/>
          <w:szCs w:val="28"/>
        </w:rPr>
        <w:t xml:space="preserve"> </w:t>
      </w: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Так бегите все сюда!</w:t>
      </w:r>
    </w:p>
    <w:p w:rsidR="00A37466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5842">
        <w:rPr>
          <w:color w:val="000000"/>
          <w:sz w:val="28"/>
          <w:szCs w:val="28"/>
        </w:rPr>
        <w:t>(Дети бегут к водящему)</w:t>
      </w:r>
    </w:p>
    <w:p w:rsidR="00D45D2B" w:rsidRDefault="00D45D2B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45D2B" w:rsidRDefault="00D45D2B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37466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142CE" w:rsidRDefault="000142CE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142CE" w:rsidRDefault="000142CE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37466" w:rsidRPr="00D15842" w:rsidRDefault="00A37466" w:rsidP="00A37466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37466" w:rsidRPr="0048546E" w:rsidRDefault="00A37466" w:rsidP="00A37466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8546E">
        <w:rPr>
          <w:rFonts w:ascii="Times New Roman" w:hAnsi="Times New Roman" w:cs="Times New Roman"/>
          <w:b/>
          <w:sz w:val="28"/>
          <w:szCs w:val="28"/>
        </w:rPr>
        <w:t>гры с мячом</w:t>
      </w:r>
    </w:p>
    <w:p w:rsidR="00A37466" w:rsidRPr="00D15842" w:rsidRDefault="00A37466" w:rsidP="00A37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Они побуждают к общению</w:t>
      </w:r>
      <w:r w:rsidRPr="00D158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15842">
        <w:rPr>
          <w:rFonts w:ascii="Times New Roman" w:hAnsi="Times New Roman" w:cs="Times New Roman"/>
          <w:sz w:val="28"/>
          <w:szCs w:val="28"/>
        </w:rPr>
        <w:t>развивают и нормализуют эмоционально-волевую сферу, развивают общую  и мелкую моторику</w:t>
      </w:r>
      <w:r w:rsidRPr="00D158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15842">
        <w:rPr>
          <w:rFonts w:ascii="Times New Roman" w:hAnsi="Times New Roman" w:cs="Times New Roman"/>
          <w:sz w:val="28"/>
          <w:szCs w:val="28"/>
        </w:rPr>
        <w:t>развивают фонематическое восприятие и способствуют закреплению правильного произношения, дифференциации звуков.</w:t>
      </w:r>
    </w:p>
    <w:p w:rsidR="00A37466" w:rsidRPr="00D15842" w:rsidRDefault="00A37466" w:rsidP="000142C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Игра «Назови ласково»</w:t>
      </w:r>
    </w:p>
    <w:p w:rsidR="00A37466" w:rsidRPr="00D15842" w:rsidRDefault="00A37466" w:rsidP="000142C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Игра «Живое – не живое»</w:t>
      </w:r>
    </w:p>
    <w:p w:rsidR="00A37466" w:rsidRDefault="00A37466" w:rsidP="000142C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842">
        <w:rPr>
          <w:rFonts w:ascii="Times New Roman" w:hAnsi="Times New Roman" w:cs="Times New Roman"/>
          <w:b/>
          <w:sz w:val="28"/>
          <w:szCs w:val="28"/>
        </w:rPr>
        <w:t>Игра «Мяч бросай, животное называй!»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т.д.</w:t>
      </w:r>
    </w:p>
    <w:p w:rsidR="000142CE" w:rsidRDefault="000142CE" w:rsidP="000142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2CE" w:rsidRPr="000142CE" w:rsidRDefault="000142CE" w:rsidP="000142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2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122" cy="2409372"/>
            <wp:effectExtent l="19050" t="0" r="0" b="0"/>
            <wp:docPr id="45" name="Рисунок 39" descr="F:\DCIM\103___04\IMG_0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F:\DCIM\103___04\IMG_07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7" cy="241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42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5407" cy="2476762"/>
            <wp:effectExtent l="19050" t="0" r="5443" b="0"/>
            <wp:docPr id="46" name="Рисунок 41" descr="F:\DCIM\103___04\IMG_0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F:\DCIM\103___04\IMG_07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72" cy="247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466" w:rsidRDefault="00A37466" w:rsidP="00A374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66" w:rsidRDefault="000142CE" w:rsidP="00A37466">
      <w:pPr>
        <w:pStyle w:val="a4"/>
        <w:shd w:val="clear" w:color="auto" w:fill="FFFFFF"/>
        <w:spacing w:before="0" w:beforeAutospacing="0" w:after="27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Подводя итог вышесказанному, можно сказать, что</w:t>
      </w:r>
      <w:r w:rsidR="00A37466" w:rsidRPr="00D15842">
        <w:rPr>
          <w:sz w:val="28"/>
          <w:szCs w:val="28"/>
        </w:rPr>
        <w:t>:</w:t>
      </w:r>
    </w:p>
    <w:p w:rsidR="00A37466" w:rsidRPr="006F03AC" w:rsidRDefault="000142CE" w:rsidP="00A37466">
      <w:pPr>
        <w:pStyle w:val="a4"/>
        <w:shd w:val="clear" w:color="auto" w:fill="FFFFFF"/>
        <w:spacing w:before="0" w:beforeAutospacing="0" w:after="27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Регулярная</w:t>
      </w:r>
      <w:r w:rsidR="00A37466" w:rsidRPr="00D15842">
        <w:rPr>
          <w:color w:val="000000"/>
          <w:sz w:val="28"/>
          <w:szCs w:val="28"/>
        </w:rPr>
        <w:t xml:space="preserve">   работа   в  течени</w:t>
      </w:r>
      <w:r w:rsidR="00A37466">
        <w:rPr>
          <w:color w:val="000000"/>
          <w:sz w:val="28"/>
          <w:szCs w:val="28"/>
        </w:rPr>
        <w:t>е</w:t>
      </w:r>
      <w:r w:rsidR="00A37466" w:rsidRPr="00D15842">
        <w:rPr>
          <w:color w:val="000000"/>
          <w:sz w:val="28"/>
          <w:szCs w:val="28"/>
        </w:rPr>
        <w:t xml:space="preserve"> года,  включая летний период  по коррекции речи и профилактик</w:t>
      </w:r>
      <w:r w:rsidR="00A37466">
        <w:rPr>
          <w:color w:val="000000"/>
          <w:sz w:val="28"/>
          <w:szCs w:val="28"/>
        </w:rPr>
        <w:t>е</w:t>
      </w:r>
      <w:r w:rsidR="00A37466" w:rsidRPr="00D15842">
        <w:rPr>
          <w:color w:val="000000"/>
          <w:sz w:val="28"/>
          <w:szCs w:val="28"/>
        </w:rPr>
        <w:t xml:space="preserve"> опорно</w:t>
      </w:r>
      <w:r w:rsidR="00A37466">
        <w:rPr>
          <w:color w:val="000000"/>
          <w:sz w:val="28"/>
          <w:szCs w:val="28"/>
        </w:rPr>
        <w:t xml:space="preserve"> </w:t>
      </w:r>
      <w:r w:rsidR="00A37466" w:rsidRPr="00D15842">
        <w:rPr>
          <w:color w:val="000000"/>
          <w:sz w:val="28"/>
          <w:szCs w:val="28"/>
        </w:rPr>
        <w:t xml:space="preserve">- двигательного аппарата с использованием </w:t>
      </w:r>
      <w:r w:rsidR="00C851AA" w:rsidRPr="00D15842">
        <w:rPr>
          <w:color w:val="000000"/>
          <w:sz w:val="28"/>
          <w:szCs w:val="28"/>
        </w:rPr>
        <w:t>здоровьесберегающих</w:t>
      </w:r>
      <w:r w:rsidR="00A37466" w:rsidRPr="00D15842">
        <w:rPr>
          <w:color w:val="000000"/>
          <w:sz w:val="28"/>
          <w:szCs w:val="28"/>
        </w:rPr>
        <w:t xml:space="preserve">  технологий показала, что: </w:t>
      </w:r>
    </w:p>
    <w:p w:rsidR="00A37466" w:rsidRPr="00D15842" w:rsidRDefault="00A37466" w:rsidP="00A374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активнее развивается общая, мелкая моторика и координация движений;</w:t>
      </w:r>
    </w:p>
    <w:p w:rsidR="00A37466" w:rsidRPr="00D15842" w:rsidRDefault="00A37466" w:rsidP="00A374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повышается речевая активность детей;</w:t>
      </w:r>
    </w:p>
    <w:p w:rsidR="00A37466" w:rsidRPr="00D15842" w:rsidRDefault="00A37466" w:rsidP="00A374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 xml:space="preserve">повышается познавательная активность, </w:t>
      </w:r>
    </w:p>
    <w:p w:rsidR="00A37466" w:rsidRPr="00D15842" w:rsidRDefault="00A37466" w:rsidP="00A374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улучшается психо-эмоциональное самочувствие и здоровье детей;</w:t>
      </w:r>
    </w:p>
    <w:p w:rsidR="00A37466" w:rsidRDefault="00A37466" w:rsidP="00A374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842">
        <w:rPr>
          <w:rFonts w:ascii="Times New Roman" w:hAnsi="Times New Roman" w:cs="Times New Roman"/>
          <w:sz w:val="28"/>
          <w:szCs w:val="28"/>
        </w:rPr>
        <w:t>улучшаются соматические показатели здоровья дошкольников.</w:t>
      </w:r>
    </w:p>
    <w:p w:rsidR="00A37466" w:rsidRDefault="00A37466" w:rsidP="00A37466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7466" w:rsidRDefault="00A37466" w:rsidP="00A37466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говорил Жан Жак Руссо: «</w:t>
      </w:r>
      <w:r w:rsidRPr="006F03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Чтобы сделать ребёнка умным и рассудительным, сделайте его крепким и здоровым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142CE" w:rsidRPr="000142CE" w:rsidRDefault="000142CE" w:rsidP="00A37466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E6951" w:rsidRDefault="00A37466" w:rsidP="0064786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И мы желаем Вам и Вашим детям быть здоровыми! </w:t>
      </w:r>
    </w:p>
    <w:p w:rsidR="00647866" w:rsidRPr="00647866" w:rsidRDefault="00647866" w:rsidP="0064786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6951" w:rsidRDefault="00EE6951"/>
    <w:p w:rsidR="00EE6951" w:rsidRDefault="00EE6951"/>
    <w:p w:rsidR="00EE6951" w:rsidRDefault="00EE6951"/>
    <w:p w:rsidR="00EE6951" w:rsidRDefault="00EE6951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647866" w:rsidRDefault="00647866"/>
    <w:p w:rsidR="00EE6951" w:rsidRDefault="00EE6951"/>
    <w:p w:rsidR="00EE6951" w:rsidRPr="00EE6951" w:rsidRDefault="00EE6951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E6951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EE6951" w:rsidRPr="00EE6951" w:rsidRDefault="00EE6951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E6951">
        <w:rPr>
          <w:rFonts w:ascii="Times New Roman" w:hAnsi="Times New Roman" w:cs="Times New Roman"/>
          <w:sz w:val="28"/>
          <w:szCs w:val="28"/>
        </w:rPr>
        <w:t>«Детский сад №17» компенсирующего вида</w:t>
      </w:r>
    </w:p>
    <w:p w:rsidR="00EE6951" w:rsidRPr="00EE6951" w:rsidRDefault="00EE6951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951" w:rsidRDefault="00EE6951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E0C6B" w:rsidRDefault="009E0C6B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E0C6B" w:rsidRPr="00EE6951" w:rsidRDefault="009E0C6B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E6951" w:rsidRPr="00EE6951" w:rsidRDefault="00EE6951" w:rsidP="00EE6951">
      <w:pPr>
        <w:tabs>
          <w:tab w:val="left" w:pos="138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E6951" w:rsidRPr="00EE6951" w:rsidRDefault="00EE6951" w:rsidP="00EE695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EE6951" w:rsidRPr="00D15842" w:rsidRDefault="00EE6951" w:rsidP="007E27D7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5842">
        <w:rPr>
          <w:rFonts w:ascii="Times New Roman" w:hAnsi="Times New Roman" w:cs="Times New Roman"/>
          <w:b/>
          <w:bCs/>
          <w:sz w:val="32"/>
          <w:szCs w:val="32"/>
        </w:rPr>
        <w:t>Использование з</w:t>
      </w:r>
      <w:r w:rsidR="009E0C6B">
        <w:rPr>
          <w:rFonts w:ascii="Times New Roman" w:hAnsi="Times New Roman" w:cs="Times New Roman"/>
          <w:b/>
          <w:bCs/>
          <w:sz w:val="32"/>
          <w:szCs w:val="32"/>
        </w:rPr>
        <w:t xml:space="preserve">доровьесберегающих технологий в </w:t>
      </w:r>
      <w:r w:rsidRPr="00D15842">
        <w:rPr>
          <w:rFonts w:ascii="Times New Roman" w:hAnsi="Times New Roman" w:cs="Times New Roman"/>
          <w:b/>
          <w:bCs/>
          <w:sz w:val="32"/>
          <w:szCs w:val="32"/>
        </w:rPr>
        <w:t xml:space="preserve">работе учителя-логопеда 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воспитателя </w:t>
      </w:r>
      <w:r w:rsidRPr="00D15842">
        <w:rPr>
          <w:rFonts w:ascii="Times New Roman" w:hAnsi="Times New Roman" w:cs="Times New Roman"/>
          <w:b/>
          <w:bCs/>
          <w:sz w:val="32"/>
          <w:szCs w:val="32"/>
        </w:rPr>
        <w:t>с детьми, имеющими нарушения речи и опорно-двигательного аппарата в летний период.</w:t>
      </w:r>
    </w:p>
    <w:p w:rsidR="00EE6951" w:rsidRPr="00EE6951" w:rsidRDefault="00EE6951" w:rsidP="004B4AB7">
      <w:pPr>
        <w:tabs>
          <w:tab w:val="left" w:pos="2400"/>
        </w:tabs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951" w:rsidRDefault="00EE6951" w:rsidP="009E0C6B">
      <w:pPr>
        <w:tabs>
          <w:tab w:val="left" w:pos="240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E695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E0C6B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E0C6B" w:rsidRDefault="009E0C6B" w:rsidP="009E0C6B">
      <w:pPr>
        <w:tabs>
          <w:tab w:val="left" w:pos="240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4B372A" w:rsidRDefault="004B372A" w:rsidP="004B4AB7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AB7" w:rsidRDefault="00EE6951" w:rsidP="004B4AB7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951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4B4AB7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E0C6B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B4AB7">
        <w:rPr>
          <w:rFonts w:ascii="Times New Roman" w:hAnsi="Times New Roman" w:cs="Times New Roman"/>
          <w:b/>
          <w:sz w:val="28"/>
          <w:szCs w:val="28"/>
        </w:rPr>
        <w:t>учитель – логопед:</w:t>
      </w:r>
    </w:p>
    <w:p w:rsidR="00EE6951" w:rsidRPr="00EE6951" w:rsidRDefault="004B4AB7" w:rsidP="004B4AB7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Давыдова А.В.</w:t>
      </w:r>
      <w:r w:rsidR="00EE6951" w:rsidRPr="00EE695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4B372A" w:rsidRDefault="004B372A" w:rsidP="004B372A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951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EE695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E695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B372A" w:rsidRPr="00EE6951" w:rsidRDefault="004B372A" w:rsidP="004B372A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7E27D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EE6951">
        <w:rPr>
          <w:rFonts w:ascii="Times New Roman" w:hAnsi="Times New Roman" w:cs="Times New Roman"/>
          <w:b/>
          <w:sz w:val="28"/>
          <w:szCs w:val="28"/>
        </w:rPr>
        <w:t xml:space="preserve">Потапенко А.Ю. </w:t>
      </w:r>
    </w:p>
    <w:p w:rsidR="00EE6951" w:rsidRPr="00EE6951" w:rsidRDefault="00EE6951" w:rsidP="004B4AB7">
      <w:pPr>
        <w:tabs>
          <w:tab w:val="left" w:pos="2400"/>
        </w:tabs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E6951" w:rsidRPr="00EE6951" w:rsidRDefault="00EE6951" w:rsidP="004B4AB7">
      <w:pPr>
        <w:tabs>
          <w:tab w:val="left" w:pos="2400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B4AB7" w:rsidRDefault="004B4AB7" w:rsidP="004B4AB7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E6951" w:rsidRPr="00EE6951" w:rsidRDefault="00EE6951" w:rsidP="004B4AB7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E6951" w:rsidRPr="004B4AB7" w:rsidRDefault="00EE6951" w:rsidP="004B4AB7">
      <w:pPr>
        <w:tabs>
          <w:tab w:val="left" w:pos="24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4AB7">
        <w:rPr>
          <w:rFonts w:ascii="Times New Roman" w:hAnsi="Times New Roman" w:cs="Times New Roman"/>
          <w:sz w:val="28"/>
          <w:szCs w:val="28"/>
        </w:rPr>
        <w:t>Новокузнецк</w:t>
      </w:r>
      <w:r w:rsidR="004B4AB7" w:rsidRPr="004B4AB7">
        <w:rPr>
          <w:rFonts w:ascii="Times New Roman" w:hAnsi="Times New Roman" w:cs="Times New Roman"/>
          <w:sz w:val="28"/>
          <w:szCs w:val="28"/>
        </w:rPr>
        <w:t xml:space="preserve"> 2015 г.</w:t>
      </w:r>
    </w:p>
    <w:sectPr w:rsidR="00EE6951" w:rsidRPr="004B4AB7" w:rsidSect="005C6839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93F" w:rsidRDefault="0079693F" w:rsidP="00647866">
      <w:pPr>
        <w:spacing w:after="0" w:line="240" w:lineRule="auto"/>
      </w:pPr>
      <w:r>
        <w:separator/>
      </w:r>
    </w:p>
  </w:endnote>
  <w:endnote w:type="continuationSeparator" w:id="0">
    <w:p w:rsidR="0079693F" w:rsidRDefault="0079693F" w:rsidP="0064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33719"/>
      <w:docPartObj>
        <w:docPartGallery w:val="Page Numbers (Bottom of Page)"/>
        <w:docPartUnique/>
      </w:docPartObj>
    </w:sdtPr>
    <w:sdtContent>
      <w:p w:rsidR="002E7D25" w:rsidRDefault="002E7D25">
        <w:pPr>
          <w:pStyle w:val="a9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47866" w:rsidRDefault="0064786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93F" w:rsidRDefault="0079693F" w:rsidP="00647866">
      <w:pPr>
        <w:spacing w:after="0" w:line="240" w:lineRule="auto"/>
      </w:pPr>
      <w:r>
        <w:separator/>
      </w:r>
    </w:p>
  </w:footnote>
  <w:footnote w:type="continuationSeparator" w:id="0">
    <w:p w:rsidR="0079693F" w:rsidRDefault="0079693F" w:rsidP="00647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969EE"/>
    <w:multiLevelType w:val="hybridMultilevel"/>
    <w:tmpl w:val="3DAC5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414E0"/>
    <w:multiLevelType w:val="hybridMultilevel"/>
    <w:tmpl w:val="7D9434C0"/>
    <w:lvl w:ilvl="0" w:tplc="34FACB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D1ECA"/>
    <w:multiLevelType w:val="hybridMultilevel"/>
    <w:tmpl w:val="100031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2E6A4DA5"/>
    <w:multiLevelType w:val="hybridMultilevel"/>
    <w:tmpl w:val="0ECAD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27916"/>
    <w:multiLevelType w:val="hybridMultilevel"/>
    <w:tmpl w:val="09B02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B77D0"/>
    <w:multiLevelType w:val="hybridMultilevel"/>
    <w:tmpl w:val="FCD29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5C4B96"/>
    <w:multiLevelType w:val="hybridMultilevel"/>
    <w:tmpl w:val="EA8EE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466"/>
    <w:rsid w:val="000142CE"/>
    <w:rsid w:val="000229F1"/>
    <w:rsid w:val="000261A9"/>
    <w:rsid w:val="000307CD"/>
    <w:rsid w:val="00033F45"/>
    <w:rsid w:val="0003665B"/>
    <w:rsid w:val="0004136E"/>
    <w:rsid w:val="00043CE3"/>
    <w:rsid w:val="00070895"/>
    <w:rsid w:val="00074DDD"/>
    <w:rsid w:val="0007665A"/>
    <w:rsid w:val="00081327"/>
    <w:rsid w:val="00081CEE"/>
    <w:rsid w:val="00097863"/>
    <w:rsid w:val="000A7629"/>
    <w:rsid w:val="000B7CF0"/>
    <w:rsid w:val="000D6550"/>
    <w:rsid w:val="000E0D71"/>
    <w:rsid w:val="000F042A"/>
    <w:rsid w:val="000F513C"/>
    <w:rsid w:val="00110B5B"/>
    <w:rsid w:val="00125886"/>
    <w:rsid w:val="0013080D"/>
    <w:rsid w:val="001335E6"/>
    <w:rsid w:val="00134BD8"/>
    <w:rsid w:val="00143B4F"/>
    <w:rsid w:val="00150538"/>
    <w:rsid w:val="00165725"/>
    <w:rsid w:val="00166877"/>
    <w:rsid w:val="00181CC7"/>
    <w:rsid w:val="00193E80"/>
    <w:rsid w:val="001B40C4"/>
    <w:rsid w:val="001B42F9"/>
    <w:rsid w:val="001C44AA"/>
    <w:rsid w:val="001D2FC0"/>
    <w:rsid w:val="001E12FF"/>
    <w:rsid w:val="001E382A"/>
    <w:rsid w:val="001F1088"/>
    <w:rsid w:val="001F3BBF"/>
    <w:rsid w:val="001F4B38"/>
    <w:rsid w:val="00201748"/>
    <w:rsid w:val="00202107"/>
    <w:rsid w:val="002043AB"/>
    <w:rsid w:val="002107BE"/>
    <w:rsid w:val="00213E90"/>
    <w:rsid w:val="002212DA"/>
    <w:rsid w:val="00226D89"/>
    <w:rsid w:val="002358EF"/>
    <w:rsid w:val="0024184F"/>
    <w:rsid w:val="002431EF"/>
    <w:rsid w:val="002505F9"/>
    <w:rsid w:val="00251D69"/>
    <w:rsid w:val="002528C6"/>
    <w:rsid w:val="00255BB5"/>
    <w:rsid w:val="002561D2"/>
    <w:rsid w:val="00262279"/>
    <w:rsid w:val="002926BE"/>
    <w:rsid w:val="00294A6C"/>
    <w:rsid w:val="002A1189"/>
    <w:rsid w:val="002B0869"/>
    <w:rsid w:val="002C30DE"/>
    <w:rsid w:val="002C4B5B"/>
    <w:rsid w:val="002C622E"/>
    <w:rsid w:val="002C6BC2"/>
    <w:rsid w:val="002D0E1F"/>
    <w:rsid w:val="002E27D9"/>
    <w:rsid w:val="002E7D25"/>
    <w:rsid w:val="002F2713"/>
    <w:rsid w:val="002F3D3A"/>
    <w:rsid w:val="0030775E"/>
    <w:rsid w:val="0032661A"/>
    <w:rsid w:val="00330380"/>
    <w:rsid w:val="00330F80"/>
    <w:rsid w:val="0033686E"/>
    <w:rsid w:val="00340D78"/>
    <w:rsid w:val="00344690"/>
    <w:rsid w:val="00345658"/>
    <w:rsid w:val="0035132D"/>
    <w:rsid w:val="0036319B"/>
    <w:rsid w:val="00364F20"/>
    <w:rsid w:val="00365E45"/>
    <w:rsid w:val="00366924"/>
    <w:rsid w:val="00366F97"/>
    <w:rsid w:val="003A230B"/>
    <w:rsid w:val="003A25E1"/>
    <w:rsid w:val="003A7BC9"/>
    <w:rsid w:val="003B3E0A"/>
    <w:rsid w:val="003B5C2D"/>
    <w:rsid w:val="003C66C1"/>
    <w:rsid w:val="003D25AC"/>
    <w:rsid w:val="003F7BCF"/>
    <w:rsid w:val="00411662"/>
    <w:rsid w:val="00415F70"/>
    <w:rsid w:val="00431A7B"/>
    <w:rsid w:val="00431A85"/>
    <w:rsid w:val="00435BD4"/>
    <w:rsid w:val="004378BB"/>
    <w:rsid w:val="00437CED"/>
    <w:rsid w:val="0044596D"/>
    <w:rsid w:val="004502DA"/>
    <w:rsid w:val="00457680"/>
    <w:rsid w:val="0046657A"/>
    <w:rsid w:val="004757BC"/>
    <w:rsid w:val="00480678"/>
    <w:rsid w:val="00480DC7"/>
    <w:rsid w:val="004B1E2A"/>
    <w:rsid w:val="004B372A"/>
    <w:rsid w:val="004B490B"/>
    <w:rsid w:val="004B4AB7"/>
    <w:rsid w:val="004D0CEF"/>
    <w:rsid w:val="004D21A0"/>
    <w:rsid w:val="004D7D71"/>
    <w:rsid w:val="004F069E"/>
    <w:rsid w:val="004F608B"/>
    <w:rsid w:val="004F6D4D"/>
    <w:rsid w:val="005022B4"/>
    <w:rsid w:val="00505A63"/>
    <w:rsid w:val="00510171"/>
    <w:rsid w:val="005128E5"/>
    <w:rsid w:val="005169B7"/>
    <w:rsid w:val="00516AD8"/>
    <w:rsid w:val="00517AB9"/>
    <w:rsid w:val="0052312A"/>
    <w:rsid w:val="00523D55"/>
    <w:rsid w:val="00527F21"/>
    <w:rsid w:val="005308CC"/>
    <w:rsid w:val="00545496"/>
    <w:rsid w:val="00547701"/>
    <w:rsid w:val="00553543"/>
    <w:rsid w:val="00562E9E"/>
    <w:rsid w:val="0056704A"/>
    <w:rsid w:val="005711D4"/>
    <w:rsid w:val="00574552"/>
    <w:rsid w:val="00574F7F"/>
    <w:rsid w:val="00584420"/>
    <w:rsid w:val="00584CDB"/>
    <w:rsid w:val="005A1098"/>
    <w:rsid w:val="005A5C42"/>
    <w:rsid w:val="005A670E"/>
    <w:rsid w:val="005A7E6B"/>
    <w:rsid w:val="005B6A7F"/>
    <w:rsid w:val="005B6FF6"/>
    <w:rsid w:val="005C3528"/>
    <w:rsid w:val="005C3DD3"/>
    <w:rsid w:val="005C6839"/>
    <w:rsid w:val="005D13CE"/>
    <w:rsid w:val="005D3179"/>
    <w:rsid w:val="005E4BEF"/>
    <w:rsid w:val="005F07EE"/>
    <w:rsid w:val="005F28BA"/>
    <w:rsid w:val="005F3664"/>
    <w:rsid w:val="0060257E"/>
    <w:rsid w:val="006078BE"/>
    <w:rsid w:val="00611628"/>
    <w:rsid w:val="0062586C"/>
    <w:rsid w:val="00631BAD"/>
    <w:rsid w:val="00637300"/>
    <w:rsid w:val="0064653D"/>
    <w:rsid w:val="00647866"/>
    <w:rsid w:val="00653BD6"/>
    <w:rsid w:val="006562AE"/>
    <w:rsid w:val="00680667"/>
    <w:rsid w:val="00682621"/>
    <w:rsid w:val="00686059"/>
    <w:rsid w:val="0069361B"/>
    <w:rsid w:val="0069564F"/>
    <w:rsid w:val="006A0A24"/>
    <w:rsid w:val="006A2439"/>
    <w:rsid w:val="006B2A3D"/>
    <w:rsid w:val="006B421E"/>
    <w:rsid w:val="006C7E1C"/>
    <w:rsid w:val="006D4176"/>
    <w:rsid w:val="006D63F7"/>
    <w:rsid w:val="006E5E08"/>
    <w:rsid w:val="006F18F8"/>
    <w:rsid w:val="006F354F"/>
    <w:rsid w:val="007032AA"/>
    <w:rsid w:val="0071433F"/>
    <w:rsid w:val="00716E76"/>
    <w:rsid w:val="00721F5A"/>
    <w:rsid w:val="007331B4"/>
    <w:rsid w:val="0074595C"/>
    <w:rsid w:val="0074637D"/>
    <w:rsid w:val="007467A9"/>
    <w:rsid w:val="00754AE1"/>
    <w:rsid w:val="007576AB"/>
    <w:rsid w:val="00762CD7"/>
    <w:rsid w:val="0076458D"/>
    <w:rsid w:val="00765309"/>
    <w:rsid w:val="0076573E"/>
    <w:rsid w:val="00773FCF"/>
    <w:rsid w:val="00776885"/>
    <w:rsid w:val="00783F9F"/>
    <w:rsid w:val="00790DE8"/>
    <w:rsid w:val="00794390"/>
    <w:rsid w:val="0079693F"/>
    <w:rsid w:val="007A7017"/>
    <w:rsid w:val="007B3F20"/>
    <w:rsid w:val="007C5B94"/>
    <w:rsid w:val="007E27D7"/>
    <w:rsid w:val="007E797F"/>
    <w:rsid w:val="008028C6"/>
    <w:rsid w:val="008038D7"/>
    <w:rsid w:val="0081398A"/>
    <w:rsid w:val="008165BD"/>
    <w:rsid w:val="00841E2C"/>
    <w:rsid w:val="00843D6C"/>
    <w:rsid w:val="00844FD2"/>
    <w:rsid w:val="00853471"/>
    <w:rsid w:val="008543F6"/>
    <w:rsid w:val="00860DED"/>
    <w:rsid w:val="008744FA"/>
    <w:rsid w:val="00875577"/>
    <w:rsid w:val="008773C3"/>
    <w:rsid w:val="00884FBC"/>
    <w:rsid w:val="008A1D50"/>
    <w:rsid w:val="008A72D5"/>
    <w:rsid w:val="008B0BF0"/>
    <w:rsid w:val="008C3D2D"/>
    <w:rsid w:val="008C4FD4"/>
    <w:rsid w:val="008D0A41"/>
    <w:rsid w:val="008D2D06"/>
    <w:rsid w:val="009011D3"/>
    <w:rsid w:val="0092335D"/>
    <w:rsid w:val="0092754D"/>
    <w:rsid w:val="00933186"/>
    <w:rsid w:val="00947EBF"/>
    <w:rsid w:val="00947EFE"/>
    <w:rsid w:val="009564CA"/>
    <w:rsid w:val="009608D3"/>
    <w:rsid w:val="00961C7A"/>
    <w:rsid w:val="009818DF"/>
    <w:rsid w:val="00981CE5"/>
    <w:rsid w:val="0098217B"/>
    <w:rsid w:val="009838DC"/>
    <w:rsid w:val="00987838"/>
    <w:rsid w:val="00991392"/>
    <w:rsid w:val="009A25B1"/>
    <w:rsid w:val="009A46D8"/>
    <w:rsid w:val="009B76C3"/>
    <w:rsid w:val="009C128B"/>
    <w:rsid w:val="009C1C45"/>
    <w:rsid w:val="009D4799"/>
    <w:rsid w:val="009E07C2"/>
    <w:rsid w:val="009E0C6B"/>
    <w:rsid w:val="009E0ED2"/>
    <w:rsid w:val="009E18FE"/>
    <w:rsid w:val="009E1F45"/>
    <w:rsid w:val="009F0F34"/>
    <w:rsid w:val="009F4A7A"/>
    <w:rsid w:val="00A001C8"/>
    <w:rsid w:val="00A05393"/>
    <w:rsid w:val="00A20CC8"/>
    <w:rsid w:val="00A20E7D"/>
    <w:rsid w:val="00A30042"/>
    <w:rsid w:val="00A37466"/>
    <w:rsid w:val="00A644E5"/>
    <w:rsid w:val="00A6611F"/>
    <w:rsid w:val="00A66517"/>
    <w:rsid w:val="00A66651"/>
    <w:rsid w:val="00A7074F"/>
    <w:rsid w:val="00A7374A"/>
    <w:rsid w:val="00A861C8"/>
    <w:rsid w:val="00A929D3"/>
    <w:rsid w:val="00A97DEE"/>
    <w:rsid w:val="00AB1E50"/>
    <w:rsid w:val="00AC4321"/>
    <w:rsid w:val="00AD3676"/>
    <w:rsid w:val="00AD6E51"/>
    <w:rsid w:val="00AE4C5F"/>
    <w:rsid w:val="00AE7F5D"/>
    <w:rsid w:val="00AF5884"/>
    <w:rsid w:val="00B11266"/>
    <w:rsid w:val="00B14BF9"/>
    <w:rsid w:val="00B204AC"/>
    <w:rsid w:val="00B20C08"/>
    <w:rsid w:val="00B27BB6"/>
    <w:rsid w:val="00B314F3"/>
    <w:rsid w:val="00B45D39"/>
    <w:rsid w:val="00B46176"/>
    <w:rsid w:val="00B517E1"/>
    <w:rsid w:val="00B543E5"/>
    <w:rsid w:val="00B623A6"/>
    <w:rsid w:val="00B6479F"/>
    <w:rsid w:val="00B71EB0"/>
    <w:rsid w:val="00B732A8"/>
    <w:rsid w:val="00B76E7D"/>
    <w:rsid w:val="00B83458"/>
    <w:rsid w:val="00BA117E"/>
    <w:rsid w:val="00BA56F8"/>
    <w:rsid w:val="00BE2774"/>
    <w:rsid w:val="00BF2E47"/>
    <w:rsid w:val="00BF38C6"/>
    <w:rsid w:val="00BF6363"/>
    <w:rsid w:val="00C000D9"/>
    <w:rsid w:val="00C01DA3"/>
    <w:rsid w:val="00C06049"/>
    <w:rsid w:val="00C20EB1"/>
    <w:rsid w:val="00C4168A"/>
    <w:rsid w:val="00C4445B"/>
    <w:rsid w:val="00C474EC"/>
    <w:rsid w:val="00C50874"/>
    <w:rsid w:val="00C54FB0"/>
    <w:rsid w:val="00C612C4"/>
    <w:rsid w:val="00C63CB9"/>
    <w:rsid w:val="00C81191"/>
    <w:rsid w:val="00C851AA"/>
    <w:rsid w:val="00C85D35"/>
    <w:rsid w:val="00C8720B"/>
    <w:rsid w:val="00CB0333"/>
    <w:rsid w:val="00CB445C"/>
    <w:rsid w:val="00CB5092"/>
    <w:rsid w:val="00CB626B"/>
    <w:rsid w:val="00CC04E7"/>
    <w:rsid w:val="00CC1094"/>
    <w:rsid w:val="00CC531C"/>
    <w:rsid w:val="00CF2F0B"/>
    <w:rsid w:val="00CF3206"/>
    <w:rsid w:val="00D004B0"/>
    <w:rsid w:val="00D11EB6"/>
    <w:rsid w:val="00D12BDC"/>
    <w:rsid w:val="00D15770"/>
    <w:rsid w:val="00D27508"/>
    <w:rsid w:val="00D305BC"/>
    <w:rsid w:val="00D34544"/>
    <w:rsid w:val="00D34E3B"/>
    <w:rsid w:val="00D35E13"/>
    <w:rsid w:val="00D45D2B"/>
    <w:rsid w:val="00D53DDA"/>
    <w:rsid w:val="00D57441"/>
    <w:rsid w:val="00D650D6"/>
    <w:rsid w:val="00D76ECB"/>
    <w:rsid w:val="00D83AD3"/>
    <w:rsid w:val="00D84E88"/>
    <w:rsid w:val="00DB0F5C"/>
    <w:rsid w:val="00DB1C6A"/>
    <w:rsid w:val="00DC6088"/>
    <w:rsid w:val="00DD6EB7"/>
    <w:rsid w:val="00DE41D9"/>
    <w:rsid w:val="00DE5F79"/>
    <w:rsid w:val="00DF0916"/>
    <w:rsid w:val="00DF1CF5"/>
    <w:rsid w:val="00DF2A09"/>
    <w:rsid w:val="00DF4F78"/>
    <w:rsid w:val="00E03BFF"/>
    <w:rsid w:val="00E12267"/>
    <w:rsid w:val="00E15385"/>
    <w:rsid w:val="00E232B5"/>
    <w:rsid w:val="00E354FA"/>
    <w:rsid w:val="00E35AAB"/>
    <w:rsid w:val="00E36E10"/>
    <w:rsid w:val="00E415B2"/>
    <w:rsid w:val="00E45943"/>
    <w:rsid w:val="00E552F1"/>
    <w:rsid w:val="00E56254"/>
    <w:rsid w:val="00E578C2"/>
    <w:rsid w:val="00E62D93"/>
    <w:rsid w:val="00E715FE"/>
    <w:rsid w:val="00E7277E"/>
    <w:rsid w:val="00E72BB4"/>
    <w:rsid w:val="00E818DB"/>
    <w:rsid w:val="00E82529"/>
    <w:rsid w:val="00E84EB5"/>
    <w:rsid w:val="00E86375"/>
    <w:rsid w:val="00E86B26"/>
    <w:rsid w:val="00E87887"/>
    <w:rsid w:val="00E91D17"/>
    <w:rsid w:val="00E96874"/>
    <w:rsid w:val="00EA01E5"/>
    <w:rsid w:val="00EA1C59"/>
    <w:rsid w:val="00EA2D03"/>
    <w:rsid w:val="00EA36D9"/>
    <w:rsid w:val="00EC2749"/>
    <w:rsid w:val="00ED1496"/>
    <w:rsid w:val="00EE3A6E"/>
    <w:rsid w:val="00EE5591"/>
    <w:rsid w:val="00EE6951"/>
    <w:rsid w:val="00EF1432"/>
    <w:rsid w:val="00EF2F8E"/>
    <w:rsid w:val="00EF31E0"/>
    <w:rsid w:val="00F06392"/>
    <w:rsid w:val="00F207A9"/>
    <w:rsid w:val="00F2594A"/>
    <w:rsid w:val="00F2681B"/>
    <w:rsid w:val="00F37AA6"/>
    <w:rsid w:val="00F60E10"/>
    <w:rsid w:val="00F62B00"/>
    <w:rsid w:val="00F63E46"/>
    <w:rsid w:val="00F64442"/>
    <w:rsid w:val="00F651E0"/>
    <w:rsid w:val="00F8679E"/>
    <w:rsid w:val="00F86ABF"/>
    <w:rsid w:val="00F907FA"/>
    <w:rsid w:val="00F93EF8"/>
    <w:rsid w:val="00FA13B9"/>
    <w:rsid w:val="00FC6670"/>
    <w:rsid w:val="00FD2A07"/>
    <w:rsid w:val="00FD4D4B"/>
    <w:rsid w:val="00FF0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30"/>
      <o:colormenu v:ext="edit" fillcolor="none [16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66"/>
  </w:style>
  <w:style w:type="paragraph" w:styleId="2">
    <w:name w:val="heading 2"/>
    <w:basedOn w:val="a"/>
    <w:next w:val="a"/>
    <w:link w:val="20"/>
    <w:uiPriority w:val="9"/>
    <w:unhideWhenUsed/>
    <w:qFormat/>
    <w:rsid w:val="004B49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49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99"/>
    <w:qFormat/>
    <w:rsid w:val="004B490B"/>
    <w:pPr>
      <w:ind w:left="720"/>
      <w:contextualSpacing/>
    </w:pPr>
  </w:style>
  <w:style w:type="character" w:customStyle="1" w:styleId="TimesNewRoman11pt">
    <w:name w:val="Основной текст + Times New Roman;11 pt"/>
    <w:basedOn w:val="a0"/>
    <w:rsid w:val="00A37466"/>
    <w:rPr>
      <w:rFonts w:ascii="Times New Roman" w:eastAsia="Times New Roman" w:hAnsi="Times New Roman" w:cs="Times New Roman"/>
      <w:spacing w:val="7"/>
      <w:sz w:val="21"/>
      <w:szCs w:val="21"/>
      <w:shd w:val="clear" w:color="auto" w:fill="FFFFFF"/>
    </w:rPr>
  </w:style>
  <w:style w:type="paragraph" w:styleId="a4">
    <w:name w:val="Normal (Web)"/>
    <w:basedOn w:val="a"/>
    <w:uiPriority w:val="99"/>
    <w:unhideWhenUsed/>
    <w:rsid w:val="00A3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37466"/>
  </w:style>
  <w:style w:type="paragraph" w:styleId="a5">
    <w:name w:val="Balloon Text"/>
    <w:basedOn w:val="a"/>
    <w:link w:val="a6"/>
    <w:uiPriority w:val="99"/>
    <w:semiHidden/>
    <w:unhideWhenUsed/>
    <w:rsid w:val="00A3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46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4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47866"/>
  </w:style>
  <w:style w:type="paragraph" w:styleId="a9">
    <w:name w:val="footer"/>
    <w:basedOn w:val="a"/>
    <w:link w:val="aa"/>
    <w:uiPriority w:val="99"/>
    <w:unhideWhenUsed/>
    <w:rsid w:val="0064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7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9C545-275E-40C7-B561-0617FED9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14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cp:lastPrinted>2015-05-11T15:07:00Z</cp:lastPrinted>
  <dcterms:created xsi:type="dcterms:W3CDTF">2015-05-10T15:53:00Z</dcterms:created>
  <dcterms:modified xsi:type="dcterms:W3CDTF">2015-05-11T15:13:00Z</dcterms:modified>
</cp:coreProperties>
</file>