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BE97" w14:textId="77777777" w:rsidR="00AB632B" w:rsidRDefault="00AB632B" w:rsidP="00AB632B">
      <w:pPr>
        <w:tabs>
          <w:tab w:val="left" w:pos="7560"/>
        </w:tabs>
      </w:pPr>
    </w:p>
    <w:p w14:paraId="67B38EDB" w14:textId="77777777" w:rsidR="00AB632B" w:rsidRDefault="00AB632B" w:rsidP="00AB632B">
      <w:pPr>
        <w:tabs>
          <w:tab w:val="left" w:pos="7560"/>
        </w:tabs>
      </w:pPr>
    </w:p>
    <w:p w14:paraId="6E7C45E4" w14:textId="77777777" w:rsidR="00AB632B" w:rsidRDefault="00AB632B" w:rsidP="00AB632B">
      <w:pPr>
        <w:tabs>
          <w:tab w:val="left" w:pos="7560"/>
        </w:tabs>
      </w:pPr>
    </w:p>
    <w:p w14:paraId="30922FF8" w14:textId="77777777" w:rsidR="00AB632B" w:rsidRDefault="00AB632B" w:rsidP="00AB632B">
      <w:pPr>
        <w:tabs>
          <w:tab w:val="left" w:pos="7560"/>
        </w:tabs>
      </w:pPr>
    </w:p>
    <w:p w14:paraId="7347058C" w14:textId="77777777" w:rsidR="00AB632B" w:rsidRDefault="00AB632B" w:rsidP="00AB632B">
      <w:pPr>
        <w:tabs>
          <w:tab w:val="left" w:pos="756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5576F8" wp14:editId="6FC1D6FE">
            <wp:simplePos x="0" y="0"/>
            <wp:positionH relativeFrom="column">
              <wp:posOffset>1626235</wp:posOffset>
            </wp:positionH>
            <wp:positionV relativeFrom="paragraph">
              <wp:posOffset>-615950</wp:posOffset>
            </wp:positionV>
            <wp:extent cx="2552700" cy="61531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2"/>
        </w:rPr>
        <w:t>Муниципальное учреждение</w:t>
      </w:r>
    </w:p>
    <w:p w14:paraId="06ACBE81" w14:textId="77777777" w:rsidR="00AB632B" w:rsidRDefault="00AB632B" w:rsidP="00AB632B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«МОЖАЙСКИЙ ДВОРЕЦ СПОРТА «БАГРАТИОН»</w:t>
      </w:r>
    </w:p>
    <w:p w14:paraId="2C150B0B" w14:textId="77777777" w:rsidR="00AB632B" w:rsidRDefault="00AB632B" w:rsidP="00AB632B">
      <w:pPr>
        <w:pStyle w:val="a9"/>
        <w:rPr>
          <w:b/>
          <w:bCs/>
          <w:u w:val="single"/>
        </w:rPr>
      </w:pPr>
      <w:r>
        <w:rPr>
          <w:b/>
          <w:bCs/>
          <w:u w:val="single"/>
        </w:rPr>
        <w:t>143200, г. Можайск, Московская обл., ул. Мира, 15</w:t>
      </w:r>
      <w:r>
        <w:rPr>
          <w:b/>
          <w:bCs/>
          <w:u w:val="single"/>
        </w:rPr>
        <w:tab/>
        <w:t xml:space="preserve"> Тел. (8-49638) 21-150, </w:t>
      </w:r>
    </w:p>
    <w:p w14:paraId="5F0BBDCA" w14:textId="77777777" w:rsidR="00AE6DF5" w:rsidRDefault="00AE6DF5"/>
    <w:p w14:paraId="607CE66B" w14:textId="77777777" w:rsidR="00AE6DF5" w:rsidRDefault="00AE6DF5"/>
    <w:p w14:paraId="32A07043" w14:textId="77777777" w:rsidR="00AE6DF5" w:rsidRDefault="00AE6DF5"/>
    <w:p w14:paraId="4FFF8890" w14:textId="77777777" w:rsidR="00AE6DF5" w:rsidRDefault="00AE6DF5"/>
    <w:p w14:paraId="1926EE6E" w14:textId="77777777" w:rsidR="00AE6DF5" w:rsidRDefault="00AE6DF5"/>
    <w:p w14:paraId="0595BDF1" w14:textId="77777777" w:rsidR="00AE6DF5" w:rsidRDefault="00AE6DF5"/>
    <w:p w14:paraId="5CA48111" w14:textId="77777777" w:rsidR="00AE6DF5" w:rsidRDefault="00000000">
      <w:pPr>
        <w:spacing w:before="120" w:after="120"/>
        <w:jc w:val="center"/>
      </w:pPr>
      <w:r>
        <w:rPr>
          <w:caps/>
          <w:sz w:val="44"/>
          <w:szCs w:val="44"/>
        </w:rPr>
        <w:t>Доклад</w:t>
      </w:r>
    </w:p>
    <w:p w14:paraId="2DF8640F" w14:textId="77777777" w:rsidR="00AE6DF5" w:rsidRDefault="00000000">
      <w:pPr>
        <w:spacing w:before="120" w:after="120"/>
        <w:jc w:val="center"/>
      </w:pPr>
      <w:r>
        <w:rPr>
          <w:sz w:val="28"/>
          <w:szCs w:val="28"/>
        </w:rPr>
        <w:t>на тему</w:t>
      </w:r>
    </w:p>
    <w:p w14:paraId="2D236918" w14:textId="77777777" w:rsidR="00AE6DF5" w:rsidRDefault="00000000">
      <w:pPr>
        <w:spacing w:after="120"/>
        <w:jc w:val="center"/>
      </w:pPr>
      <w:r>
        <w:rPr>
          <w:b/>
          <w:bCs/>
          <w:sz w:val="36"/>
          <w:szCs w:val="36"/>
        </w:rPr>
        <w:t>«Актуальные проблемы физического воспитания в современном образовании»</w:t>
      </w:r>
    </w:p>
    <w:p w14:paraId="428388CC" w14:textId="77777777" w:rsidR="00AE6DF5" w:rsidRDefault="00AE6DF5"/>
    <w:p w14:paraId="4B23D419" w14:textId="77777777" w:rsidR="00AE6DF5" w:rsidRDefault="00AE6DF5"/>
    <w:p w14:paraId="388CA2B1" w14:textId="77777777" w:rsidR="00AE6DF5" w:rsidRDefault="00AE6DF5"/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3668"/>
      </w:tblGrid>
      <w:tr w:rsidR="00AE6DF5" w14:paraId="18DDB348" w14:textId="77777777">
        <w:tblPrEx>
          <w:tblCellMar>
            <w:top w:w="0" w:type="dxa"/>
            <w:bottom w:w="0" w:type="dxa"/>
          </w:tblCellMar>
        </w:tblPrEx>
        <w:tc>
          <w:tcPr>
            <w:tcW w:w="6379" w:type="dxa"/>
            <w:noWrap/>
          </w:tcPr>
          <w:p w14:paraId="064A3174" w14:textId="77777777" w:rsidR="00AE6DF5" w:rsidRDefault="00AE6DF5"/>
        </w:tc>
        <w:tc>
          <w:tcPr>
            <w:tcW w:w="3668" w:type="dxa"/>
            <w:noWrap/>
          </w:tcPr>
          <w:p w14:paraId="6757D7C0" w14:textId="77777777" w:rsidR="00AE6DF5" w:rsidRDefault="00000000">
            <w:pPr>
              <w:spacing w:before="40" w:after="40"/>
            </w:pPr>
            <w:r>
              <w:rPr>
                <w:sz w:val="28"/>
                <w:szCs w:val="28"/>
              </w:rPr>
              <w:t>Выполнил:</w:t>
            </w:r>
          </w:p>
          <w:p w14:paraId="0CE7E730" w14:textId="45AB4EE1" w:rsidR="00AE6DF5" w:rsidRPr="00AB632B" w:rsidRDefault="00AB632B">
            <w:pPr>
              <w:spacing w:before="40" w:after="40"/>
              <w:rPr>
                <w:sz w:val="28"/>
                <w:szCs w:val="28"/>
              </w:rPr>
            </w:pPr>
            <w:r w:rsidRPr="00AB632B">
              <w:rPr>
                <w:sz w:val="28"/>
                <w:szCs w:val="28"/>
              </w:rPr>
              <w:t>Тренер-преподаватель</w:t>
            </w:r>
          </w:p>
          <w:p w14:paraId="43E05C78" w14:textId="1257D598" w:rsidR="00AB632B" w:rsidRPr="00AB632B" w:rsidRDefault="00AB632B">
            <w:pPr>
              <w:spacing w:before="40" w:after="40"/>
              <w:rPr>
                <w:sz w:val="28"/>
                <w:szCs w:val="28"/>
              </w:rPr>
            </w:pPr>
            <w:r w:rsidRPr="00AB632B">
              <w:rPr>
                <w:sz w:val="28"/>
                <w:szCs w:val="28"/>
              </w:rPr>
              <w:t>Кузнецов В.И.</w:t>
            </w:r>
          </w:p>
          <w:p w14:paraId="379CE3D8" w14:textId="77777777" w:rsidR="00AE6DF5" w:rsidRDefault="00AE6DF5"/>
        </w:tc>
      </w:tr>
    </w:tbl>
    <w:p w14:paraId="0C339485" w14:textId="77777777" w:rsidR="00AE6DF5" w:rsidRDefault="00AE6DF5"/>
    <w:p w14:paraId="31D5711C" w14:textId="77777777" w:rsidR="00AE6DF5" w:rsidRDefault="00AE6DF5"/>
    <w:p w14:paraId="6460FAE3" w14:textId="77777777" w:rsidR="00AE6DF5" w:rsidRDefault="00AE6DF5"/>
    <w:p w14:paraId="7785CDBF" w14:textId="77777777" w:rsidR="00AE6DF5" w:rsidRDefault="00AE6DF5"/>
    <w:p w14:paraId="63331F2E" w14:textId="77777777" w:rsidR="00AE6DF5" w:rsidRDefault="00AE6DF5"/>
    <w:p w14:paraId="3B401F39" w14:textId="77777777" w:rsidR="00AE6DF5" w:rsidRDefault="00AE6DF5"/>
    <w:p w14:paraId="25FA9CAF" w14:textId="77777777" w:rsidR="00AE6DF5" w:rsidRDefault="00AE6DF5"/>
    <w:p w14:paraId="1A59AA49" w14:textId="77777777" w:rsidR="00AE6DF5" w:rsidRDefault="00AE6DF5"/>
    <w:p w14:paraId="029F7E3F" w14:textId="23E707A4" w:rsidR="00AE6DF5" w:rsidRDefault="00AB632B" w:rsidP="00AB632B">
      <w:pPr>
        <w:spacing w:before="40" w:after="40"/>
      </w:pPr>
      <w:r>
        <w:t xml:space="preserve">                                                                                         </w:t>
      </w:r>
      <w:r w:rsidR="00000000">
        <w:rPr>
          <w:sz w:val="28"/>
          <w:szCs w:val="28"/>
          <w:lang w:val="en-US"/>
        </w:rPr>
        <w:t xml:space="preserve">2025 </w:t>
      </w:r>
      <w:r w:rsidR="00000000">
        <w:rPr>
          <w:sz w:val="28"/>
          <w:szCs w:val="28"/>
        </w:rPr>
        <w:t>г.</w:t>
      </w:r>
    </w:p>
    <w:p w14:paraId="3BBAF228" w14:textId="77777777" w:rsidR="00AE6DF5" w:rsidRDefault="00AE6DF5">
      <w:pPr>
        <w:sectPr w:rsidR="00AE6DF5">
          <w:pgSz w:w="11900" w:h="16840"/>
          <w:pgMar w:top="567" w:right="850" w:bottom="568" w:left="993" w:header="708" w:footer="708" w:gutter="0"/>
          <w:cols w:space="720"/>
        </w:sectPr>
      </w:pPr>
    </w:p>
    <w:p w14:paraId="0DE8B603" w14:textId="77777777" w:rsidR="00AE6DF5" w:rsidRDefault="00000000">
      <w:pPr>
        <w:pStyle w:val="a7"/>
      </w:pPr>
      <w:r>
        <w:lastRenderedPageBreak/>
        <w:t>Содержание</w:t>
      </w:r>
    </w:p>
    <w:p w14:paraId="339B5487" w14:textId="77777777" w:rsidR="00AB632B" w:rsidRDefault="00000000">
      <w:pPr>
        <w:pStyle w:val="14"/>
        <w:tabs>
          <w:tab w:val="right" w:leader="dot" w:pos="9629"/>
        </w:tabs>
        <w:rPr>
          <w:noProof/>
        </w:rPr>
      </w:pPr>
      <w:r>
        <w:fldChar w:fldCharType="begin"/>
      </w:r>
      <w:r>
        <w:instrText>TOC \o 1-9 \h \z \u</w:instrText>
      </w:r>
      <w:r>
        <w:fldChar w:fldCharType="separate"/>
      </w:r>
      <w:hyperlink w:anchor="_Toc216710701" w:history="1">
        <w:r w:rsidR="00AB632B" w:rsidRPr="00A15140">
          <w:rPr>
            <w:rStyle w:val="a8"/>
            <w:rFonts w:eastAsia="Courier New"/>
            <w:noProof/>
          </w:rPr>
          <w:t>Введение</w:t>
        </w:r>
        <w:r w:rsidR="00AB632B">
          <w:rPr>
            <w:noProof/>
            <w:webHidden/>
          </w:rPr>
          <w:tab/>
        </w:r>
        <w:r w:rsidR="00AB632B">
          <w:rPr>
            <w:noProof/>
            <w:webHidden/>
          </w:rPr>
          <w:fldChar w:fldCharType="begin"/>
        </w:r>
        <w:r w:rsidR="00AB632B">
          <w:rPr>
            <w:noProof/>
            <w:webHidden/>
          </w:rPr>
          <w:instrText xml:space="preserve"> PAGEREF _Toc216710701 \h </w:instrText>
        </w:r>
        <w:r w:rsidR="00AB632B">
          <w:rPr>
            <w:noProof/>
            <w:webHidden/>
          </w:rPr>
        </w:r>
        <w:r w:rsidR="00AB632B">
          <w:rPr>
            <w:noProof/>
            <w:webHidden/>
          </w:rPr>
          <w:fldChar w:fldCharType="separate"/>
        </w:r>
        <w:r w:rsidR="00AB632B">
          <w:rPr>
            <w:noProof/>
            <w:webHidden/>
          </w:rPr>
          <w:t>3</w:t>
        </w:r>
        <w:r w:rsidR="00AB632B">
          <w:rPr>
            <w:noProof/>
            <w:webHidden/>
          </w:rPr>
          <w:fldChar w:fldCharType="end"/>
        </w:r>
      </w:hyperlink>
    </w:p>
    <w:p w14:paraId="690684CD" w14:textId="77777777" w:rsidR="00AB632B" w:rsidRDefault="00AB632B">
      <w:pPr>
        <w:pStyle w:val="14"/>
        <w:tabs>
          <w:tab w:val="right" w:leader="dot" w:pos="9629"/>
        </w:tabs>
        <w:rPr>
          <w:noProof/>
        </w:rPr>
      </w:pPr>
      <w:hyperlink w:anchor="_Toc216710702" w:history="1">
        <w:r w:rsidRPr="00A15140">
          <w:rPr>
            <w:rStyle w:val="a8"/>
            <w:rFonts w:eastAsia="Courier New"/>
            <w:noProof/>
          </w:rPr>
          <w:t>1 Перспективы развития системы физического воспитания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_Toc216710702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A218A6F" w14:textId="77777777" w:rsidR="00AB632B" w:rsidRDefault="00AB632B">
      <w:pPr>
        <w:pStyle w:val="14"/>
        <w:tabs>
          <w:tab w:val="right" w:leader="dot" w:pos="9629"/>
        </w:tabs>
        <w:rPr>
          <w:noProof/>
        </w:rPr>
      </w:pPr>
      <w:hyperlink w:anchor="_Toc216710703" w:history="1">
        <w:r w:rsidRPr="00A15140">
          <w:rPr>
            <w:rStyle w:val="a8"/>
            <w:rFonts w:eastAsia="Courier New"/>
            <w:noProof/>
          </w:rPr>
          <w:t>2 Понятие и значение физического воспитания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_Toc216710703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3C8959F" w14:textId="77777777" w:rsidR="00AB632B" w:rsidRDefault="00AB632B">
      <w:pPr>
        <w:pStyle w:val="14"/>
        <w:tabs>
          <w:tab w:val="right" w:leader="dot" w:pos="9629"/>
        </w:tabs>
        <w:rPr>
          <w:noProof/>
        </w:rPr>
      </w:pPr>
      <w:hyperlink w:anchor="_Toc216710704" w:history="1">
        <w:r w:rsidRPr="00A15140">
          <w:rPr>
            <w:rStyle w:val="a8"/>
            <w:rFonts w:eastAsia="Courier New"/>
            <w:noProof/>
          </w:rPr>
          <w:t>3 Современные проблемы физического воспитания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_Toc216710704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120D1AD" w14:textId="77777777" w:rsidR="00AB632B" w:rsidRDefault="00AB632B">
      <w:pPr>
        <w:pStyle w:val="14"/>
        <w:tabs>
          <w:tab w:val="right" w:leader="dot" w:pos="9629"/>
        </w:tabs>
        <w:rPr>
          <w:noProof/>
        </w:rPr>
      </w:pPr>
      <w:hyperlink w:anchor="_Toc216710705" w:history="1">
        <w:r w:rsidRPr="00A15140">
          <w:rPr>
            <w:rStyle w:val="a8"/>
            <w:rFonts w:eastAsia="Courier New"/>
            <w:noProof/>
          </w:rPr>
          <w:t>4 Причины снижения двигательной активности у молодежи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_Toc216710705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3189650" w14:textId="77777777" w:rsidR="00AB632B" w:rsidRDefault="00AB632B">
      <w:pPr>
        <w:pStyle w:val="14"/>
        <w:tabs>
          <w:tab w:val="right" w:leader="dot" w:pos="9629"/>
        </w:tabs>
        <w:rPr>
          <w:noProof/>
        </w:rPr>
      </w:pPr>
      <w:hyperlink w:anchor="_Toc216710706" w:history="1">
        <w:r w:rsidRPr="00A15140">
          <w:rPr>
            <w:rStyle w:val="a8"/>
            <w:rFonts w:eastAsia="Courier New"/>
            <w:noProof/>
          </w:rPr>
          <w:t>5 Влияние учебных нагрузок и образа жизни на физическое развитие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_Toc216710706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14B6B4D" w14:textId="77777777" w:rsidR="00AB632B" w:rsidRDefault="00AB632B">
      <w:pPr>
        <w:pStyle w:val="14"/>
        <w:tabs>
          <w:tab w:val="right" w:leader="dot" w:pos="9629"/>
        </w:tabs>
        <w:rPr>
          <w:noProof/>
        </w:rPr>
      </w:pPr>
      <w:hyperlink w:anchor="_Toc216710707" w:history="1">
        <w:r w:rsidRPr="00A15140">
          <w:rPr>
            <w:rStyle w:val="a8"/>
            <w:rFonts w:eastAsia="Courier New"/>
            <w:noProof/>
          </w:rPr>
          <w:t>6 Актуальные методы повышения двигательной активности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_Toc216710707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5606CEB" w14:textId="77777777" w:rsidR="00AB632B" w:rsidRDefault="00AB632B">
      <w:pPr>
        <w:pStyle w:val="14"/>
        <w:tabs>
          <w:tab w:val="right" w:leader="dot" w:pos="9629"/>
        </w:tabs>
        <w:rPr>
          <w:noProof/>
        </w:rPr>
      </w:pPr>
      <w:hyperlink w:anchor="_Toc216710708" w:history="1">
        <w:r w:rsidRPr="00A15140">
          <w:rPr>
            <w:rStyle w:val="a8"/>
            <w:rFonts w:eastAsia="Courier New"/>
            <w:noProof/>
          </w:rPr>
          <w:t>7 Организационные меры для улучшения физического воспитания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_Toc216710708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F3F6EA2" w14:textId="77777777" w:rsidR="00AB632B" w:rsidRDefault="00AB632B">
      <w:pPr>
        <w:pStyle w:val="14"/>
        <w:tabs>
          <w:tab w:val="right" w:leader="dot" w:pos="9629"/>
        </w:tabs>
        <w:rPr>
          <w:noProof/>
        </w:rPr>
      </w:pPr>
      <w:hyperlink w:anchor="_Toc216710709" w:history="1">
        <w:r w:rsidRPr="00A15140">
          <w:rPr>
            <w:rStyle w:val="a8"/>
            <w:rFonts w:eastAsia="Courier New"/>
            <w:noProof/>
          </w:rPr>
          <w:t>8 Роль родителей и педагогов в поддержке физической активности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_Toc216710709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F83E8B0" w14:textId="77777777" w:rsidR="00AB632B" w:rsidRDefault="00AB632B">
      <w:pPr>
        <w:pStyle w:val="14"/>
        <w:tabs>
          <w:tab w:val="right" w:leader="dot" w:pos="9629"/>
        </w:tabs>
        <w:rPr>
          <w:noProof/>
        </w:rPr>
      </w:pPr>
      <w:hyperlink w:anchor="_Toc216710710" w:history="1">
        <w:r w:rsidRPr="00A15140">
          <w:rPr>
            <w:rStyle w:val="a8"/>
            <w:rFonts w:eastAsia="Courier New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_Toc216710710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2826561" w14:textId="77777777" w:rsidR="00AB632B" w:rsidRDefault="00AB632B">
      <w:pPr>
        <w:pStyle w:val="14"/>
        <w:tabs>
          <w:tab w:val="right" w:leader="dot" w:pos="9629"/>
        </w:tabs>
        <w:rPr>
          <w:noProof/>
        </w:rPr>
      </w:pPr>
      <w:hyperlink w:anchor="_Toc216710711" w:history="1">
        <w:r w:rsidRPr="00A15140">
          <w:rPr>
            <w:rStyle w:val="a8"/>
            <w:rFonts w:eastAsia="Courier New"/>
            <w:noProof/>
          </w:rPr>
          <w:t>Библиография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_Toc216710711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F7811FA" w14:textId="77777777" w:rsidR="00AE6DF5" w:rsidRDefault="00000000">
      <w:r>
        <w:fldChar w:fldCharType="end"/>
      </w:r>
    </w:p>
    <w:p w14:paraId="6C56988E" w14:textId="77777777" w:rsidR="00AE6DF5" w:rsidRDefault="00AE6DF5">
      <w:pPr>
        <w:sectPr w:rsidR="00AE6DF5">
          <w:footerReference w:type="default" r:id="rId7"/>
          <w:pgSz w:w="11905" w:h="16837"/>
          <w:pgMar w:top="1133" w:right="566" w:bottom="1133" w:left="1700" w:header="720" w:footer="720" w:gutter="0"/>
          <w:cols w:space="720"/>
        </w:sectPr>
      </w:pPr>
    </w:p>
    <w:p w14:paraId="51277FCA" w14:textId="77777777" w:rsidR="00AE6DF5" w:rsidRDefault="00000000">
      <w:pPr>
        <w:pStyle w:val="1"/>
      </w:pPr>
      <w:bookmarkStart w:id="0" w:name="_Toc216710701"/>
      <w:r>
        <w:lastRenderedPageBreak/>
        <w:t>Введение</w:t>
      </w:r>
      <w:bookmarkEnd w:id="0"/>
    </w:p>
    <w:p w14:paraId="735E3A20" w14:textId="77777777" w:rsidR="00AE6DF5" w:rsidRDefault="00000000">
      <w:pPr>
        <w:pStyle w:val="paragraphStyleText"/>
      </w:pPr>
      <w:r>
        <w:rPr>
          <w:rStyle w:val="fontStyleText"/>
        </w:rPr>
        <w:t>Физическое воспитание в современной системе образования сталкивается с рядом серьёзных проблем, которые значительно влияют на развитие и здоровье молодой аудитории. Одной из наиболее острых является снижение уровня физической активности среди детей и подростков, проявляющееся в явлении, известном как гипокинезия. Этот фактор способствует ухудшению физической формы, снижению иммунитета и увеличению риска хронологических заболеваний в более взрослом возрасте.</w:t>
      </w:r>
    </w:p>
    <w:p w14:paraId="00E8E45A" w14:textId="77777777" w:rsidR="00AE6DF5" w:rsidRDefault="00000000">
      <w:pPr>
        <w:pStyle w:val="paragraphStyleText"/>
      </w:pPr>
      <w:r>
        <w:rPr>
          <w:rStyle w:val="fontStyleText"/>
        </w:rPr>
        <w:t>Причинами уменьшения физической активности выступают несколько взаимосвязанных аспектов. В первую очередь, это увеличение учебных нагрузок, которые с одной стороны требуют продолжительного времени для занятий и подготовки, а с другой — сопровождаются ростом психологического стресса. В результате свободное время школьников и студентов часто ограничено, а предпочтение отдается пассивным видам отдыха, таким как просмотр телевизора или игры на электронных устройствах.</w:t>
      </w:r>
    </w:p>
    <w:p w14:paraId="018CF497" w14:textId="77777777" w:rsidR="00AE6DF5" w:rsidRDefault="00000000">
      <w:pPr>
        <w:pStyle w:val="paragraphStyleText"/>
      </w:pPr>
      <w:r>
        <w:rPr>
          <w:rStyle w:val="fontStyleText"/>
        </w:rPr>
        <w:t>Изменения в образе жизни также играют значительную роль. Повсеместное распространение цифровых технологий и доступ к электронным гаджетам формируют у молодёжи склонность к малоподвижности. Урбанизация и отсутствие надлежащих условий для активного отдыха во дворах и на улице негативно сказываются на возможности регулярно заниматься спортом или физкультурой. Также стоит учитывать недостаточную мотивацию и осведомлённость о важности регулярной физической активности, что связано с недостатками в системе воспитания и просвещения.</w:t>
      </w:r>
    </w:p>
    <w:p w14:paraId="178FF88F" w14:textId="77777777" w:rsidR="00AE6DF5" w:rsidRDefault="00000000">
      <w:pPr>
        <w:pStyle w:val="paragraphStyleText"/>
      </w:pPr>
      <w:r>
        <w:rPr>
          <w:rStyle w:val="fontStyleText"/>
        </w:rPr>
        <w:t xml:space="preserve">Для решения этих проблем необходимо рассмотреть методы повышения двигательной активности и выработки здоровых привычек среди молодёжи. Важным направлением являются организационные меры, включающие интеграцию физкультуры в учебный процесс, создание удобных и привлекательных спортивных площадок, а также внедрение программ, способствующих развитию интереса к активному образу жизни. Особое </w:t>
      </w:r>
      <w:r>
        <w:rPr>
          <w:rStyle w:val="fontStyleText"/>
        </w:rPr>
        <w:lastRenderedPageBreak/>
        <w:t>значение имеет повышение квалификации педагогов и повышение их роли в поддержке и мотивации учащихся к регулярным занятиям спортом.</w:t>
      </w:r>
    </w:p>
    <w:p w14:paraId="093F51AA" w14:textId="77777777" w:rsidR="00AE6DF5" w:rsidRDefault="00000000">
      <w:pPr>
        <w:pStyle w:val="paragraphStyleText"/>
      </w:pPr>
      <w:r>
        <w:rPr>
          <w:rStyle w:val="fontStyleText"/>
        </w:rPr>
        <w:t>Роль родителей и педагогов невозможно переоценить в формировании положительного отношения к физической активности. Они являются главными проводниками ценностей здорового образа жизни, а также организаторами досуга детей и подростков. Эффективное взаимодействие между семьёй и образовательными учреждениями способствует созданию комплексной системы поддержки, позволяющей снизить негативное влияние гипокинезии и способствующей гармоничному развитию личности.</w:t>
      </w:r>
    </w:p>
    <w:p w14:paraId="5D2CAB6E" w14:textId="77777777" w:rsidR="00AE6DF5" w:rsidRDefault="00000000">
      <w:pPr>
        <w:pStyle w:val="paragraphStyleText"/>
      </w:pPr>
      <w:r>
        <w:rPr>
          <w:rStyle w:val="fontStyleText"/>
        </w:rPr>
        <w:t>Настоящая работа призвана проанализировать ключевые аспекты современных проблем физического воспитания, выявить причины снижения двигательной активности у молодёжи, а также рассмотреть методы и организационные меры, направленные на повышение физической активности и улучшение состояния здоровья учащихся. Отдельное внимание будет уделено влиянию учебных нагрузок и образа жизни, а также перспективам развития системы физического воспитания с учётом современных реалий.</w:t>
      </w:r>
    </w:p>
    <w:p w14:paraId="15B973CB" w14:textId="77777777" w:rsidR="00AE6DF5" w:rsidRDefault="00AE6DF5">
      <w:pPr>
        <w:sectPr w:rsidR="00AE6DF5">
          <w:footerReference w:type="default" r:id="rId8"/>
          <w:pgSz w:w="11905" w:h="16837"/>
          <w:pgMar w:top="1133" w:right="566" w:bottom="1133" w:left="1700" w:header="720" w:footer="720" w:gutter="0"/>
          <w:cols w:space="720"/>
        </w:sectPr>
      </w:pPr>
    </w:p>
    <w:p w14:paraId="069BDFDB" w14:textId="77777777" w:rsidR="00AE6DF5" w:rsidRDefault="00000000">
      <w:pPr>
        <w:pStyle w:val="1"/>
      </w:pPr>
      <w:bookmarkStart w:id="1" w:name="_Toc216710702"/>
      <w:r>
        <w:lastRenderedPageBreak/>
        <w:t>1 Перспективы развития системы физического воспитания</w:t>
      </w:r>
      <w:bookmarkEnd w:id="1"/>
    </w:p>
    <w:p w14:paraId="24E79560" w14:textId="77777777" w:rsidR="00AE6DF5" w:rsidRDefault="00000000">
      <w:pPr>
        <w:pStyle w:val="paragraphStyleText"/>
      </w:pPr>
      <w:r>
        <w:rPr>
          <w:rStyle w:val="fontStyleText"/>
        </w:rPr>
        <w:t>Современные тенденции развития системы физического воспитания в школах направлены на переход от традиционной модели, ориентированной преимущественно на количественные показатели физической нагрузки, к образовательной парадигме, акцентирующей внимание на формировании физической культуры личности. Такой подход перестраивает само понимание урока физкультуры: от механического выполнения упражнений — к осмысленному освоению знаний, умений и ценностей, способствующих поддержанию здоровья и активной жизненной позиции [28].</w:t>
      </w:r>
    </w:p>
    <w:p w14:paraId="635A3BEB" w14:textId="77777777" w:rsidR="00AE6DF5" w:rsidRDefault="00000000">
      <w:pPr>
        <w:pStyle w:val="paragraphStyleText"/>
      </w:pPr>
      <w:r>
        <w:rPr>
          <w:rStyle w:val="fontStyleText"/>
        </w:rPr>
        <w:t>Вызовы существующей системы выражаются в недостаточной адаптации программ к индивидуальным потребностям школьников, низкой мотивации и «универсализации» уроков, которые не стимулируют интерес и систематическое вовлечение молодежи в физическую активность. Ограниченность материально-технической базы и дефицит квалифицированных педагогов усугубляют эту проблему, снижая возможности для эффективного воспитания двигательной активности. В таких условиях обновление образовательных стратегий становится необходимостью для соответствия современным социально-экономическим условиям и запросам глобализирующегося общества [2, 4].</w:t>
      </w:r>
    </w:p>
    <w:p w14:paraId="17B9A17B" w14:textId="77777777" w:rsidR="00AE6DF5" w:rsidRDefault="00000000">
      <w:pPr>
        <w:pStyle w:val="paragraphStyleText"/>
      </w:pPr>
      <w:r>
        <w:rPr>
          <w:rStyle w:val="fontStyleText"/>
        </w:rPr>
        <w:t>Перспективы развития предусматривают расширение использования инновационных педагогических технологий, направленных на индивидуализацию и дифференциацию учебного процесса, которые позволяют адаптировать интенсивность и виды физической активности под особенности каждого ребенка. Важной составляющей становится интеграция новейших цифровых инструментов и интерактивных методов, способствующих повышению вовлечённости и интереса школьников к занятиям спортом. Это требует системной работы по повышению квалификации учителей физкультуры и созданию условий для их творческой реализации, стимулирующих инициативу и профессиональный рост [17].</w:t>
      </w:r>
    </w:p>
    <w:p w14:paraId="4774AFDE" w14:textId="77777777" w:rsidR="00AE6DF5" w:rsidRDefault="00000000">
      <w:pPr>
        <w:pStyle w:val="paragraphStyleText"/>
      </w:pPr>
      <w:r>
        <w:rPr>
          <w:rStyle w:val="fontStyleText"/>
        </w:rPr>
        <w:lastRenderedPageBreak/>
        <w:t>В ближайшей перспективе планируется создание всероссийской спортивной лиги школьников, объединяющей спортивные мероприятия и соревнования с целью формирования устойчивой среды для развития соревновательной культуры и командного взаимодействия. Появление спортивных классов и проведение масштабных мероприятий, таких как «Президентские школьные игры» с международным участием, открывают новые горизонты для интеграции школьного спорта в общественную жизнь и дальнейшего развития физкультурного движения [17].</w:t>
      </w:r>
    </w:p>
    <w:p w14:paraId="628BBCBA" w14:textId="77777777" w:rsidR="00AE6DF5" w:rsidRDefault="00000000">
      <w:pPr>
        <w:pStyle w:val="paragraphStyleText"/>
      </w:pPr>
      <w:r>
        <w:rPr>
          <w:rStyle w:val="fontStyleText"/>
        </w:rPr>
        <w:t>Новые стратегии требуют комплексного подхода, направленного не только на совершенствование методик и инфраструктуры, но и на формирование у школьников внутренней мотивации к регулярным физическим нагрузкам через создание разнообразных и привлекательных форм занятий. Развитие физического воспитания должно восприниматься как ключевой элемент гармоничного формирования личности, способствующий не только укреплению здоровья, но и развитию социальных, коммуникативных и волевых качеств [4, 5].</w:t>
      </w:r>
    </w:p>
    <w:p w14:paraId="25D406AF" w14:textId="77777777" w:rsidR="00AE6DF5" w:rsidRDefault="00000000">
      <w:pPr>
        <w:pStyle w:val="paragraphStyleText"/>
      </w:pPr>
      <w:r>
        <w:rPr>
          <w:rStyle w:val="fontStyleText"/>
        </w:rPr>
        <w:t>Сегодня, в условиях глобализации и усиления социальных вызовов, физическое воспитание в школе приобретает критическую роль в подготовке будущего поколения к жизни в динамичном и сложном мире. Необходимы новые подходы и стратегии, которые позволят адаптировать образовательный процесс к потребностям молодежи, обеспечить системную поддержку педагогам и интегрировать школу, семью и спортивные сообщества в общий организм воспитания здорового и активного гражданина. Внедрение подобных инноваций станет залогом формирования прочного фундамента физического здоровья и социальной ответственности молодежи. [1, 2, 3, 4, 5]</w:t>
      </w:r>
    </w:p>
    <w:p w14:paraId="52113C9E" w14:textId="77777777" w:rsidR="00AE6DF5" w:rsidRDefault="00AE6DF5">
      <w:pPr>
        <w:sectPr w:rsidR="00AE6DF5">
          <w:footerReference w:type="default" r:id="rId9"/>
          <w:pgSz w:w="11905" w:h="16837"/>
          <w:pgMar w:top="1133" w:right="566" w:bottom="1133" w:left="1700" w:header="720" w:footer="720" w:gutter="0"/>
          <w:cols w:space="720"/>
        </w:sectPr>
      </w:pPr>
    </w:p>
    <w:p w14:paraId="7A4F5974" w14:textId="77777777" w:rsidR="00AE6DF5" w:rsidRDefault="00000000">
      <w:pPr>
        <w:pStyle w:val="1"/>
      </w:pPr>
      <w:bookmarkStart w:id="2" w:name="_Toc216710703"/>
      <w:r>
        <w:lastRenderedPageBreak/>
        <w:t>2 Понятие и значение физического воспитания</w:t>
      </w:r>
      <w:bookmarkEnd w:id="2"/>
    </w:p>
    <w:p w14:paraId="5127B219" w14:textId="77777777" w:rsidR="00AE6DF5" w:rsidRDefault="00000000">
      <w:pPr>
        <w:pStyle w:val="paragraphStyleText"/>
      </w:pPr>
      <w:r>
        <w:rPr>
          <w:rStyle w:val="fontStyleText"/>
        </w:rPr>
        <w:t>Физическое воспитание представляет собой систематический педагогический процесс, направленный на изучение физических упражнений и развитие физических, психических и социальных качеств личности школьника. Оно способствует формированию умений, знаний и мотивации, необходимых для поддержания здоровья и осознанного отношения к физической культуре. В основе физического воспитания лежит укрепление здоровья, всестороннее развитие ребенка и формирование личностных качеств, таких как ответственность, настойчивость и умение принимать решения в различных жизненных ситуациях [5].</w:t>
      </w:r>
    </w:p>
    <w:p w14:paraId="7AE845C4" w14:textId="77777777" w:rsidR="00AE6DF5" w:rsidRDefault="00000000">
      <w:pPr>
        <w:pStyle w:val="paragraphStyleText"/>
      </w:pPr>
      <w:r>
        <w:rPr>
          <w:rStyle w:val="fontStyleText"/>
        </w:rPr>
        <w:t>Исторически физическое воспитание в образовательных учреждениях развивалось как важный элемент социализации и подготовки к жизни. В советский период физкультура была обязательной частью школьной программы, что обеспечивало системный подход к развитию физических способностей и здоровью подрастающего поколения. Особое место занимал комплекс нормативов ГТО («Готов к труду и обороне»), который стимулировал массовое участие школьников в спортивно-оздоровительных мероприятиях. После распада СССР практика ГТО была приостановлена, однако в 2014 году была восстановлена, что свидетельствует о возращении к традиционным ценностям физического воспитания и государственного контроля за состоянием здоровья молодежи [24].</w:t>
      </w:r>
    </w:p>
    <w:p w14:paraId="3BC9647E" w14:textId="77777777" w:rsidR="00AE6DF5" w:rsidRDefault="00000000">
      <w:pPr>
        <w:pStyle w:val="paragraphStyleText"/>
      </w:pPr>
      <w:r>
        <w:rPr>
          <w:rStyle w:val="fontStyleText"/>
        </w:rPr>
        <w:t>Социально-педагогическое значение физического воспитания охватывает развитие выносливости, силы, координации, гибкости, а также психического и интеллектуального потенциала учащихся. Регулярные занятия способствуют повышению учебной успеваемости, улучшению концентрации внимания и развитию критического мышления. Помимо этого, физическое воспитание формирует эстетические, нравственные и трудовые качества, что влияет на создание целостной и гармонично развитой личности [3, 5].</w:t>
      </w:r>
    </w:p>
    <w:p w14:paraId="38210C04" w14:textId="77777777" w:rsidR="00AE6DF5" w:rsidRDefault="00000000">
      <w:pPr>
        <w:pStyle w:val="paragraphStyleText"/>
      </w:pPr>
      <w:r>
        <w:rPr>
          <w:rStyle w:val="fontStyleText"/>
        </w:rPr>
        <w:t xml:space="preserve">Основные задачи физического воспитания включают овладение навыками планирования и коррекции физических действий, развитие </w:t>
      </w:r>
      <w:r>
        <w:rPr>
          <w:rStyle w:val="fontStyleText"/>
        </w:rPr>
        <w:lastRenderedPageBreak/>
        <w:t>тактического мышления и способности принимать экстремальные решения, что имеет большое значение для формирования самостоятельности и ответственности у школьников. Цели направлены не только на обеспечение здоровья, но и на всестороннее личностное развитие, включая формирование мировоззрения в сфере физической культуры, что способствует устойчивой мотивации к активному образу жизни [5].</w:t>
      </w:r>
    </w:p>
    <w:p w14:paraId="66D6D1EA" w14:textId="77777777" w:rsidR="00AE6DF5" w:rsidRDefault="00000000">
      <w:pPr>
        <w:pStyle w:val="paragraphStyleText"/>
      </w:pPr>
      <w:r>
        <w:rPr>
          <w:rStyle w:val="fontStyleText"/>
        </w:rPr>
        <w:t>Связь физического воспитания с другими направлениями воспитательной работы выражается в формировании умственных навыков и трудовой подготовке, что позволяет учащимся приобретать качества, необходимые для успешной жизни вне школы. Физкультура развивает настойчивость, выдержку и сноровку, подкрепляя эмоциональную и волевую сферы ребенка, что является фундаментом для гармоничного развития личности и повышения качества жизни [25].</w:t>
      </w:r>
    </w:p>
    <w:p w14:paraId="5A3FDD64" w14:textId="77777777" w:rsidR="00AE6DF5" w:rsidRDefault="00000000">
      <w:pPr>
        <w:pStyle w:val="paragraphStyleText"/>
      </w:pPr>
      <w:r>
        <w:rPr>
          <w:rStyle w:val="fontStyleText"/>
        </w:rPr>
        <w:t>В современной образовательной системе уроки физкультуры организуются в соответствии с федеральными государственными образовательными стандартами, которые регулируют их содержание и частоту. В зависимости от возраста и уровня образования, физическая нагрузка на уроках адаптируется для соответствия физическому развитию и возможностям детей. Такое системное и дифференцированное регулирование позволяет обеспечить эффективность педагогического процесса и сохранение здоровья учащихся [24].</w:t>
      </w:r>
    </w:p>
    <w:p w14:paraId="5F1D27EF" w14:textId="77777777" w:rsidR="00AE6DF5" w:rsidRDefault="00000000">
      <w:pPr>
        <w:pStyle w:val="paragraphStyleText"/>
      </w:pPr>
      <w:r>
        <w:rPr>
          <w:rStyle w:val="fontStyleText"/>
        </w:rPr>
        <w:t>Таким образом, физическое воспитание выступает базовым элементом образования, который создает предпосылки для успешного физического, интеллектуального и социального развития школьника. Интеграция физического воспитания в образовательный процесс необходима для формирования здоровой и гармонично развитой личности, готовой к полноценному участию в жизни общества.</w:t>
      </w:r>
    </w:p>
    <w:p w14:paraId="7C91D729" w14:textId="77777777" w:rsidR="00AE6DF5" w:rsidRDefault="00AE6DF5">
      <w:pPr>
        <w:sectPr w:rsidR="00AE6DF5">
          <w:footerReference w:type="default" r:id="rId10"/>
          <w:pgSz w:w="11905" w:h="16837"/>
          <w:pgMar w:top="1133" w:right="566" w:bottom="1133" w:left="1700" w:header="720" w:footer="720" w:gutter="0"/>
          <w:cols w:space="720"/>
        </w:sectPr>
      </w:pPr>
    </w:p>
    <w:p w14:paraId="01F829D9" w14:textId="77777777" w:rsidR="00AE6DF5" w:rsidRDefault="00000000">
      <w:pPr>
        <w:pStyle w:val="1"/>
      </w:pPr>
      <w:bookmarkStart w:id="3" w:name="_Toc216710704"/>
      <w:r>
        <w:lastRenderedPageBreak/>
        <w:t>3 Современные проблемы физического воспитания</w:t>
      </w:r>
      <w:bookmarkEnd w:id="3"/>
    </w:p>
    <w:p w14:paraId="286A1751" w14:textId="77777777" w:rsidR="00AE6DF5" w:rsidRDefault="00000000">
      <w:pPr>
        <w:pStyle w:val="paragraphStyleText"/>
      </w:pPr>
      <w:r>
        <w:rPr>
          <w:rStyle w:val="fontStyleText"/>
        </w:rPr>
        <w:t>В современном образовании наблюдается устойчивая тенденция к снижению уровня физической активности среди учащихся и студентов, что приводит к распространению гипокинезии – состояния хронического недостатка двигательной активности. Этот феномен возникает как следствие технологического прогресса и повсеместного внедрения цифровых устройств в повседневную жизнь, которые способствуют ведению преимущественно сидячего образа жизни [1]. Уменьшение движений не только ослабляет мышечный корсет, но и приводит к снижению функциональных резервов организма, ухудшая способность противостоять стрессам и заболеваниям.</w:t>
      </w:r>
    </w:p>
    <w:p w14:paraId="090D3BB9" w14:textId="77777777" w:rsidR="00AE6DF5" w:rsidRDefault="00000000">
      <w:pPr>
        <w:pStyle w:val="paragraphStyleText"/>
      </w:pPr>
      <w:r>
        <w:rPr>
          <w:rStyle w:val="fontStyleText"/>
        </w:rPr>
        <w:t>Еще одной проблемой является ослабление мышц и низкий уровень физического развития у большинства молодежи. Современные студенты и школьники зачастую не достигают рекомендуемых нормативных показателей по физической подготовленности, что свидетельствует о несоответствии существующей системы физического воспитания современным вызовам. Недостаточная силовая и выносливая подготовка затрудняет выполнение как повседневных, так и учебно-профессиональных задач, снижая качество жизни и потенциальную работоспособность [20]. В этом контексте ухудшение здоровья молодых людей приобретает системный масштаб, что отражается не только на физическом, но и на психоэмоциональном состоянии.</w:t>
      </w:r>
    </w:p>
    <w:p w14:paraId="5BB8E2A6" w14:textId="77777777" w:rsidR="00AE6DF5" w:rsidRDefault="00000000">
      <w:pPr>
        <w:pStyle w:val="paragraphStyleText"/>
      </w:pPr>
      <w:r>
        <w:rPr>
          <w:rStyle w:val="fontStyleText"/>
        </w:rPr>
        <w:t>Наряду с физическими аспектами, существуют проблемы, связанные с мотивацией к занятиям физической культурой. Современная молодежь демонстрирует низкий уровень заинтересованности в регулярных тренировках, что усугубляется распространением вредных привычек, неправильным питанием и неблагоприятными условиями жизни. Эти факторы взаимодействуют и формируют порочный круг, в котором отсутствие мотивации приводит к снижению активности, усугубляя тем самым состояние здоровья [19]. Более того, традиционный подход к физическому воспитанию часто воспринимается как формальность, не способствующая формированию стойких ценностей здорового образа жизни.</w:t>
      </w:r>
    </w:p>
    <w:p w14:paraId="5EDBEE38" w14:textId="77777777" w:rsidR="00AE6DF5" w:rsidRDefault="00000000">
      <w:pPr>
        <w:pStyle w:val="paragraphStyleText"/>
      </w:pPr>
      <w:r>
        <w:rPr>
          <w:rStyle w:val="fontStyleText"/>
        </w:rPr>
        <w:lastRenderedPageBreak/>
        <w:t>Текущая система физического воспитания сталкивается с ограниченной эффективностью при решении описанных проблем. Технологический прогресс меняет акценты в образовательной среде, требуя нового подхода, ориентированного на развитие у обучающихся компетенций, связанных с самоорганизацией, ответственностью и внутренней мотивацией вести здоровый образ жизни. Необходимо отходить от простых запретов и ограничений в пользу формирования навыков безопасного и разумного использования современных технологий, что позволит интегрировать физическую активность в повседневную жизнь молодежи [2].</w:t>
      </w:r>
    </w:p>
    <w:p w14:paraId="364EB41C" w14:textId="77777777" w:rsidR="00AE6DF5" w:rsidRDefault="00000000">
      <w:pPr>
        <w:pStyle w:val="paragraphStyleText"/>
      </w:pPr>
      <w:r>
        <w:rPr>
          <w:rStyle w:val="fontStyleText"/>
        </w:rPr>
        <w:t>В итоге современный комплекс проблем физического воспитания требует системного переосмысления и поиска новых решений. В частности, необходимо разрабатывать и внедрять индивидуальные программы обучения, которые учитывали бы особенности каждого учащегося и способствовали активному вовлечению не только самого молодого человека, но и его социального окружения в процессы, направленные на укрепление здоровья. Без преодоления болевых точек современных вызовов невозможен качественный прогресс в деле повышения физической подготовленности и общего здоровья молодёжи, что ставит на повестку дня необходимость разработки новых методик и стратегий в сфере физического воспитания [9].</w:t>
      </w:r>
    </w:p>
    <w:p w14:paraId="046060E1" w14:textId="77777777" w:rsidR="00AE6DF5" w:rsidRDefault="00AE6DF5">
      <w:pPr>
        <w:sectPr w:rsidR="00AE6DF5">
          <w:footerReference w:type="default" r:id="rId11"/>
          <w:pgSz w:w="11905" w:h="16837"/>
          <w:pgMar w:top="1133" w:right="566" w:bottom="1133" w:left="1700" w:header="720" w:footer="720" w:gutter="0"/>
          <w:cols w:space="720"/>
        </w:sectPr>
      </w:pPr>
    </w:p>
    <w:p w14:paraId="00714EE4" w14:textId="77777777" w:rsidR="00AE6DF5" w:rsidRDefault="00000000">
      <w:pPr>
        <w:pStyle w:val="1"/>
      </w:pPr>
      <w:bookmarkStart w:id="4" w:name="_Toc216710705"/>
      <w:r>
        <w:lastRenderedPageBreak/>
        <w:t>4 Причины снижения двигательной активности у молодежи</w:t>
      </w:r>
      <w:bookmarkEnd w:id="4"/>
    </w:p>
    <w:p w14:paraId="15EC2851" w14:textId="77777777" w:rsidR="00AE6DF5" w:rsidRDefault="00000000">
      <w:pPr>
        <w:pStyle w:val="paragraphStyleText"/>
      </w:pPr>
      <w:r>
        <w:rPr>
          <w:rStyle w:val="fontStyleText"/>
        </w:rPr>
        <w:t>Ключевые факторы, влияющие на снижение двигательной активности у молодежи, можно разделить на несколько групп. Во-первых, рост учебной нагрузки значительно ограничивает время, доступное для игр и активных прогулок, что уменьшает общую двигательную активность вне уроков [4]. Во-вторых, широкое распространение и доминирование гаджетов — смартфонов, планшетов, компьютеров и телевизоров — создаёт сильную конкуренцию физической активности, поскольку дети и подростки отдают предпочтение пассивному времяпрепровождению перед экранами [1, 4].</w:t>
      </w:r>
    </w:p>
    <w:p w14:paraId="1FD37AB4" w14:textId="77777777" w:rsidR="00AE6DF5" w:rsidRDefault="00000000">
      <w:pPr>
        <w:pStyle w:val="paragraphStyleText"/>
      </w:pPr>
      <w:r>
        <w:rPr>
          <w:rStyle w:val="fontStyleText"/>
        </w:rPr>
        <w:t>Кроме того, есть сезонные и климатические ограничения: в холодное время года и в плохих погодных условиях сокращается время пребывания на улице, что негативно сказывается на регулярности движений и количестве физических упражнений [4]. Важным психологическим аспектом является низкий интерес и мотивация к занятиям физкультурой. Однообразие уроков, недостаточное оснащение спортивным инвентарём и скучность занятий приводят к тому, что школьники воспринимают уроки как обязанность, а не как возможность получить удовольствие и пользу [6].</w:t>
      </w:r>
    </w:p>
    <w:p w14:paraId="0F17111D" w14:textId="77777777" w:rsidR="00AE6DF5" w:rsidRDefault="00000000">
      <w:pPr>
        <w:pStyle w:val="paragraphStyleText"/>
      </w:pPr>
      <w:r>
        <w:rPr>
          <w:rStyle w:val="fontStyleText"/>
        </w:rPr>
        <w:t>Социальные факторы тоже влияют на снижение активности. Родительское поведение, направленное на организацию спокойного и малодвижного досуга (например, просмотр телевизора, игры в гаджеты), часто подкрепляет пассивный образ жизни детей. Уменьшение времени на активные игры или прогулки также вызывается ростом домашних заданий и дополнительной учебной нагрузкой, что приводит к нехватке свободного времени для физических упражнений [1, 3].</w:t>
      </w:r>
    </w:p>
    <w:p w14:paraId="02F84CD5" w14:textId="77777777" w:rsidR="00AE6DF5" w:rsidRDefault="00000000">
      <w:pPr>
        <w:pStyle w:val="paragraphStyleText"/>
      </w:pPr>
      <w:r>
        <w:rPr>
          <w:rStyle w:val="fontStyleText"/>
        </w:rPr>
        <w:t>Правильное питание и вес также играют свою роль: лишний вес, вызванный неправильными пищевыми привычками, замедляет мотивацию к активным занятиям и снижает общую подвижность. Одновременно отметим, что малоподвижный образ жизни отражается на состоянии опорно-двигательного аппарата и осанки — около 20-25% школьников имеют нарушения в этих сферах [4].</w:t>
      </w:r>
    </w:p>
    <w:p w14:paraId="0AA8478F" w14:textId="77777777" w:rsidR="00AE6DF5" w:rsidRDefault="00000000">
      <w:pPr>
        <w:pStyle w:val="paragraphStyleText"/>
      </w:pPr>
      <w:r>
        <w:rPr>
          <w:rStyle w:val="fontStyleText"/>
        </w:rPr>
        <w:lastRenderedPageBreak/>
        <w:t>Основные физиологические последствия снижения физической активности проявляются в ухудшении работы сердечно-сосудистой и дыхательной систем. Малоподвижность приводит к снижению кровообращения, замедлению обмена веществ и нарушению функций мозга, таких как память, внимание и координация движений. Такие изменения повышают восприимчивость детского организма к простудным и инфекционным заболеваниям, а также способствуют развитию гиподинамии, ожирения, вегетососудистой дистонии и проблем с осанкой [2, 4].</w:t>
      </w:r>
    </w:p>
    <w:p w14:paraId="74CDEF4F" w14:textId="77777777" w:rsidR="00AE6DF5" w:rsidRDefault="00000000">
      <w:pPr>
        <w:pStyle w:val="paragraphStyleText"/>
      </w:pPr>
      <w:r>
        <w:rPr>
          <w:rStyle w:val="fontStyleText"/>
        </w:rPr>
        <w:t>Таким образом, причины снижения двигательной активности у молодежи тесно связаны как с внешними социально-образовательными условиями, так и с внутренними мотивационными и поведенческими факторами. Это комплексное явление отрицательно сказывается на здоровье учащихся, снижая их физическую форму и повышая риски различных заболеваний. Для улучшения ситуации необходим целенаправленный системный подход, включающий усиление мотивации, усовершенствование уроков физкультуры, организацию активного досуга и вовлечение родителей в формирование здорового образа жизни детей [1, 4].</w:t>
      </w:r>
    </w:p>
    <w:p w14:paraId="1B62A549" w14:textId="77777777" w:rsidR="00AE6DF5" w:rsidRDefault="00AE6DF5">
      <w:pPr>
        <w:sectPr w:rsidR="00AE6DF5">
          <w:footerReference w:type="default" r:id="rId12"/>
          <w:pgSz w:w="11905" w:h="16837"/>
          <w:pgMar w:top="1133" w:right="566" w:bottom="1133" w:left="1700" w:header="720" w:footer="720" w:gutter="0"/>
          <w:cols w:space="720"/>
        </w:sectPr>
      </w:pPr>
    </w:p>
    <w:p w14:paraId="326BB092" w14:textId="77777777" w:rsidR="00AE6DF5" w:rsidRDefault="00000000">
      <w:pPr>
        <w:pStyle w:val="1"/>
      </w:pPr>
      <w:bookmarkStart w:id="5" w:name="_Toc216710706"/>
      <w:r>
        <w:lastRenderedPageBreak/>
        <w:t>5 Влияние учебных нагрузок и образа жизни на физическое развитие</w:t>
      </w:r>
      <w:bookmarkEnd w:id="5"/>
    </w:p>
    <w:p w14:paraId="68619CB7" w14:textId="77777777" w:rsidR="00AE6DF5" w:rsidRDefault="00000000">
      <w:pPr>
        <w:pStyle w:val="paragraphStyleText"/>
      </w:pPr>
      <w:r>
        <w:rPr>
          <w:rStyle w:val="fontStyleText"/>
        </w:rPr>
        <w:t>Современные условия образовательного процесса предъявляют высокие требования к учащимся, что существенно влияет на их физическое развитие и общее состояние здоровья. Образовательные программы характеризуются значительным увеличением учебных часов и предметного разнообразия, что ведёт к высокой интенсивности и длительности занятий с минимальными интервалами для восстановления. Учебная нагрузка регулируется санитарными нормами (СП 2.4.3648-20), согласно которым количество уроков варьируется от 4–5 в младших классах до 6 уроков в старших, но на практике выполнение данных нормативов сопровождается сдвигами и нарушениями режима труда и отдыха [3].</w:t>
      </w:r>
    </w:p>
    <w:p w14:paraId="03C603DB" w14:textId="77777777" w:rsidR="00AE6DF5" w:rsidRDefault="00000000">
      <w:pPr>
        <w:pStyle w:val="paragraphStyleText"/>
      </w:pPr>
      <w:r>
        <w:rPr>
          <w:rStyle w:val="fontStyleText"/>
        </w:rPr>
        <w:t>Одной из особенностей современного школьного образования является неравномерное распределение учебной нагрузки в течение недели и распределение каникулярного времени, что противоречит физиологическим принципам чередования труда и отдыха. Особенно это проявляется в городских школах, где нагрузка чаще бывает более напряжённой по интеллектуальным и сенсорным критериям, а монотонность учебной деятельности усугубляет утомление и снижает адаптивные возможности организма [10]. Подобные условия создают основу для формирования хронического переутомления, ослабления физических резервов и снижения устойчивости к внешним стрессорам.</w:t>
      </w:r>
    </w:p>
    <w:p w14:paraId="5E8EA732" w14:textId="77777777" w:rsidR="00AE6DF5" w:rsidRDefault="00000000">
      <w:pPr>
        <w:pStyle w:val="paragraphStyleText"/>
      </w:pPr>
      <w:r>
        <w:rPr>
          <w:rStyle w:val="fontStyleText"/>
        </w:rPr>
        <w:t xml:space="preserve">Высокая учебная нагрузка сопровождается ростом числа хронических заболеваний у школьников. Заболеваемость органов дыхания, пищеварительной системы и сердечно-сосудистой патологии увеличивается примерно в два раза за период обучения в школе. Психоневрологические расстройства, включая церебрастению и синдром хронической усталости, становятся частыми диагнозами среди учащихся, что требует особого внимания к организации профилактических и лечебных мероприятий [1, 4, 5]. Статистика показывает, что лишь 3-4% учеников заканчивают школу полностью </w:t>
      </w:r>
      <w:r>
        <w:rPr>
          <w:rStyle w:val="fontStyleText"/>
        </w:rPr>
        <w:lastRenderedPageBreak/>
        <w:t>здоровыми, что свидетельствует о системных проблемах и необходимости пересмотра образовательных практик [7].</w:t>
      </w:r>
    </w:p>
    <w:p w14:paraId="21B123AD" w14:textId="77777777" w:rsidR="00AE6DF5" w:rsidRDefault="00000000">
      <w:pPr>
        <w:pStyle w:val="paragraphStyleText"/>
      </w:pPr>
      <w:r>
        <w:rPr>
          <w:rStyle w:val="fontStyleText"/>
        </w:rPr>
        <w:t>Важным фактором отрицательного влияния является недостаток времени для полноценной физической активности и отдыха. Сложившийся режим учебы зачастую не предусматривает достаточных пауз для восстановления сил, что снижает мотивацию к занятиям спортом и ухудшает физическую подготовленность детей. Плохое питание и неподходящий режим работы также усугубляют состояние здоровья, оказывая системное влияние на развитие и самочувствие учащихся [23].</w:t>
      </w:r>
    </w:p>
    <w:p w14:paraId="23B256A7" w14:textId="77777777" w:rsidR="00AE6DF5" w:rsidRDefault="00000000">
      <w:pPr>
        <w:pStyle w:val="paragraphStyleText"/>
      </w:pPr>
      <w:r>
        <w:rPr>
          <w:rStyle w:val="fontStyleText"/>
        </w:rPr>
        <w:t>Экологические и социальные факторы негативно воздействуют на состояние здоровья школьников в условиях интенсивного учебного процесса. Загрязнение атмосферы, недостаток качественного воздуха в классах, переполненность учебных заведений и неудовлетворительное санитарно-гигиеническое состояние усугубляют последствия учебных нагрузок на организм детей, что требует комплексного подхода к улучшению образовательной среды [23].</w:t>
      </w:r>
    </w:p>
    <w:p w14:paraId="0BB2FDFE" w14:textId="77777777" w:rsidR="00AE6DF5" w:rsidRDefault="00000000">
      <w:pPr>
        <w:pStyle w:val="paragraphStyleText"/>
      </w:pPr>
      <w:r>
        <w:rPr>
          <w:rStyle w:val="fontStyleText"/>
        </w:rPr>
        <w:t>Таким образом, современные образовательные программы и образ жизни учеников создают существенные вызовы для сохранения и укрепления здоровья молодёжи. С целью минимизации негативного воздействия учебных нагрузок необходимо пересмотреть и оптимизировать структуру учебного процесса. Это включает более сбалансированное распределение уроков и отдыха, внедрение профилактических мер по предупреждению хронической усталости и психоневрологических расстройств, а также активное включение физических упражнений и режимных мероприятий. Корректировка образовательных программ с учётом физиологических возможностей учащихся позволит повысить их физическую подготовленность, сохранить здоровье и улучшить качество жизни школьников в условиях современных требований [18].</w:t>
      </w:r>
    </w:p>
    <w:p w14:paraId="6CC6AB06" w14:textId="77777777" w:rsidR="00AE6DF5" w:rsidRDefault="00AE6DF5">
      <w:pPr>
        <w:sectPr w:rsidR="00AE6DF5">
          <w:footerReference w:type="default" r:id="rId13"/>
          <w:pgSz w:w="11905" w:h="16837"/>
          <w:pgMar w:top="1133" w:right="566" w:bottom="1133" w:left="1700" w:header="720" w:footer="720" w:gutter="0"/>
          <w:cols w:space="720"/>
        </w:sectPr>
      </w:pPr>
    </w:p>
    <w:p w14:paraId="1C9BF666" w14:textId="77777777" w:rsidR="00AE6DF5" w:rsidRDefault="00000000">
      <w:pPr>
        <w:pStyle w:val="1"/>
      </w:pPr>
      <w:bookmarkStart w:id="6" w:name="_Toc216710707"/>
      <w:r>
        <w:lastRenderedPageBreak/>
        <w:t>6 Актуальные методы повышения двигательной активности</w:t>
      </w:r>
      <w:bookmarkEnd w:id="6"/>
    </w:p>
    <w:p w14:paraId="26486C37" w14:textId="77777777" w:rsidR="00AE6DF5" w:rsidRDefault="00000000">
      <w:pPr>
        <w:pStyle w:val="paragraphStyleText"/>
      </w:pPr>
      <w:r>
        <w:rPr>
          <w:rStyle w:val="fontStyleText"/>
        </w:rPr>
        <w:t>Для повышения двигательной активности детей и подростков применяются разнообразные методы, которые учитывают возрастные особенности и структуру образовательной деятельности. В дошкольном возрасте ключевым является включение в распорядок игр с разной интенсивностью, где после продолжительной статической работы (например, занятия речью или изобразительным искусством) рекомендуются подвижные игры средней или высокой активности, а после физкультурных занятий — более спокойные формы двигательной активности. Такой чередующийся режим направлен на эффективное снятие мышечного напряжения и предупреждение утомляемости [8].</w:t>
      </w:r>
    </w:p>
    <w:p w14:paraId="436C468F" w14:textId="77777777" w:rsidR="00AE6DF5" w:rsidRDefault="00000000">
      <w:pPr>
        <w:pStyle w:val="paragraphStyleText"/>
      </w:pPr>
      <w:r>
        <w:rPr>
          <w:rStyle w:val="fontStyleText"/>
        </w:rPr>
        <w:t>Динамические паузы и физкультминутки широко применяются во всех возрастных группах как средство профилактики нарушения осанки, плоскостопия и усталости. Они включают разнообразные упражнения, пальчиковые игры и даже психологические этюды, способствующие не только физическому, но и психоэмоциональному расслаблению детей. Регулярное проведение таких пауз показывает повышение работоспособности и улучшение самочувствия, делая учебный процесс более эффективным и комфортным [1, 5].</w:t>
      </w:r>
    </w:p>
    <w:p w14:paraId="2BDBA7DA" w14:textId="77777777" w:rsidR="00AE6DF5" w:rsidRDefault="00000000">
      <w:pPr>
        <w:pStyle w:val="paragraphStyleText"/>
      </w:pPr>
      <w:r>
        <w:rPr>
          <w:rStyle w:val="fontStyleText"/>
        </w:rPr>
        <w:t>Особое значение имеет планирование прогулок, которые должны быть распределены равномерно в течение дня (утром, днём и вечером). Во время прогулок рекомендуется использование различных подвижных и сюжетных игр, включающих бег, прыжки, метание и игровые задания с предметами. Такой подход стимулирует самостоятельную двигательную активность и способствует развитию координации и моторных навыков. Игры подбираются согласно возрастным особенностям и физическому состоянию детей, что обеспечивает комплексное развитие их двигательной системы [11].</w:t>
      </w:r>
    </w:p>
    <w:p w14:paraId="24C3301C" w14:textId="77777777" w:rsidR="00AE6DF5" w:rsidRDefault="00000000">
      <w:pPr>
        <w:pStyle w:val="paragraphStyleText"/>
      </w:pPr>
      <w:r>
        <w:rPr>
          <w:rStyle w:val="fontStyleText"/>
        </w:rPr>
        <w:t xml:space="preserve">Индивидуализация занятий — важный компонент современных методик. Педагоги и воспитатели учитывают состояние здоровья ребенка, темпы его физического развития и медицинские рекомендации. Во время занятий наблюдается самочувствие ребёнка, и при необходимости нагрузка </w:t>
      </w:r>
      <w:r>
        <w:rPr>
          <w:rStyle w:val="fontStyleText"/>
        </w:rPr>
        <w:lastRenderedPageBreak/>
        <w:t>корректируется. Такой подход позволяет предотвратить перегрузки, повысить мотивацию и обеспечить максимально эффективное развитие двигательных навыков [14].</w:t>
      </w:r>
    </w:p>
    <w:p w14:paraId="6F197ACF" w14:textId="77777777" w:rsidR="00AE6DF5" w:rsidRDefault="00000000">
      <w:pPr>
        <w:pStyle w:val="paragraphStyleText"/>
      </w:pPr>
      <w:r>
        <w:rPr>
          <w:rStyle w:val="fontStyleText"/>
        </w:rPr>
        <w:t>Для успешного повышения двигательной активности также необходимо повышать уровень информированности и компетентности родителей и педагогов. Повышение их осведомлённости о значимости и методах стимуляции двигательной активности создает благоприятную среду для формирования у детей стойких привычек активного образа жизни. Образовательные программы, ориентированные на обучение взрослых современным методикам, способствуют стабильному увеличению физической активности и улучшению здоровья среди детей [8].</w:t>
      </w:r>
    </w:p>
    <w:p w14:paraId="3F8952D5" w14:textId="77777777" w:rsidR="00AE6DF5" w:rsidRDefault="00000000">
      <w:pPr>
        <w:pStyle w:val="paragraphStyleText"/>
      </w:pPr>
      <w:r>
        <w:rPr>
          <w:rStyle w:val="fontStyleText"/>
        </w:rPr>
        <w:t>Внедрение перечисленных методов в школьную и дошкольную практику требует комплексного подхода. Необходимо разработать системные рекомендации для педагогов, обеспечить материально-техническую базу, а также организовать постоянное профессиональное развитие специалистов. Важной задачей является также тесное взаимодействие образовательных учреждений с семьями, чтобы создать единую поддержку для детей и подростков в вопросах физической активности.</w:t>
      </w:r>
    </w:p>
    <w:p w14:paraId="123B8422" w14:textId="77777777" w:rsidR="00AE6DF5" w:rsidRDefault="00000000">
      <w:pPr>
        <w:pStyle w:val="paragraphStyleText"/>
      </w:pPr>
      <w:r>
        <w:rPr>
          <w:rStyle w:val="fontStyleText"/>
        </w:rPr>
        <w:t>Таким образом, современные методы повышения двигательной активности основываются на сочетании подвижных игр с разной интенсивностью, режимных динамических пауз, организации регулярных прогулок с разнообразными играми, индивидуальном подходе к детям и образовательной работе с взрослыми, задействованными в воспитании. Их комплексное внедрение в школьную систему позволит значительно увеличить уровень движения у детей и подростков, улучшить их здоровье и общее физическое развитие.</w:t>
      </w:r>
    </w:p>
    <w:p w14:paraId="1048BC29" w14:textId="77777777" w:rsidR="00AE6DF5" w:rsidRDefault="00AE6DF5">
      <w:pPr>
        <w:sectPr w:rsidR="00AE6DF5">
          <w:footerReference w:type="default" r:id="rId14"/>
          <w:pgSz w:w="11905" w:h="16837"/>
          <w:pgMar w:top="1133" w:right="566" w:bottom="1133" w:left="1700" w:header="720" w:footer="720" w:gutter="0"/>
          <w:cols w:space="720"/>
        </w:sectPr>
      </w:pPr>
    </w:p>
    <w:p w14:paraId="51672006" w14:textId="77777777" w:rsidR="00AE6DF5" w:rsidRDefault="00000000">
      <w:pPr>
        <w:pStyle w:val="1"/>
      </w:pPr>
      <w:bookmarkStart w:id="7" w:name="_Toc216710708"/>
      <w:r>
        <w:lastRenderedPageBreak/>
        <w:t>7 Организационные меры для улучшения физического воспитания</w:t>
      </w:r>
      <w:bookmarkEnd w:id="7"/>
    </w:p>
    <w:p w14:paraId="7C4469AE" w14:textId="77777777" w:rsidR="00AE6DF5" w:rsidRDefault="00000000">
      <w:pPr>
        <w:pStyle w:val="paragraphStyleText"/>
      </w:pPr>
      <w:r>
        <w:rPr>
          <w:rStyle w:val="fontStyleText"/>
        </w:rPr>
        <w:t>Совершенствование системы физического воспитания в образовательных учреждениях начинается с повышения качества и доступности инфраструктуры. Важно обеспечить школы оборудованными спортивными залами, современными площадками и специализированными средствами для проведения разнообразных упражнений и спортивных игр. При этом необходимо учитывание возрастных особенностей учащихся при подборе оборудования, чтобы обеспечить безопасность и эффективность занятий. Создание адаптивных условий во многом повысит интерес детей и подростков к физической активности, а также позволит реализовать программы с индивидуальным подходом к развитию двигательных навыков и укреплению здоровья [12].</w:t>
      </w:r>
    </w:p>
    <w:p w14:paraId="679740CE" w14:textId="77777777" w:rsidR="00AE6DF5" w:rsidRDefault="00000000">
      <w:pPr>
        <w:pStyle w:val="paragraphStyleText"/>
      </w:pPr>
      <w:r>
        <w:rPr>
          <w:rStyle w:val="fontStyleText"/>
        </w:rPr>
        <w:t>Основу системы физического воспитания составляет комплексная программа, включающая учебные уроки физкультуры, оздоровительные мероприятия в течение учебного дня, дополнительные профессионально-прикладные курсы и внеклассные спортивные секции. Учебные занятия строятся на принципах дифференциации по возрасту, полу и физическому уровню, что способствует более полному освоению теоретического и практического материала. Внедрение в образовательный процесс разнообразных форм упражнений — от гимнастики и подвижных игр у младших школьников до спортивных дисциплин и плавания в старших классах — помогает комплексно развивать физические качества [1, 4].</w:t>
      </w:r>
    </w:p>
    <w:p w14:paraId="309DFDC5" w14:textId="77777777" w:rsidR="00AE6DF5" w:rsidRDefault="00000000">
      <w:pPr>
        <w:pStyle w:val="paragraphStyleText"/>
      </w:pPr>
      <w:r>
        <w:rPr>
          <w:rStyle w:val="fontStyleText"/>
        </w:rPr>
        <w:t xml:space="preserve">Особое внимание уделяется созданию мотивационной среды через организацию общешкольных физкультурно-массовых мероприятий. Эти активности — спортивные праздники, экскурсии, походы и соревнования — способствуют вовлечению максимального числа учащихся и формирует у них позитивное отношение к регулярной двигательной активности. Важной составляющей такого подхода становится укрепление социальной активности, развитие командного духа и ответственности, что положительно сказывается на </w:t>
      </w:r>
      <w:r>
        <w:rPr>
          <w:rStyle w:val="fontStyleText"/>
        </w:rPr>
        <w:lastRenderedPageBreak/>
        <w:t>психологическом климате школы и помогает снизить уровень стресса у учеников [1, 3].</w:t>
      </w:r>
    </w:p>
    <w:p w14:paraId="381D4DBA" w14:textId="77777777" w:rsidR="00AE6DF5" w:rsidRDefault="00000000">
      <w:pPr>
        <w:pStyle w:val="paragraphStyleText"/>
      </w:pPr>
      <w:r>
        <w:rPr>
          <w:rStyle w:val="fontStyleText"/>
        </w:rPr>
        <w:t>Нормативно-правовая база Российской Федерации регулирует организацию физического воспитания, обеспечивая обязательность предмета и его соответствие медицинским и педагогическим стандартам. Следование этим нормативам позволяет планировать нагрузку с учетом состояния здоровья каждого ребенка, что снижает риски перегрузок и способствует формированию стабильной системы оздоровления. Кроме того, включение занятий лечебной физкультуры для детей с особыми потребностями способствует реализации принципа инклюзивности и создания равных возможностей для всех учащихся [27].</w:t>
      </w:r>
    </w:p>
    <w:p w14:paraId="573BA645" w14:textId="77777777" w:rsidR="00AE6DF5" w:rsidRDefault="00000000">
      <w:pPr>
        <w:pStyle w:val="paragraphStyleText"/>
      </w:pPr>
      <w:r>
        <w:rPr>
          <w:rStyle w:val="fontStyleText"/>
        </w:rPr>
        <w:t>Также в современных условиях важным направлением становится повышение квалификации педагогов по физической культуре. Современный преподаватель должен обладать не только методическими знаниями, но и умением мотивировать учеников, адаптировать программу под индивидуальные особенности и эффективно использовать инновационные технологии для поддержки интереса к занятиям. Формирование у преподавателей навыков работы с различными группами учащихся способствует созданию комфортной и продуктивной образовательной среды [22].</w:t>
      </w:r>
    </w:p>
    <w:p w14:paraId="26668CC5" w14:textId="77777777" w:rsidR="00AE6DF5" w:rsidRDefault="00000000">
      <w:pPr>
        <w:pStyle w:val="paragraphStyleText"/>
      </w:pPr>
      <w:r>
        <w:rPr>
          <w:rStyle w:val="fontStyleText"/>
        </w:rPr>
        <w:t>Реализация комплексного подхода к организации физического воспитания позволяет обеспечить систематическое и планомерное развитие физических и психоэмоциональных качеств учащихся. Это способствует укреплению здоровья, формированию навыков здорового образа жизни, развитию двигательных умений и готовности к труду. Комплекс мер, объединяющий улучшение инфраструктуры, дифференцированные занятия, массовые мероприятия и законодательное регулирование, создает благоприятные условия для повышения эффективности физического воспитания в образовательных учреждениях и активизации физической активности среди молодежи [3, 5].</w:t>
      </w:r>
    </w:p>
    <w:p w14:paraId="47332407" w14:textId="77777777" w:rsidR="00AE6DF5" w:rsidRDefault="00AE6DF5">
      <w:pPr>
        <w:sectPr w:rsidR="00AE6DF5">
          <w:footerReference w:type="default" r:id="rId15"/>
          <w:pgSz w:w="11905" w:h="16837"/>
          <w:pgMar w:top="1133" w:right="566" w:bottom="1133" w:left="1700" w:header="720" w:footer="720" w:gutter="0"/>
          <w:cols w:space="720"/>
        </w:sectPr>
      </w:pPr>
    </w:p>
    <w:p w14:paraId="0FF9FECE" w14:textId="77777777" w:rsidR="00AE6DF5" w:rsidRDefault="00000000">
      <w:pPr>
        <w:pStyle w:val="1"/>
      </w:pPr>
      <w:bookmarkStart w:id="8" w:name="_Toc216710709"/>
      <w:r>
        <w:lastRenderedPageBreak/>
        <w:t>8 Роль родителей и педагогов в поддержке физической активности</w:t>
      </w:r>
      <w:bookmarkEnd w:id="8"/>
    </w:p>
    <w:p w14:paraId="04B0EBA6" w14:textId="77777777" w:rsidR="00AE6DF5" w:rsidRDefault="00000000">
      <w:pPr>
        <w:pStyle w:val="paragraphStyleText"/>
      </w:pPr>
      <w:r>
        <w:rPr>
          <w:rStyle w:val="fontStyleText"/>
        </w:rPr>
        <w:t>Семья играет фундаментальную роль в формировании отношения ребенка к физической культуре, задавая образец активного образа жизни и ценностей здоровья. Родители, будучи первыми воспитателями, обладают уникальной возможностью через личный пример и совместные занятия стимулировать интерес ребенка к движению и спорту. Совместные физические упражнения не только укрепляют здоровье, но и повышают уровень эмоционального взаимопонимания, семейной сплочённости и поддержки, что важно для общего развития детей [13].</w:t>
      </w:r>
    </w:p>
    <w:p w14:paraId="124CE55F" w14:textId="77777777" w:rsidR="00AE6DF5" w:rsidRDefault="00000000">
      <w:pPr>
        <w:pStyle w:val="paragraphStyleText"/>
      </w:pPr>
      <w:r>
        <w:rPr>
          <w:rStyle w:val="fontStyleText"/>
        </w:rPr>
        <w:t>Организация здорового режима в семье является одним из ключевых условий воспитания физической активности. Родители ответственны за соблюдение рационального распорядка дня ребенка, контроль правил гигиены, а также внедрение утренней гимнастики и процедур закаливания. Использование природных факторов, таких как прогулки на свежем воздухе, солнечные ванны и водные процедуры, способствует укреплению иммунитета и улучшает общее физическое состояние ребенка. Такой системный подход обеспечивает всестороннее развитие организма и создает условия для формирования устойчивых привычек здорового образа жизни [26].</w:t>
      </w:r>
    </w:p>
    <w:p w14:paraId="2B082B7B" w14:textId="77777777" w:rsidR="00AE6DF5" w:rsidRDefault="00000000">
      <w:pPr>
        <w:pStyle w:val="paragraphStyleText"/>
      </w:pPr>
      <w:r>
        <w:rPr>
          <w:rStyle w:val="fontStyleText"/>
        </w:rPr>
        <w:t>Тем не менее, в современных реалиях семьи нередко сталкиваются с проблемами нехватки времени и недостатком знаний о методах физического воспитания, что снижает эффективность участия родителей. Кроме того, увлечение детей электронными устройствами и склонность к малоподвижному образу жизни создают дополнительные препятствия для развития физической активности. Важно, чтобы родители осознавали эти риски и активно включались в создание условий, мотивирующих детей к движению и регулярным физическим нагрузкам [15].</w:t>
      </w:r>
    </w:p>
    <w:p w14:paraId="7378C979" w14:textId="77777777" w:rsidR="00AE6DF5" w:rsidRDefault="00000000">
      <w:pPr>
        <w:pStyle w:val="paragraphStyleText"/>
      </w:pPr>
      <w:r>
        <w:rPr>
          <w:rStyle w:val="fontStyleText"/>
        </w:rPr>
        <w:t xml:space="preserve">Роль педагогов в школе дополняет и поддерживает семейное влияние, но образовательные учреждения компенсируют лишь небольшую часть дневной нормы двигательной активности ребенка — около 11%. Поэтому педагогам важно привлекать родителей к совместным мероприятиям, информировать их о </w:t>
      </w:r>
      <w:r>
        <w:rPr>
          <w:rStyle w:val="fontStyleText"/>
        </w:rPr>
        <w:lastRenderedPageBreak/>
        <w:t>значении физической активности и поощрять семейные формы занятий. Сотрудничество школы и семьи позволяет добиться более высоких результатов в формировании у детей правильных привычек и ценностей, необходимых для поддержания здоровья и развития личности [16].</w:t>
      </w:r>
    </w:p>
    <w:p w14:paraId="7BD62535" w14:textId="77777777" w:rsidR="00AE6DF5" w:rsidRDefault="00000000">
      <w:pPr>
        <w:pStyle w:val="paragraphStyleText"/>
      </w:pPr>
      <w:r>
        <w:rPr>
          <w:rStyle w:val="fontStyleText"/>
        </w:rPr>
        <w:t>Совместная работа родителей и педагогов создаёт оптимальные условия для системного и последовательного физического воспитания. Только комплексный подход, включающий личный пример, организацию режима, совместные занятия и взаимную поддержку, способен обеспечить не только улучшение физической подготовленности детей, но и формирование у них ответственности, самостоятельности и мотивации к здоровому образу жизни. В конечном итоге именно такая интеграция усилий семьи и школы обеспечивает полноту и эффективность процесса физического воспитания [21].</w:t>
      </w:r>
    </w:p>
    <w:p w14:paraId="615E6501" w14:textId="77777777" w:rsidR="00AE6DF5" w:rsidRDefault="00AE6DF5">
      <w:pPr>
        <w:sectPr w:rsidR="00AE6DF5">
          <w:footerReference w:type="default" r:id="rId16"/>
          <w:pgSz w:w="11905" w:h="16837"/>
          <w:pgMar w:top="1133" w:right="566" w:bottom="1133" w:left="1700" w:header="720" w:footer="720" w:gutter="0"/>
          <w:cols w:space="720"/>
        </w:sectPr>
      </w:pPr>
    </w:p>
    <w:p w14:paraId="7D55AFDA" w14:textId="77777777" w:rsidR="00AE6DF5" w:rsidRDefault="00000000">
      <w:pPr>
        <w:pStyle w:val="1"/>
      </w:pPr>
      <w:bookmarkStart w:id="9" w:name="_Toc216710710"/>
      <w:r>
        <w:lastRenderedPageBreak/>
        <w:t>Заключение</w:t>
      </w:r>
      <w:bookmarkEnd w:id="9"/>
    </w:p>
    <w:p w14:paraId="5B482BE4" w14:textId="77777777" w:rsidR="00AE6DF5" w:rsidRDefault="00000000">
      <w:pPr>
        <w:pStyle w:val="paragraphStyleText"/>
      </w:pPr>
      <w:r>
        <w:rPr>
          <w:rStyle w:val="fontStyleText"/>
        </w:rPr>
        <w:t>Проведённое исследование позволило комплексно раскрыть актуальные проблемы физического воспитания в современном образовании и определить основные направления их решения. Главной проблемой является существенное снижение двигательной активности среди детей и подростков, обусловленное комплексом факторов, включая усиление учебных нагрузок, пассивный образ жизни и недостаток мотивации к регулярным физическим занятиям. Этот процесс негативно сказывается на физическом и психическом здоровье молодежи, что требует системного вмешательства на различных уровнях образовательного и семейного окружения.</w:t>
      </w:r>
    </w:p>
    <w:p w14:paraId="7AC8A0AB" w14:textId="77777777" w:rsidR="00AE6DF5" w:rsidRDefault="00000000">
      <w:pPr>
        <w:pStyle w:val="paragraphStyleText"/>
      </w:pPr>
      <w:r>
        <w:rPr>
          <w:rStyle w:val="fontStyleText"/>
        </w:rPr>
        <w:t>В работе были поставлены задачи анализа причин гипокинезии, оценки влияния современных образовательных процессов и образа жизни на физическое состояние учащихся, а также выявления эффективных методов и организационных мер для повышения двигательной активности. Решение этих задач позволило выстроить целостное представление о существующих трудностях и путях их преодоления.</w:t>
      </w:r>
    </w:p>
    <w:p w14:paraId="7DC8ADF6" w14:textId="77777777" w:rsidR="00AE6DF5" w:rsidRDefault="00000000">
      <w:pPr>
        <w:pStyle w:val="paragraphStyleText"/>
      </w:pPr>
      <w:r>
        <w:rPr>
          <w:rStyle w:val="fontStyleText"/>
        </w:rPr>
        <w:t>Рассмотрение понятия и значения физического воспитания показало, что оно является фундаментальной основой для формирования здорового и гармонично развитого человека, включающего не только физическое развитие, но и социальные, волевые и интеллектуальные качества. Изучение современных проблем выявило снижение уровня физической подготовки и ухудшение показателей здоровья учащихся, что требует переосмысления традиционных подходов к организации физкультурной работы.</w:t>
      </w:r>
    </w:p>
    <w:p w14:paraId="16C6C1A9" w14:textId="77777777" w:rsidR="00AE6DF5" w:rsidRDefault="00000000">
      <w:pPr>
        <w:pStyle w:val="paragraphStyleText"/>
      </w:pPr>
      <w:r>
        <w:rPr>
          <w:rStyle w:val="fontStyleText"/>
        </w:rPr>
        <w:t>Анализ причин снижения двигательной активности у молодежи продемонстрировал влияние факторов учебной нагрузки, технического прогресса и социальной среды, а исследование роли учебных нагрузок и образа жизни выявило противоречия между требованиями образовательной системы и естественными физиологическими потребностями детей. Эти выводы обосновывают необходимость поиска баланса между учебной деятельностью и физической активностью.</w:t>
      </w:r>
    </w:p>
    <w:p w14:paraId="62003DA5" w14:textId="77777777" w:rsidR="00AE6DF5" w:rsidRDefault="00000000">
      <w:pPr>
        <w:pStyle w:val="paragraphStyleText"/>
      </w:pPr>
      <w:r>
        <w:rPr>
          <w:rStyle w:val="fontStyleText"/>
        </w:rPr>
        <w:lastRenderedPageBreak/>
        <w:t>В качестве ответных мер были рассмотрены актуальные методы повышения двигательной активности, направленные на дифференцированный и индивидуальный подход к занятиям, использование подвижных игр, динамических пауз и систематизацию прогулок. Организационные меры включают улучшение спортивной инфраструктуры, внедрение разнообразных форм физкультурной работы и повышение квалификации педагогов. Особое внимание уделялось роли родителей и педагогов, которые совместными усилиями формируют у детей положительное отношение к физической культуре и здоровому образу жизни.</w:t>
      </w:r>
    </w:p>
    <w:p w14:paraId="3E49C732" w14:textId="77777777" w:rsidR="00AE6DF5" w:rsidRDefault="00000000">
      <w:pPr>
        <w:pStyle w:val="paragraphStyleText"/>
      </w:pPr>
      <w:r>
        <w:rPr>
          <w:rStyle w:val="fontStyleText"/>
        </w:rPr>
        <w:t>Подведённые итоги демонстрируют, что эффективное решение проблем физического воспитания возможно лишь при комплексном и системном подходе, который объединяет образовательные учреждения, семьи и общественные структуры. Внедрение инновационных методик, адаптация учебных программ, создание мотивационной среды и улучшение материально-технической базы имеют ключевое значение для повышения физической активности и укрепления здоровья молодежи.</w:t>
      </w:r>
    </w:p>
    <w:p w14:paraId="2F6BA45A" w14:textId="77777777" w:rsidR="00AE6DF5" w:rsidRDefault="00000000">
      <w:pPr>
        <w:pStyle w:val="paragraphStyleText"/>
      </w:pPr>
      <w:r>
        <w:rPr>
          <w:rStyle w:val="fontStyleText"/>
        </w:rPr>
        <w:t>Таким образом, результаты исследования подтверждают необходимость перманентного развития системы физического воспитания в соответствии с современными вызовами. Это позволит не только поддержать физическое здоровье детей и подростков, но и воспитать ответственное поколение, способное осознанно заботиться о своем благополучии, что является важным условием успешного развития общества в целом.</w:t>
      </w:r>
    </w:p>
    <w:p w14:paraId="4F8CECB5" w14:textId="77777777" w:rsidR="00AE6DF5" w:rsidRDefault="00AE6DF5">
      <w:pPr>
        <w:sectPr w:rsidR="00AE6DF5">
          <w:footerReference w:type="default" r:id="rId17"/>
          <w:pgSz w:w="11905" w:h="16837"/>
          <w:pgMar w:top="1133" w:right="566" w:bottom="1133" w:left="1700" w:header="720" w:footer="720" w:gutter="0"/>
          <w:cols w:space="720"/>
        </w:sectPr>
      </w:pPr>
    </w:p>
    <w:p w14:paraId="6C61B7B0" w14:textId="77777777" w:rsidR="00AE6DF5" w:rsidRDefault="00000000">
      <w:pPr>
        <w:pStyle w:val="1"/>
      </w:pPr>
      <w:bookmarkStart w:id="10" w:name="_Toc216710711"/>
      <w:r>
        <w:lastRenderedPageBreak/>
        <w:t>Библиография</w:t>
      </w:r>
      <w:bookmarkEnd w:id="10"/>
    </w:p>
    <w:p w14:paraId="7BD0D644" w14:textId="77777777" w:rsidR="00AE6DF5" w:rsidRDefault="00000000">
      <w:pPr>
        <w:pStyle w:val="paragraphStyleText"/>
      </w:pPr>
      <w:r>
        <w:rPr>
          <w:rStyle w:val="fontStyleText"/>
        </w:rPr>
        <w:t>1. Актуальные проблемы физического воспитания [Электронный ресурс] // alley-science.ru - Режим доступа: https://alley-science.ru/domains_data/files/march24/aktual-nie-problemi-fizicheskogo-vospitaniya.pdf, свободный. - Загл. с экрана</w:t>
      </w:r>
    </w:p>
    <w:p w14:paraId="15B8EE4F" w14:textId="77777777" w:rsidR="00AE6DF5" w:rsidRPr="00AB632B" w:rsidRDefault="00000000">
      <w:pPr>
        <w:pStyle w:val="paragraphStyleText"/>
        <w:rPr>
          <w:lang w:val="en-US"/>
        </w:rPr>
      </w:pPr>
      <w:r>
        <w:rPr>
          <w:rStyle w:val="fontStyleText"/>
        </w:rPr>
        <w:t xml:space="preserve">2. Матиенко М.А., Демидько Е.В. АКТУАЛЬНЫЕ ПРОБЛЕМЫ ФИЗИЧЕСКОГО ВОСПИТАНИЯ В СОВРЕМЕННОМ ОБРАЗОВАНИИ // Вестник науки. </w:t>
      </w:r>
      <w:r w:rsidRPr="00AB632B">
        <w:rPr>
          <w:rStyle w:val="fontStyleText"/>
          <w:lang w:val="en-US"/>
        </w:rPr>
        <w:t>2024. №7 (76). URL: https://cyberleninka.ru/article/n/aktualnye-problemy-fizicheskogo-vospitaniya-v-sovremennom-obrazovanii (10.12.2024).</w:t>
      </w:r>
    </w:p>
    <w:p w14:paraId="729B0D0F" w14:textId="77777777" w:rsidR="00AE6DF5" w:rsidRDefault="00000000">
      <w:pPr>
        <w:pStyle w:val="paragraphStyleText"/>
      </w:pPr>
      <w:r>
        <w:rPr>
          <w:rStyle w:val="fontStyleText"/>
        </w:rPr>
        <w:t xml:space="preserve">3. Влияние учебной нагрузки на здоровье ребенка [Электронный ресурс] // </w:t>
      </w:r>
      <w:proofErr w:type="gramStart"/>
      <w:r>
        <w:rPr>
          <w:rStyle w:val="fontStyleText"/>
        </w:rPr>
        <w:t>67.rospotrebnadzor.ru</w:t>
      </w:r>
      <w:proofErr w:type="gramEnd"/>
      <w:r>
        <w:rPr>
          <w:rStyle w:val="fontStyleText"/>
        </w:rPr>
        <w:t xml:space="preserve"> - Режим доступа: https://67.rospotrebnadzor.ru/content/143/132799/, свободный. - Загл. с экрана</w:t>
      </w:r>
    </w:p>
    <w:p w14:paraId="4150F9C7" w14:textId="77777777" w:rsidR="00AE6DF5" w:rsidRDefault="00000000">
      <w:pPr>
        <w:pStyle w:val="paragraphStyleText"/>
      </w:pPr>
      <w:r>
        <w:rPr>
          <w:rStyle w:val="fontStyleText"/>
        </w:rPr>
        <w:t>4. Гиподинамия у школьников: чем опасна нехватка движения и как... [Электронный ресурс] // 77.rospotrebnadzor.ru - Режим доступа: https://77.rospotrebnadzor.ru/index.php/press-centr/press-relizy/14876-gipodinamiya-u-shkolnikov-chem-opasna-nekhvatka-dvizheniya-i-kak-ee-vospolnit-17-11-2025, свободный. - Загл. с экрана</w:t>
      </w:r>
    </w:p>
    <w:p w14:paraId="5A8B0E8C" w14:textId="77777777" w:rsidR="00AE6DF5" w:rsidRDefault="00000000">
      <w:pPr>
        <w:pStyle w:val="paragraphStyleText"/>
      </w:pPr>
      <w:r>
        <w:rPr>
          <w:rStyle w:val="fontStyleText"/>
        </w:rPr>
        <w:t>5. Доклад: "Сущность и значение физического воспитания..." [Электронный ресурс] // infourok.ru - Режим доступа: https://infourok.ru/doklad-sushnost-i-znachenie-fizicheskogo-vospitaniya-v-shkole-7036408.html, свободный. - Загл. с экрана</w:t>
      </w:r>
    </w:p>
    <w:p w14:paraId="23BA0719" w14:textId="77777777" w:rsidR="00AE6DF5" w:rsidRDefault="00000000">
      <w:pPr>
        <w:pStyle w:val="paragraphStyleText"/>
      </w:pPr>
      <w:r>
        <w:rPr>
          <w:rStyle w:val="fontStyleText"/>
        </w:rPr>
        <w:t>6. Как избежать дефицита двигательной активности у школьников... [Электронный ресурс] // www.rbc.ru - Режим доступа: https://www.rbc.ru/life/news/68c115319a79477f11bfbf1e, свободный. - Загл. с экрана</w:t>
      </w:r>
    </w:p>
    <w:p w14:paraId="32AF15B0" w14:textId="77777777" w:rsidR="00AE6DF5" w:rsidRDefault="00000000">
      <w:pPr>
        <w:pStyle w:val="paragraphStyleText"/>
      </w:pPr>
      <w:r>
        <w:rPr>
          <w:rStyle w:val="fontStyleText"/>
        </w:rPr>
        <w:t>7. Как уберечь школьника от перегрузки | Дефектология Проф [Электронный ресурс] // www.defectologiya.pro - Режим доступа: https://www.defectologiya.pro/zhurnal/kak_uberech_shkolnika_ot_peregruzki/, свободный. - Загл. с экрана</w:t>
      </w:r>
    </w:p>
    <w:p w14:paraId="01DFBEFB" w14:textId="77777777" w:rsidR="00AE6DF5" w:rsidRDefault="00000000">
      <w:pPr>
        <w:pStyle w:val="paragraphStyleText"/>
      </w:pPr>
      <w:r>
        <w:rPr>
          <w:rStyle w:val="fontStyleText"/>
        </w:rPr>
        <w:lastRenderedPageBreak/>
        <w:t>8. Консультация для педагогов на тему «Способы повышения...» [Электронный ресурс] // www.maam.ru - Режим доступа: https://www.maam.ru/detskijsad/konsultacija-dlja-pedagogov-na-temu-sposoby-povyshenija-dvigatelnoi-aktivnosti-detei-doshkolnogo-vozrasta.html, свободный. - Загл. с экрана</w:t>
      </w:r>
    </w:p>
    <w:p w14:paraId="7FAE65F1" w14:textId="77777777" w:rsidR="00AE6DF5" w:rsidRDefault="00000000">
      <w:pPr>
        <w:pStyle w:val="paragraphStyleText"/>
      </w:pPr>
      <w:r>
        <w:rPr>
          <w:rStyle w:val="fontStyleText"/>
        </w:rPr>
        <w:t>9. Матиенко М.А., Демидько Е.В. АКТУАЛЬНЫЕ ПРОБЛЕМЫ... [Электронный ресурс] //  - Режим доступа: , свободный. - Загл. с экрана</w:t>
      </w:r>
    </w:p>
    <w:p w14:paraId="6089C8AF" w14:textId="77777777" w:rsidR="00AE6DF5" w:rsidRDefault="00000000">
      <w:pPr>
        <w:pStyle w:val="paragraphStyleText"/>
      </w:pPr>
      <w:r>
        <w:rPr>
          <w:rStyle w:val="fontStyleText"/>
        </w:rPr>
        <w:t>10. ОРИГИНАЛЬНОЕ ИССЛЕДОВАНИЕ [Электронный ресурс] // rbh.rsmu.press - Режим доступа: https://rbh.rsmu.press/files/issues/rbh.rsmu.press/2021/4/2021-4-947_ru.pdf?lang=ru, свободный. - Загл. с экрана</w:t>
      </w:r>
    </w:p>
    <w:p w14:paraId="20E4D557" w14:textId="77777777" w:rsidR="00AE6DF5" w:rsidRDefault="00000000">
      <w:pPr>
        <w:pStyle w:val="paragraphStyleText"/>
      </w:pPr>
      <w:r>
        <w:rPr>
          <w:rStyle w:val="fontStyleText"/>
        </w:rPr>
        <w:t>11. Образовательный и воспитательный потенциал подвижных игр... [Электронный ресурс] // 782329.selcdn.ru - Режим доступа: https://782329.selcdn.ru/leonardo/uploadsforsiteid/140376/content/826db973-12dd-43a9-9847-1965df328fce.pdf, свободный. - Загл. с экрана</w:t>
      </w:r>
    </w:p>
    <w:p w14:paraId="05D93670" w14:textId="77777777" w:rsidR="00AE6DF5" w:rsidRDefault="00000000">
      <w:pPr>
        <w:pStyle w:val="paragraphStyleText"/>
      </w:pPr>
      <w:r>
        <w:rPr>
          <w:rStyle w:val="fontStyleText"/>
        </w:rPr>
        <w:t>12. Организация физического воспитания в школе [Электронный ресурс] // spravochnick.ru - Режим доступа: https://spravochnick.ru/pedagogika/organizaciya_fizicheskogo_vospitaniya_v_shkole/, свободный. - Загл. с экрана</w:t>
      </w:r>
    </w:p>
    <w:p w14:paraId="790A1344" w14:textId="77777777" w:rsidR="00AE6DF5" w:rsidRDefault="00000000">
      <w:pPr>
        <w:pStyle w:val="paragraphStyleText"/>
      </w:pPr>
      <w:r>
        <w:rPr>
          <w:rStyle w:val="fontStyleText"/>
        </w:rPr>
        <w:t>13. Оценка роли семьи в физическом воспитании... [Электронный ресурс] // scienceforum.ru - Режим доступа: https://scienceforum.ru/2017/article/2017035995, свободный. - Загл. с экрана</w:t>
      </w:r>
    </w:p>
    <w:p w14:paraId="12921AD5" w14:textId="77777777" w:rsidR="00AE6DF5" w:rsidRDefault="00000000">
      <w:pPr>
        <w:pStyle w:val="paragraphStyleText"/>
      </w:pPr>
      <w:r>
        <w:rPr>
          <w:rStyle w:val="fontStyleText"/>
        </w:rPr>
        <w:t>14. Развитие двигательной деятельности воспитанников раннего... [Электронный ресурс] // kssovushka.ru - Режим доступа: https://kssovushka.ru/zhurnal/27/2805-razvitie-dvigatelnoi-deyatelnosti-vospitannikov-rannego-vozrasta-v-doshkolnoi-obrazovatelnoi-organizatsii/, свободный. - Загл. с экрана</w:t>
      </w:r>
    </w:p>
    <w:p w14:paraId="0A1C0C10" w14:textId="77777777" w:rsidR="00AE6DF5" w:rsidRDefault="00000000">
      <w:pPr>
        <w:pStyle w:val="paragraphStyleText"/>
      </w:pPr>
      <w:r>
        <w:rPr>
          <w:rStyle w:val="fontStyleText"/>
        </w:rPr>
        <w:t>15. Роль семьи в физическом воспитании ребенка — | Статья... [Электронный ресурс] // moluch.ru - Режим доступа: https://moluch.ru/conf/ped/archive/185/9274, свободный. - Загл. с экрана</w:t>
      </w:r>
    </w:p>
    <w:p w14:paraId="71077B81" w14:textId="77777777" w:rsidR="00AE6DF5" w:rsidRDefault="00000000">
      <w:pPr>
        <w:pStyle w:val="paragraphStyleText"/>
      </w:pPr>
      <w:r>
        <w:rPr>
          <w:rStyle w:val="fontStyleText"/>
        </w:rPr>
        <w:lastRenderedPageBreak/>
        <w:t>16. Роль семьи в физическом развитии ребенка [Электронный ресурс] // creab.vyb.gov.spb.ru - Режим доступа: https://creab.vyb.gov.spb.ru/stati/rol-semi-v-fizicheskom-razvitii-rebenka/, свободный. - Загл. с экрана</w:t>
      </w:r>
    </w:p>
    <w:p w14:paraId="4719FED2" w14:textId="77777777" w:rsidR="00AE6DF5" w:rsidRDefault="00000000">
      <w:pPr>
        <w:pStyle w:val="paragraphStyleText"/>
      </w:pPr>
      <w:r>
        <w:rPr>
          <w:rStyle w:val="fontStyleText"/>
        </w:rPr>
        <w:t>17. Сергей Кравцов рассказал о развитии спорта... [Электронный ресурс] // edu.gov.ru - Режим доступа: https://edu.gov.ru/press/10684/sergey-kravcov-rasskazal-o-razvitii-sporta-v-obscheobrazovatelnyh-organizaciyah/, свободный. - Загл. с экрана</w:t>
      </w:r>
    </w:p>
    <w:p w14:paraId="4B519AFA" w14:textId="77777777" w:rsidR="00AE6DF5" w:rsidRPr="00AB632B" w:rsidRDefault="00000000">
      <w:pPr>
        <w:pStyle w:val="paragraphStyleText"/>
        <w:rPr>
          <w:lang w:val="en-US"/>
        </w:rPr>
      </w:pPr>
      <w:r>
        <w:rPr>
          <w:rStyle w:val="fontStyleText"/>
        </w:rPr>
        <w:t xml:space="preserve">18. Каркашадзе Георгий Арчилович, Намазова-Баранова Л.С., Захарова И.Н., Макарова С.Г., Маслова О.И. Синдром высоких учебных нагрузок у детей школьного и подросткового возраста // Педиатрическая фармакология. </w:t>
      </w:r>
      <w:r w:rsidRPr="00AB632B">
        <w:rPr>
          <w:rStyle w:val="fontStyleText"/>
          <w:lang w:val="en-US"/>
        </w:rPr>
        <w:t>2017. №1. URL: https://cyberleninka.ru/article/n/sindrom-vysokih-uchebnyh-nagruzok-u-detey-shkolnogo-i-podrostkovogo-vozrasta (28.01.2025).</w:t>
      </w:r>
    </w:p>
    <w:p w14:paraId="14B336C0" w14:textId="77777777" w:rsidR="00AE6DF5" w:rsidRDefault="00000000">
      <w:pPr>
        <w:pStyle w:val="paragraphStyleText"/>
      </w:pPr>
      <w:r>
        <w:rPr>
          <w:rStyle w:val="fontStyleText"/>
        </w:rPr>
        <w:t>19. Современные проблемы физического воспитания и пути их... [Электронный ресурс] // infourok.ru - Режим доступа: https://infourok.ru/sovremennye-problemy-fizicheskogo-vospitaniya-i-puti-ih-resheniya-7985327.html, свободный. - Загл. с экрана</w:t>
      </w:r>
    </w:p>
    <w:p w14:paraId="3A4813A1" w14:textId="77777777" w:rsidR="00AE6DF5" w:rsidRDefault="00000000">
      <w:pPr>
        <w:pStyle w:val="paragraphStyleText"/>
      </w:pPr>
      <w:r>
        <w:rPr>
          <w:rStyle w:val="fontStyleText"/>
        </w:rPr>
        <w:t>20. Современные проблемы физического воспитания студентов. [Электронный ресурс] // nsportal.ru - Режим доступа: https://nsportal.ru/npo-spo/obrazovanie-i-pedagogika/library/2019/03/11/sovremennye-problemy-fizicheskogo-vospitaniya, свободный. - Загл. с экрана</w:t>
      </w:r>
    </w:p>
    <w:p w14:paraId="7A25E3F2" w14:textId="77777777" w:rsidR="00AE6DF5" w:rsidRDefault="00000000">
      <w:pPr>
        <w:pStyle w:val="paragraphStyleText"/>
      </w:pPr>
      <w:r>
        <w:rPr>
          <w:rStyle w:val="fontStyleText"/>
        </w:rPr>
        <w:t>21. Статья:" Роль родителей в физическом воспитании детей..." [Электронный ресурс] // infourok.ru - Режим доступа: https://infourok.ru/statya-rol-roditelej-v-fizicheskom-vospitanii-detej-4622482.html, свободный. - Загл. с экрана</w:t>
      </w:r>
    </w:p>
    <w:p w14:paraId="1AA6C0AA" w14:textId="77777777" w:rsidR="00AE6DF5" w:rsidRDefault="00000000">
      <w:pPr>
        <w:pStyle w:val="paragraphStyleText"/>
      </w:pPr>
      <w:r>
        <w:rPr>
          <w:rStyle w:val="fontStyleText"/>
        </w:rPr>
        <w:t>22. Урок " Организация и значение физического воспитания..." [Электронный ресурс] // infourok.ru - Режим доступа: https://infourok.ru/urok-organizaciya-i-znachenie-fizicheskogo-vospitaniya-v-shkole-2254049.html, свободный. - Загл. с экрана</w:t>
      </w:r>
    </w:p>
    <w:p w14:paraId="0A39F614" w14:textId="77777777" w:rsidR="00AE6DF5" w:rsidRDefault="00000000">
      <w:pPr>
        <w:pStyle w:val="paragraphStyleText"/>
      </w:pPr>
      <w:r>
        <w:rPr>
          <w:rStyle w:val="fontStyleText"/>
        </w:rPr>
        <w:t xml:space="preserve">23. Учебная нагрузка в школе: нормы, влияние на здоровье... [Электронный ресурс] // hss.center - Режим доступа: </w:t>
      </w:r>
      <w:r>
        <w:rPr>
          <w:rStyle w:val="fontStyleText"/>
        </w:rPr>
        <w:lastRenderedPageBreak/>
        <w:t>https://hss.center/longrids/tpost/drshr98zx1-kak-izbezhat-peregruzki-v-shkole-normi-u, свободный. - Загл. с экрана</w:t>
      </w:r>
    </w:p>
    <w:p w14:paraId="6CA21935" w14:textId="77777777" w:rsidR="00AE6DF5" w:rsidRDefault="00000000">
      <w:pPr>
        <w:pStyle w:val="paragraphStyleText"/>
      </w:pPr>
      <w:r>
        <w:rPr>
          <w:rStyle w:val="fontStyleText"/>
        </w:rPr>
        <w:t>24. Физкультура в школе: почему она важна и какие программы... [Электронный ресурс] // www.sportmaster.ru - Режим доступа: https://www.sportmaster.ru/media/articles/zachem-nuzhna-fizkultura-v-shkole-plyusy-minusy-i-sovremennye-programmy/, свободный. - Загл. с экрана</w:t>
      </w:r>
    </w:p>
    <w:p w14:paraId="21ADEC15" w14:textId="77777777" w:rsidR="00AE6DF5" w:rsidRDefault="00000000">
      <w:pPr>
        <w:pStyle w:val="paragraphStyleText"/>
      </w:pPr>
      <w:r>
        <w:rPr>
          <w:rStyle w:val="fontStyleText"/>
        </w:rPr>
        <w:t>25. значение физической культуры для детей школьного возраста [Электронный ресурс] // nsportal.ru - Режим доступа: https://nsportal.ru/nachalnaya-shkola/fizkultura/2018/09/01/znachenie-fizicheskoy-kultury-dlya-detey-shkolnogo-vozrasta, свободный. - Загл. с экрана</w:t>
      </w:r>
    </w:p>
    <w:p w14:paraId="2846B5C6" w14:textId="77777777" w:rsidR="00AE6DF5" w:rsidRDefault="00000000">
      <w:pPr>
        <w:pStyle w:val="paragraphStyleText"/>
      </w:pPr>
      <w:r>
        <w:rPr>
          <w:rStyle w:val="fontStyleText"/>
        </w:rPr>
        <w:t>26. консультация для родителей «роль семьи в физическом...» [Электронный ресурс] // nsportal.ru - Режим доступа: https://nsportal.ru/detskiy-sad/zdorovyy-obraz-zhizni/2023/07/12/konsultatsiya-dlya-roditeley-rol-semi-v-fizicheskom, свободный. - Загл. с экрана</w:t>
      </w:r>
    </w:p>
    <w:p w14:paraId="3BB84618" w14:textId="77777777" w:rsidR="00AE6DF5" w:rsidRDefault="00000000">
      <w:pPr>
        <w:pStyle w:val="paragraphStyleText"/>
      </w:pPr>
      <w:r>
        <w:rPr>
          <w:rStyle w:val="fontStyleText"/>
        </w:rPr>
        <w:t>27. организация физического воспитания в учреждениях... [Электронный ресурс] // nsportal.ru - Режим доступа: https://nsportal.ru/shkola/fizkultura-i-sport/library/2013/02/17/organizatsiya-fizicheskogo-vospitaniya-v, свободный. - Загл. с экрана</w:t>
      </w:r>
    </w:p>
    <w:p w14:paraId="2765E667" w14:textId="77777777" w:rsidR="00AE6DF5" w:rsidRDefault="00000000">
      <w:pPr>
        <w:pStyle w:val="paragraphStyleText"/>
      </w:pPr>
      <w:r>
        <w:rPr>
          <w:rStyle w:val="fontStyleText"/>
        </w:rPr>
        <w:t>28. современные инновационные подходы и перспективы... [Электронный ресурс] // nsportal.ru - Режим доступа: https://nsportal.ru/shkola/fizkultura-i-sport/library/2014/05/14/sovremennye-innovatsionnye-podkhody-i-perspektivy-v, свободный. - Загл. с экрана</w:t>
      </w:r>
    </w:p>
    <w:sectPr w:rsidR="00AE6DF5">
      <w:footerReference w:type="default" r:id="rId18"/>
      <w:pgSz w:w="11905" w:h="16837"/>
      <w:pgMar w:top="1133" w:right="566" w:bottom="113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E5D3" w14:textId="77777777" w:rsidR="00AF1F45" w:rsidRDefault="00AF1F45">
      <w:pPr>
        <w:spacing w:after="0" w:line="240" w:lineRule="auto"/>
      </w:pPr>
      <w:r>
        <w:separator/>
      </w:r>
    </w:p>
  </w:endnote>
  <w:endnote w:type="continuationSeparator" w:id="0">
    <w:p w14:paraId="046F43D9" w14:textId="77777777" w:rsidR="00AF1F45" w:rsidRDefault="00AF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8F7E" w14:textId="77777777" w:rsidR="00AE6DF5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B632B">
      <w:rPr>
        <w:rStyle w:val="fontStyleText"/>
        <w:noProof/>
      </w:rP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0EDA" w14:textId="77777777" w:rsidR="00AE6DF5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B632B">
      <w:rPr>
        <w:rStyle w:val="fontStyleText"/>
        <w:noProof/>
      </w:rPr>
      <w:t>19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C48C" w14:textId="77777777" w:rsidR="00AE6DF5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B632B">
      <w:rPr>
        <w:rStyle w:val="fontStyleText"/>
        <w:noProof/>
      </w:rPr>
      <w:t>21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9A26" w14:textId="77777777" w:rsidR="00AE6DF5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B632B">
      <w:rPr>
        <w:rStyle w:val="fontStyleText"/>
        <w:noProof/>
      </w:rPr>
      <w:t>23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7192" w14:textId="77777777" w:rsidR="00AE6DF5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B632B">
      <w:rPr>
        <w:rStyle w:val="fontStyleText"/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200D" w14:textId="77777777" w:rsidR="00AE6DF5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B632B">
      <w:rPr>
        <w:rStyle w:val="fontStyleText"/>
        <w:noProof/>
      </w:rPr>
      <w:t>5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B8C0" w14:textId="77777777" w:rsidR="00AE6DF5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B632B">
      <w:rPr>
        <w:rStyle w:val="fontStyleText"/>
        <w:noProof/>
      </w:rPr>
      <w:t>7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B6BB" w14:textId="77777777" w:rsidR="00AE6DF5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B632B">
      <w:rPr>
        <w:rStyle w:val="fontStyleText"/>
        <w:noProof/>
      </w:rPr>
      <w:t>9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72EF" w14:textId="77777777" w:rsidR="00AE6DF5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B632B">
      <w:rPr>
        <w:rStyle w:val="fontStyleText"/>
        <w:noProof/>
      </w:rPr>
      <w:t>11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29D0" w14:textId="77777777" w:rsidR="00AE6DF5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B632B">
      <w:rPr>
        <w:rStyle w:val="fontStyleText"/>
        <w:noProof/>
      </w:rPr>
      <w:t>13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494D" w14:textId="77777777" w:rsidR="00AE6DF5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B632B">
      <w:rPr>
        <w:rStyle w:val="fontStyleText"/>
        <w:noProof/>
      </w:rPr>
      <w:t>15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3DE2" w14:textId="77777777" w:rsidR="00AE6DF5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B632B">
      <w:rPr>
        <w:rStyle w:val="fontStyleText"/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77902" w14:textId="77777777" w:rsidR="00AF1F45" w:rsidRDefault="00AF1F45">
      <w:pPr>
        <w:spacing w:after="0" w:line="240" w:lineRule="auto"/>
      </w:pPr>
      <w:r>
        <w:separator/>
      </w:r>
    </w:p>
  </w:footnote>
  <w:footnote w:type="continuationSeparator" w:id="0">
    <w:p w14:paraId="1F228D2E" w14:textId="77777777" w:rsidR="00AF1F45" w:rsidRDefault="00AF1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F5"/>
    <w:rsid w:val="002E536F"/>
    <w:rsid w:val="00AB632B"/>
    <w:rsid w:val="00AE6DF5"/>
    <w:rsid w:val="00AF1F45"/>
    <w:rsid w:val="00FC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4872"/>
  <w15:docId w15:val="{95C11D2D-59C1-4F65-BC2E-923FBE94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0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pPr>
      <w:spacing w:after="0"/>
    </w:pPr>
  </w:style>
  <w:style w:type="character" w:customStyle="1" w:styleId="a5">
    <w:name w:val="Верхний колонтитул Знак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pPr>
      <w:spacing w:after="0"/>
    </w:pPr>
  </w:style>
  <w:style w:type="character" w:customStyle="1" w:styleId="a6">
    <w:name w:val="Нижний колонтитул Знак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fontStyleCode">
    <w:name w:val="fontStyleCode"/>
    <w:rPr>
      <w:rFonts w:ascii="Courier New" w:eastAsia="Courier New" w:hAnsi="Courier New" w:cs="Courier New"/>
      <w:b w:val="0"/>
      <w:bCs w:val="0"/>
      <w:i w:val="0"/>
      <w:iCs w:val="0"/>
      <w:sz w:val="24"/>
      <w:szCs w:val="24"/>
    </w:rPr>
  </w:style>
  <w:style w:type="paragraph" w:customStyle="1" w:styleId="paragraphStyleCode">
    <w:name w:val="paragraphStyleCode"/>
    <w:basedOn w:val="a"/>
    <w:pPr>
      <w:pBdr>
        <w:top w:val="single" w:sz="1" w:space="0" w:color="CCCCCC"/>
        <w:left w:val="single" w:sz="1" w:space="0" w:color="CCCCCC"/>
        <w:bottom w:val="single" w:sz="1" w:space="0" w:color="CCCCCC"/>
        <w:right w:val="single" w:sz="1" w:space="0" w:color="CCCCCC"/>
      </w:pBdr>
      <w:shd w:val="clear" w:color="auto" w:fill="F5F5F5"/>
      <w:spacing w:before="120" w:after="120" w:line="288" w:lineRule="auto"/>
    </w:pPr>
  </w:style>
  <w:style w:type="paragraph" w:customStyle="1" w:styleId="paragraphStylePageNum">
    <w:name w:val="paragraphStylePageNum"/>
    <w:basedOn w:val="a"/>
    <w:pPr>
      <w:spacing w:after="100"/>
      <w:jc w:val="right"/>
    </w:pPr>
  </w:style>
  <w:style w:type="paragraph" w:styleId="a7">
    <w:name w:val="Title"/>
    <w:basedOn w:val="a"/>
    <w:uiPriority w:val="10"/>
    <w:qFormat/>
    <w:pPr>
      <w:jc w:val="center"/>
    </w:pPr>
    <w:rPr>
      <w:b/>
      <w:bCs/>
      <w:sz w:val="28"/>
      <w:szCs w:val="28"/>
    </w:rPr>
  </w:style>
  <w:style w:type="paragraph" w:customStyle="1" w:styleId="paragraphStyleText">
    <w:name w:val="paragraphStyleText"/>
    <w:basedOn w:val="a"/>
    <w:pPr>
      <w:spacing w:after="0" w:line="360" w:lineRule="auto"/>
      <w:ind w:firstLine="720"/>
      <w:jc w:val="both"/>
    </w:pPr>
  </w:style>
  <w:style w:type="paragraph" w:styleId="14">
    <w:name w:val="toc 1"/>
    <w:basedOn w:val="a"/>
    <w:next w:val="a"/>
    <w:autoRedefine/>
    <w:uiPriority w:val="39"/>
    <w:unhideWhenUsed/>
    <w:rsid w:val="00AB632B"/>
    <w:pPr>
      <w:spacing w:after="100"/>
    </w:pPr>
  </w:style>
  <w:style w:type="character" w:styleId="a8">
    <w:name w:val="Hyperlink"/>
    <w:basedOn w:val="a0"/>
    <w:uiPriority w:val="99"/>
    <w:unhideWhenUsed/>
    <w:rsid w:val="00AB632B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1"/>
    <w:qFormat/>
    <w:rsid w:val="00AB632B"/>
    <w:pPr>
      <w:widowControl w:val="0"/>
      <w:autoSpaceDE w:val="0"/>
      <w:autoSpaceDN w:val="0"/>
      <w:spacing w:after="0" w:line="240" w:lineRule="auto"/>
    </w:pPr>
    <w:rPr>
      <w:color w:val="auto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B632B"/>
    <w:rPr>
      <w:rFonts w:ascii="Times New Roman" w:eastAsia="Times New Roman" w:hAnsi="Times New Roman" w:cs="Times New Roman"/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6192</Words>
  <Characters>35301</Characters>
  <Application>Microsoft Office Word</Application>
  <DocSecurity>0</DocSecurity>
  <Lines>294</Lines>
  <Paragraphs>82</Paragraphs>
  <ScaleCrop>false</ScaleCrop>
  <Manager/>
  <Company/>
  <LinksUpToDate>false</LinksUpToDate>
  <CharactersWithSpaces>41411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2025-12-15T14:06:00Z</dcterms:created>
  <dcterms:modified xsi:type="dcterms:W3CDTF">2025-12-15T14:06:00Z</dcterms:modified>
  <cp:category/>
</cp:coreProperties>
</file>