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B0F5" w14:textId="4DBB1694" w:rsidR="00A61FD2" w:rsidRPr="00A61FD2" w:rsidRDefault="00A61FD2" w:rsidP="00A61F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Автор: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Коваль Людмила Юрьевна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Организация: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МБДОУ «Гнёздышко», г. Черногорск, Республика Хакасия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Тема конференции: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Дошкольное образование: опыт, проблемы, перспективы развития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Тема доклада: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</w:t>
      </w: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Роль сюжетно-ролевых игр в формировании социально-коммуникативных навыков у детей дошкольного возраста: опыт, проблемы и перспективы</w:t>
      </w:r>
    </w:p>
    <w:p w14:paraId="397785F0" w14:textId="77777777" w:rsidR="00A61FD2" w:rsidRPr="00A61FD2" w:rsidRDefault="00A61FD2" w:rsidP="00A61F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  <w:t>Аннотация</w:t>
      </w:r>
    </w:p>
    <w:p w14:paraId="395A2759" w14:textId="7748A551" w:rsidR="00A61FD2" w:rsidRPr="00A61FD2" w:rsidRDefault="00A61FD2" w:rsidP="00A61F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 докладе представлен опыт работы по организации сюжетно-ролевых игр с детьми дошкольного возраста.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Я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раскрыва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ю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теоретические основы игры, описыва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ю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возрастные этапы её развития, методы и приёмы руководства. Особое внимание уделяется проблемам, с которыми сталкиваются педагоги при организации игровой деятельности, и перспективам дальнейшего развития этого направления в условиях реализации ФГОС ДО и ФОП ДО.</w:t>
      </w:r>
    </w:p>
    <w:p w14:paraId="52A44F08" w14:textId="77777777" w:rsidR="00A61FD2" w:rsidRPr="00A61FD2" w:rsidRDefault="00A61FD2" w:rsidP="00A61F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Ключевые слова: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сюжетно-ролевая игра, дошкольный возраст, социально-коммуникативное развитие, игровая деятельность, методы руководства, ФГОС ДО.</w:t>
      </w:r>
    </w:p>
    <w:p w14:paraId="0478CD9C" w14:textId="77777777" w:rsidR="00A61FD2" w:rsidRPr="00A61FD2" w:rsidRDefault="00A61FD2" w:rsidP="00A61FD2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9826763">
          <v:rect id="_x0000_i1026" style="width:0;height:.75pt" o:hralign="center" o:hrstd="t" o:hr="t" fillcolor="#a0a0a0" stroked="f"/>
        </w:pict>
      </w:r>
    </w:p>
    <w:p w14:paraId="29749C23" w14:textId="77777777" w:rsidR="00A61FD2" w:rsidRPr="00A61FD2" w:rsidRDefault="00A61FD2" w:rsidP="00A61F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  <w:t>Введение</w:t>
      </w:r>
    </w:p>
    <w:p w14:paraId="7996A29C" w14:textId="77777777" w:rsidR="00A61FD2" w:rsidRPr="00A61FD2" w:rsidRDefault="00A61FD2" w:rsidP="00A61F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Сюжетно-ролевая игра является ведущим видом деятельности в дошкольном возрасте. Именно в игре наиболее эффективно формируются социально-коммуникативные навыки: умение договариваться, взаимодействовать со сверстниками, подчиняться правилам, брать на себя роль и следовать ей. Федеральный государственный образовательный стандарт дошкольного образования (ФГОС ДО) и Федеральная образовательная программа (ФОП ДО) определяют игру как основную форму организации детской деятельности и важнейшее средство социализации дошкольников.</w:t>
      </w:r>
    </w:p>
    <w:p w14:paraId="22E927D8" w14:textId="77777777" w:rsidR="00A61FD2" w:rsidRPr="00A61FD2" w:rsidRDefault="00A61FD2" w:rsidP="00A61F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Как подчёркивал Д.Б. Эльконин, человеческая игра — это деятельность, в которой воссоздаются социальные отношения между людьми вне условий непосредственно утилитарной деятельности [1]. С.Л. Рубинштейн отмечал, что сюжетно-ролевая игра является наиболее спонтанным проявлением ребёнка и вместе с тем строится на его взаимодействии с взрослыми [2].</w:t>
      </w:r>
    </w:p>
    <w:p w14:paraId="65AA55F8" w14:textId="77777777" w:rsidR="00A61FD2" w:rsidRPr="00A61FD2" w:rsidRDefault="00A61FD2" w:rsidP="00A61F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  <w:t>Опыт организации сюжетно-ролевых игр</w:t>
      </w:r>
    </w:p>
    <w:p w14:paraId="52B0F664" w14:textId="77777777" w:rsidR="00A61FD2" w:rsidRPr="00A61FD2" w:rsidRDefault="00A61FD2" w:rsidP="00A61F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 своей работе с детьми дошкольного возраста я учитываю, что способ построения игры изменяется с возрастом детей.</w:t>
      </w:r>
    </w:p>
    <w:p w14:paraId="69E9385C" w14:textId="77777777" w:rsidR="00A61FD2" w:rsidRPr="00A61FD2" w:rsidRDefault="00A61FD2" w:rsidP="00A61F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Ранний и младший дошкольный возраст (1,5–3 года).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На этом этапе преобладает предметно-действенный способ. Ребёнок осуществляет действия с игрушками и предметами-заместителями, выстраивая их в простейшую смысловую цепочку. Я использую прямое руководство игрой: придумываю сюжет, показываю действия, беру на себя роль, вовлекаю ребёнка в игру.</w:t>
      </w:r>
    </w:p>
    <w:p w14:paraId="3324200D" w14:textId="77777777" w:rsidR="00A61FD2" w:rsidRPr="00A61FD2" w:rsidRDefault="00A61FD2" w:rsidP="00A61F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lastRenderedPageBreak/>
        <w:t>Средний дошкольный возраст (3–4 года).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Дети овладевают ролевым способом построения игры. Ребёнок принимает и последовательно меняет игровые роли, реализует их через действия с предметами и ролевую речь, вступает во взаимодействие с партнёрами-сверстниками. На этом этапе я использую формы косвенного руководства, поощряю инициативу детей, помогаю изготавливать атрибуты, расширяю представления о профессиональной деятельности людей.</w:t>
      </w:r>
    </w:p>
    <w:p w14:paraId="0BEE6B84" w14:textId="77777777" w:rsidR="00A61FD2" w:rsidRPr="00A61FD2" w:rsidRDefault="00A61FD2" w:rsidP="00A61F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Старший дошкольный возраст (5–7 лет).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Дети переходят к сюжетосложению. Они развёртывают разнообразные последовательности событий, комбинируют их согласно своему замыслу и замыслам партнёров. В таких играх ярко проявляются межличностные отношения: дети учитывают реальные возможности друг друга, обсуждают распределение ролей, подчиняются правилам. Моя задача — создавать условия для творческого самовыражения детей, учить их согласовывать тему игры, распределять роли, договариваться.</w:t>
      </w:r>
    </w:p>
    <w:p w14:paraId="549F63CB" w14:textId="77777777" w:rsidR="00A61FD2" w:rsidRPr="00A61FD2" w:rsidRDefault="00A61FD2" w:rsidP="00A61F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 своей практике я использую комплекс методов и приёмов:</w:t>
      </w:r>
    </w:p>
    <w:p w14:paraId="01C44F79" w14:textId="77777777" w:rsidR="00A61FD2" w:rsidRPr="00A61FD2" w:rsidRDefault="00A61FD2" w:rsidP="00A61F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наблюдение за трудом взрослых, экскурсии, беседы;</w:t>
      </w:r>
    </w:p>
    <w:p w14:paraId="63297792" w14:textId="77777777" w:rsidR="00A61FD2" w:rsidRPr="00A61FD2" w:rsidRDefault="00A61FD2" w:rsidP="00A61F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чтение художественной литературы;</w:t>
      </w:r>
    </w:p>
    <w:p w14:paraId="48DD1919" w14:textId="77777777" w:rsidR="00A61FD2" w:rsidRPr="00A61FD2" w:rsidRDefault="00A61FD2" w:rsidP="00A61F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показ новых игровых действий;</w:t>
      </w:r>
    </w:p>
    <w:p w14:paraId="6518A4A1" w14:textId="77777777" w:rsidR="00A61FD2" w:rsidRPr="00A61FD2" w:rsidRDefault="00A61FD2" w:rsidP="00A61F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участие в играх детей;</w:t>
      </w:r>
    </w:p>
    <w:p w14:paraId="7D709870" w14:textId="77777777" w:rsidR="00A61FD2" w:rsidRPr="00A61FD2" w:rsidRDefault="00A61FD2" w:rsidP="00A61F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совместное изготовление атрибутов;</w:t>
      </w:r>
    </w:p>
    <w:p w14:paraId="63950CBA" w14:textId="77777777" w:rsidR="00A61FD2" w:rsidRPr="00A61FD2" w:rsidRDefault="00A61FD2" w:rsidP="00A61F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обсуждение сюжета и правил игры.</w:t>
      </w:r>
    </w:p>
    <w:p w14:paraId="68162824" w14:textId="77777777" w:rsidR="00A61FD2" w:rsidRPr="00A61FD2" w:rsidRDefault="00A61FD2" w:rsidP="00A61F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  <w:t>Проблемы организации сюжетно-ролевых игр</w:t>
      </w:r>
    </w:p>
    <w:p w14:paraId="350ECE7C" w14:textId="77777777" w:rsidR="00A61FD2" w:rsidRPr="00A61FD2" w:rsidRDefault="00A61FD2" w:rsidP="00A61F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 ходе работы я столкнулась с рядом проблем, характерных для современного дошкольного образования:</w:t>
      </w:r>
    </w:p>
    <w:p w14:paraId="141449FC" w14:textId="77777777" w:rsidR="00A61FD2" w:rsidRPr="00A61FD2" w:rsidRDefault="00A61FD2" w:rsidP="00A61F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Снижение игровой культуры детей.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Современные дошкольники всё чаще отдают предпочтение гаджетам, а не сюжетно-ролевым играм. У многих детей недостаточно развито воображение, они не умеют придумывать сюжет, договариваться, распределять роли.</w:t>
      </w:r>
    </w:p>
    <w:p w14:paraId="69670157" w14:textId="77777777" w:rsidR="00A61FD2" w:rsidRPr="00A61FD2" w:rsidRDefault="00A61FD2" w:rsidP="00A61F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Ограниченность жизненного опыта.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Дети мало знают о профессиях, трудовых действиях, взаимоотношениях людей. Это связано с тем, что они редко наблюдают за трудом взрослых, мало общаются с представителями разных профессий.</w:t>
      </w:r>
    </w:p>
    <w:p w14:paraId="2FAB5AAC" w14:textId="77777777" w:rsidR="00A61FD2" w:rsidRPr="00A61FD2" w:rsidRDefault="00A61FD2" w:rsidP="00A61F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Недостаток времени для игры.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В условиях насыщенного образовательного процесса игра часто уступает место занятиям, подготовке к школе, что противоречит требованиям ФГОС ДО.</w:t>
      </w:r>
    </w:p>
    <w:p w14:paraId="5BC239D2" w14:textId="77777777" w:rsidR="00A61FD2" w:rsidRPr="00A61FD2" w:rsidRDefault="00A61FD2" w:rsidP="00A61F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Трудности в организации взаимодействия.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Некоторые дети не умеют вступать в диалог, договариваться, разрешать конфликты. Это требует от педагога дополнительных усилий по формированию коммуникативных навыков.</w:t>
      </w:r>
    </w:p>
    <w:p w14:paraId="4531161D" w14:textId="77777777" w:rsidR="00A61FD2" w:rsidRPr="00A61FD2" w:rsidRDefault="00A61FD2" w:rsidP="00A61F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Недостаточная подготовленность педагогов.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Не все воспитатели владеют современными методами руководства игрой, часто либо полностью устраняются, либо чрезмерно регламентируют игровую деятельность.</w:t>
      </w:r>
    </w:p>
    <w:p w14:paraId="072A34CC" w14:textId="77777777" w:rsidR="00A61FD2" w:rsidRPr="00A61FD2" w:rsidRDefault="00A61FD2" w:rsidP="00A61F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  <w:t>Перспективы развития</w:t>
      </w:r>
    </w:p>
    <w:p w14:paraId="79383CEA" w14:textId="77777777" w:rsidR="00A61FD2" w:rsidRPr="00A61FD2" w:rsidRDefault="00A61FD2" w:rsidP="00A61F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Для решения выявленных проблем и повышения эффективности использования сюжетно-ролевых игр я вижу следующие перспективы:</w:t>
      </w:r>
    </w:p>
    <w:p w14:paraId="7D85CFCB" w14:textId="77777777" w:rsidR="00A61FD2" w:rsidRPr="00A61FD2" w:rsidRDefault="00A61FD2" w:rsidP="00A61F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lastRenderedPageBreak/>
        <w:t>Обогащение жизненного опыта детей.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Необходимо активнее использовать экскурсии, встречи с интересными людьми, просмотр обучающих видео, чтение книг, чтобы расширять представления детей о мире взрослых.</w:t>
      </w:r>
    </w:p>
    <w:p w14:paraId="1181A971" w14:textId="77777777" w:rsidR="00A61FD2" w:rsidRPr="00A61FD2" w:rsidRDefault="00A61FD2" w:rsidP="00A61F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Создание развивающей предметно-пространственной среды.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Важно обеспечить наличие разнообразных атрибутов, предметов-заместителей, модулей, побуждающих детей к игре. Среда должна быть гибкой, трансформируемой, доступной.</w:t>
      </w:r>
    </w:p>
    <w:p w14:paraId="364E0FEB" w14:textId="77777777" w:rsidR="00A61FD2" w:rsidRPr="00A61FD2" w:rsidRDefault="00A61FD2" w:rsidP="00A61F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Повышение компетентности педагогов.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Проведение мастер-классов, семинаров, взаимопосещений поможет воспитателям овладеть современными методами руководства игрой. Мой опыт организации сюжетно-ролевых игр был представлен коллегам на семинаре-практикуме и получил положительную оценку.</w:t>
      </w:r>
    </w:p>
    <w:p w14:paraId="6BC5893A" w14:textId="77777777" w:rsidR="00A61FD2" w:rsidRPr="00A61FD2" w:rsidRDefault="00A61FD2" w:rsidP="00A61F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Взаимодействие с родителями.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Важно объяснять родителям значение игры для развития ребёнка, привлекать их к созданию атрибутов, к участию в игровой деятельности.</w:t>
      </w:r>
    </w:p>
    <w:p w14:paraId="142E74A1" w14:textId="77777777" w:rsidR="00A61FD2" w:rsidRPr="00A61FD2" w:rsidRDefault="00A61FD2" w:rsidP="00A61F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Интеграция игровой деятельности с другими видами детской активности.</w:t>
      </w: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Сюжетно-ролевая игра может быть связана с конструированием, рисованием, театрализованной деятельностью, что обогащает её содержание.</w:t>
      </w:r>
    </w:p>
    <w:p w14:paraId="553CF005" w14:textId="77777777" w:rsidR="00A61FD2" w:rsidRPr="00A61FD2" w:rsidRDefault="00A61FD2" w:rsidP="00A61F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  <w:t>Заключение</w:t>
      </w:r>
    </w:p>
    <w:p w14:paraId="1DD0DE1D" w14:textId="77777777" w:rsidR="00A61FD2" w:rsidRPr="00A61FD2" w:rsidRDefault="00A61FD2" w:rsidP="00A61F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Систематическая и целенаправленная работа по организации сюжетно-ролевых игр даёт устойчивые положительные результаты. У детей формируются навыки социального взаимодействия, развивается способность к сотрудничеству, умение договариваться и разрешать конфликты. Игра становится не только источником радости, но и важнейшим средством социализации дошкольников. Участие моих воспитанников в конкурсах исследовательских работ («Я — исследователь») и высокие результаты в освоении образовательной программы подтверждают эффективность выбранных подходов. В дальнейшем я планирую продолжать работу в этом направлении, внедряя новые методы и формы организации игровой деятельности.</w:t>
      </w:r>
    </w:p>
    <w:p w14:paraId="70E5C065" w14:textId="77777777" w:rsidR="00A61FD2" w:rsidRPr="00A61FD2" w:rsidRDefault="00A61FD2" w:rsidP="00A61FD2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AC51674">
          <v:rect id="_x0000_i1027" style="width:0;height:.75pt" o:hralign="center" o:hrstd="t" o:hr="t" fillcolor="#a0a0a0" stroked="f"/>
        </w:pict>
      </w:r>
    </w:p>
    <w:p w14:paraId="3912D5EF" w14:textId="77777777" w:rsidR="00A61FD2" w:rsidRPr="00A61FD2" w:rsidRDefault="00A61FD2" w:rsidP="00A61F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Список литературы</w:t>
      </w:r>
    </w:p>
    <w:p w14:paraId="22A5F363" w14:textId="77777777" w:rsidR="00A61FD2" w:rsidRPr="00A61FD2" w:rsidRDefault="00A61FD2" w:rsidP="00A61FD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Эльконин Д.Б. Психология игры. – М.: Владос, 1999.</w:t>
      </w:r>
    </w:p>
    <w:p w14:paraId="5376F455" w14:textId="77777777" w:rsidR="00A61FD2" w:rsidRPr="00A61FD2" w:rsidRDefault="00A61FD2" w:rsidP="00A61FD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Рубинштейн С.Л. Основы общей психологии. – СПб.: Питер, 2002.</w:t>
      </w:r>
    </w:p>
    <w:p w14:paraId="158832C7" w14:textId="77777777" w:rsidR="00A61FD2" w:rsidRPr="00A61FD2" w:rsidRDefault="00A61FD2" w:rsidP="00A61FD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Михайленко Н.Я., Короткова Н.А. Организация сюжетной игры в детском саду. – М.: Линка-Пресс, 2009.</w:t>
      </w:r>
    </w:p>
    <w:p w14:paraId="2510C43A" w14:textId="77777777" w:rsidR="00A61FD2" w:rsidRPr="00A61FD2" w:rsidRDefault="00A61FD2" w:rsidP="00A61FD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Краснощекова Н.В. Сюжетно-ролевые игры для детей дошкольного возраста. – Ростов н/Д.: Феникс, 2018.</w:t>
      </w:r>
    </w:p>
    <w:p w14:paraId="0F44A6F0" w14:textId="77777777" w:rsidR="00A61FD2" w:rsidRPr="00A61FD2" w:rsidRDefault="00A61FD2" w:rsidP="00A61FD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61FD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Федеральный государственный образовательный стандарт дошкольного образования. – М.: Просвещение, 2023.</w:t>
      </w:r>
    </w:p>
    <w:p w14:paraId="4552AA21" w14:textId="60109D3B" w:rsidR="001E5962" w:rsidRPr="00A61FD2" w:rsidRDefault="001E5962" w:rsidP="005560B8">
      <w:pPr>
        <w:rPr>
          <w:rFonts w:ascii="Times New Roman" w:hAnsi="Times New Roman" w:cs="Times New Roman"/>
        </w:rPr>
      </w:pPr>
    </w:p>
    <w:sectPr w:rsidR="001E5962" w:rsidRPr="00A6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3A64"/>
    <w:multiLevelType w:val="multilevel"/>
    <w:tmpl w:val="7CF4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C4FB3"/>
    <w:multiLevelType w:val="multilevel"/>
    <w:tmpl w:val="B150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6E26C2"/>
    <w:multiLevelType w:val="multilevel"/>
    <w:tmpl w:val="1904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D464A"/>
    <w:multiLevelType w:val="multilevel"/>
    <w:tmpl w:val="A12E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632535">
    <w:abstractNumId w:val="2"/>
  </w:num>
  <w:num w:numId="2" w16cid:durableId="1744327993">
    <w:abstractNumId w:val="3"/>
  </w:num>
  <w:num w:numId="3" w16cid:durableId="1504276387">
    <w:abstractNumId w:val="1"/>
  </w:num>
  <w:num w:numId="4" w16cid:durableId="46662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62"/>
    <w:rsid w:val="001E5962"/>
    <w:rsid w:val="005560B8"/>
    <w:rsid w:val="005C7635"/>
    <w:rsid w:val="00A6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2D29"/>
  <w15:chartTrackingRefBased/>
  <w15:docId w15:val="{80E77AA3-29D7-4BF9-B156-915E2445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5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5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59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59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59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59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59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59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5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5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5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5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59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59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59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5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59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5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kl8294920@gmail.com</dc:creator>
  <cp:keywords/>
  <dc:description/>
  <cp:lastModifiedBy>kl8294920@gmail.com</cp:lastModifiedBy>
  <cp:revision>2</cp:revision>
  <dcterms:created xsi:type="dcterms:W3CDTF">2026-03-16T14:12:00Z</dcterms:created>
  <dcterms:modified xsi:type="dcterms:W3CDTF">2026-03-16T14:57:00Z</dcterms:modified>
</cp:coreProperties>
</file>