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55A1" w:rsidRPr="001018BD" w:rsidRDefault="00C655A1" w:rsidP="001018BD">
      <w:pPr>
        <w:shd w:val="clear" w:color="auto" w:fill="FFFFFF"/>
        <w:spacing w:after="0" w:line="360" w:lineRule="auto"/>
        <w:ind w:firstLine="284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  <w:r w:rsidRPr="001018BD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Личностно-ориентированный подход как важное условие эффективности процесса обучения</w:t>
      </w:r>
    </w:p>
    <w:p w:rsidR="00C655A1" w:rsidRPr="001018BD" w:rsidRDefault="00C655A1" w:rsidP="001018BD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018BD" w:rsidRDefault="001018BD" w:rsidP="001018B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1018BD">
        <w:rPr>
          <w:rFonts w:ascii="Times New Roman" w:hAnsi="Times New Roman" w:cs="Times New Roman"/>
          <w:sz w:val="24"/>
          <w:szCs w:val="24"/>
        </w:rPr>
        <w:t xml:space="preserve">     Автор: Захарова Ирина Николаевна, учитель русского языка и литературы, МАОУ СОШ №3, п. Черноисточинск, Свердловская область.</w:t>
      </w:r>
    </w:p>
    <w:p w:rsidR="001018BD" w:rsidRPr="001018BD" w:rsidRDefault="001018BD" w:rsidP="001018B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655A1" w:rsidRPr="001018BD" w:rsidRDefault="00C655A1" w:rsidP="001018BD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18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СОДЕРЖАНИЕ ИННОВАЦИОННОГО ПРОЕКТА</w:t>
      </w:r>
    </w:p>
    <w:p w:rsidR="00C655A1" w:rsidRPr="001018BD" w:rsidRDefault="00C655A1" w:rsidP="001018BD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1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Научными основаниями современной концепции образования выступают классические и современные, педагогические и психологические подходы – гуманистический, развивающий, </w:t>
      </w:r>
      <w:proofErr w:type="spellStart"/>
      <w:r w:rsidRPr="001018B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компетентностный</w:t>
      </w:r>
      <w:proofErr w:type="spellEnd"/>
      <w:r w:rsidRPr="001018BD">
        <w:rPr>
          <w:rFonts w:ascii="Times New Roman" w:eastAsia="Times New Roman" w:hAnsi="Times New Roman" w:cs="Times New Roman"/>
          <w:sz w:val="24"/>
          <w:szCs w:val="24"/>
          <w:lang w:eastAsia="ru-RU"/>
        </w:rPr>
        <w:t>, возрастной, индивидуальный, деятельный, личностно-ориентированный.</w:t>
      </w:r>
    </w:p>
    <w:p w:rsidR="00C655A1" w:rsidRPr="001018BD" w:rsidRDefault="00C655A1" w:rsidP="001018BD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18BD">
        <w:rPr>
          <w:rFonts w:ascii="Times New Roman" w:eastAsia="Times New Roman" w:hAnsi="Times New Roman" w:cs="Times New Roman"/>
          <w:sz w:val="24"/>
          <w:szCs w:val="24"/>
          <w:lang w:eastAsia="ru-RU"/>
        </w:rPr>
        <w:t>О личностной ориентации обучения в последние годы сказано и написано немало. Кажется, что уже никого не надо убеждать в необходимости уделять внимание личностным качествам учащихся во время их обучения. Однако</w:t>
      </w:r>
      <w:proofErr w:type="gramStart"/>
      <w:r w:rsidRPr="001018BD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101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насколько в условиях ФГОС изменился подход учителя к планированию и проведению занятий по учебным предметам? Какие технологии проведения урока более всего соответствуют личностной ориентации?</w:t>
      </w:r>
    </w:p>
    <w:p w:rsidR="00C655A1" w:rsidRPr="001018BD" w:rsidRDefault="00C655A1" w:rsidP="001018BD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18BD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Российское образование сегодня переживает ответственный этап своего развития. В новом тысячелетии предпринята очередная попытка реформирования общего образования через обновление структуры и содержания. Залогом успеха в этом деле служит глубокая, концептуальная, нормативная и методическая проработка вопросов модернизации общего образования, вовлечение в работу широких кругов ученых, методистов, специалистов системы управления образования, учителей, а также учащихся и их родителей.</w:t>
      </w:r>
    </w:p>
    <w:p w:rsidR="00C655A1" w:rsidRPr="001018BD" w:rsidRDefault="00C655A1" w:rsidP="001018BD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18B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Потеря общечеловеческих ценностей, духовности, культуры привели к необходимости высокоразвитой личности через развитие познавательных интересов. И сегодня </w:t>
      </w:r>
      <w:r w:rsidRPr="001018B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Федеральный Государственный Образовательный Стандарт второго поколения,</w:t>
      </w:r>
      <w:r w:rsidRPr="001018BD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направленный на реализацию качественно новой личностно-ориентированной развивающей модели массовой школы, призван обеспечить выполнение основных задач, среди которых называется развитие личности школьника, его творческих способностей, интереса к учению, формирование желание и умение учиться.</w:t>
      </w:r>
    </w:p>
    <w:p w:rsidR="00C655A1" w:rsidRPr="001018BD" w:rsidRDefault="00C655A1" w:rsidP="001018BD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018BD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Личностный и индивидуальный подходы отвечают на вопрос, что развивать.</w:t>
      </w:r>
      <w:proofErr w:type="gramEnd"/>
      <w:r w:rsidRPr="00101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Вариант ответа на этот вопрос можно сформулировать так: следует развивать и формировать не единый, ориентированный на государственные интересы набор качеств, составляющий абстрактную «модель выпускника», а выявлять и развивать индивидуальные способности и склонности учащегося. Это идеал, но необходимо помнить, что образование должно учитывать как индивидуальные способности и склонности, так и социальный заказ на производство специалистов и граждан. Поэтому задачу школы целесообразнее сформулировать так: развитие </w:t>
      </w:r>
      <w:r w:rsidRPr="001018B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индивидуальности с учетом социальных требований и запросов к развитию ее качеств, что предполагает по существу социально-личностную, а точнее, культурно-личностную модель ориентации образования.</w:t>
      </w:r>
    </w:p>
    <w:p w:rsidR="00C655A1" w:rsidRPr="001018BD" w:rsidRDefault="00C655A1" w:rsidP="001018BD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18BD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личностно-ориентированным подходом успешность реализации этой модели обеспечивается через выработку и освоение индивидуального стиля деятельности, формируемого на базе индивидуальных особенностей.</w:t>
      </w:r>
    </w:p>
    <w:p w:rsidR="00C655A1" w:rsidRPr="001018BD" w:rsidRDefault="00C655A1" w:rsidP="001018BD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18BD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Деятельный подход отвечает на вопрос, как развивать. Суть его заключается в том, что способности проявляются и развиваются в деятельности. При этом согласно личностно-ориентированному подходу наибольший вклад в развитие человека вносит та деятельность, которая соответствует его способностям и склонностям.</w:t>
      </w:r>
    </w:p>
    <w:p w:rsidR="00C655A1" w:rsidRPr="001018BD" w:rsidRDefault="00C655A1" w:rsidP="001018BD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18BD">
        <w:rPr>
          <w:rFonts w:ascii="Times New Roman" w:eastAsia="Times New Roman" w:hAnsi="Times New Roman" w:cs="Times New Roman"/>
          <w:sz w:val="24"/>
          <w:szCs w:val="24"/>
          <w:lang w:eastAsia="ru-RU"/>
        </w:rPr>
        <w:t>В этой связи интересно познакомится с личностно-ориентированным подходом как таковым.</w:t>
      </w:r>
    </w:p>
    <w:p w:rsidR="00C655A1" w:rsidRPr="001018BD" w:rsidRDefault="00C655A1" w:rsidP="001018BD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18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Объектом</w:t>
      </w:r>
      <w:r w:rsidRPr="001018BD">
        <w:rPr>
          <w:rFonts w:ascii="Times New Roman" w:eastAsia="Times New Roman" w:hAnsi="Times New Roman" w:cs="Times New Roman"/>
          <w:sz w:val="24"/>
          <w:szCs w:val="24"/>
          <w:lang w:eastAsia="ru-RU"/>
        </w:rPr>
        <w:t> исследования данной работы является личностно-ориентированное обучение.</w:t>
      </w:r>
    </w:p>
    <w:p w:rsidR="00C655A1" w:rsidRPr="001018BD" w:rsidRDefault="00C655A1" w:rsidP="001018BD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18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Предметом</w:t>
      </w:r>
      <w:r w:rsidRPr="001018BD">
        <w:rPr>
          <w:rFonts w:ascii="Times New Roman" w:eastAsia="Times New Roman" w:hAnsi="Times New Roman" w:cs="Times New Roman"/>
          <w:sz w:val="24"/>
          <w:szCs w:val="24"/>
          <w:lang w:eastAsia="ru-RU"/>
        </w:rPr>
        <w:t> исследования выступают способы реализации личностно-ориентированного подхода в начальной школе.</w:t>
      </w:r>
    </w:p>
    <w:p w:rsidR="001018BD" w:rsidRDefault="00C655A1" w:rsidP="001018BD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18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</w:t>
      </w:r>
      <w:r w:rsidRPr="00101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исследования – выявить особенности личностно-ориентированного подхода к учащимся в процессе обучения в </w:t>
      </w:r>
      <w:r w:rsidR="001018B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основной</w:t>
      </w:r>
      <w:r w:rsidRPr="00101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школе.</w:t>
      </w:r>
    </w:p>
    <w:p w:rsidR="00C655A1" w:rsidRPr="001018BD" w:rsidRDefault="001018BD" w:rsidP="001018BD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</w:t>
      </w:r>
      <w:r w:rsidR="00C655A1" w:rsidRPr="001018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адачи</w:t>
      </w:r>
      <w:r w:rsidR="00C655A1" w:rsidRPr="001018B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C655A1" w:rsidRPr="001018BD" w:rsidRDefault="00C655A1" w:rsidP="001018BD">
      <w:pPr>
        <w:numPr>
          <w:ilvl w:val="0"/>
          <w:numId w:val="1"/>
        </w:num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18BD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 теоретическую литературу по проблеме исследования;</w:t>
      </w:r>
    </w:p>
    <w:p w:rsidR="00C655A1" w:rsidRPr="001018BD" w:rsidRDefault="00C655A1" w:rsidP="001018BD">
      <w:pPr>
        <w:numPr>
          <w:ilvl w:val="0"/>
          <w:numId w:val="1"/>
        </w:num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018BD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дать определение понятиям: «личностно-ориентированный подход», «личность», «индивидуальность», «свобода», «самостоятельность», «развитие», «творчество»;</w:t>
      </w:r>
      <w:proofErr w:type="gramEnd"/>
    </w:p>
    <w:p w:rsidR="00C655A1" w:rsidRPr="001018BD" w:rsidRDefault="00C655A1" w:rsidP="001018BD">
      <w:pPr>
        <w:numPr>
          <w:ilvl w:val="0"/>
          <w:numId w:val="1"/>
        </w:num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18BD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выявить особенности современных личностно-ориентированных технологий;</w:t>
      </w:r>
    </w:p>
    <w:p w:rsidR="00C655A1" w:rsidRPr="001018BD" w:rsidRDefault="00C655A1" w:rsidP="001018BD">
      <w:pPr>
        <w:numPr>
          <w:ilvl w:val="0"/>
          <w:numId w:val="1"/>
        </w:num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18BD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раскрыть особенности личностно-ориентированного урока, познакомиться с технологией его проведения.</w:t>
      </w:r>
    </w:p>
    <w:p w:rsidR="00C655A1" w:rsidRPr="001018BD" w:rsidRDefault="00C655A1" w:rsidP="001018BD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18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1.1. Понятие личностно-ориентированного обучения</w:t>
      </w:r>
    </w:p>
    <w:p w:rsidR="00C655A1" w:rsidRPr="001018BD" w:rsidRDefault="00C655A1" w:rsidP="001018BD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18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Личностно-ориентированное обучение (ЛОО)</w:t>
      </w:r>
      <w:r w:rsidRPr="00101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– это такое обучение, которое во главу угла ставит самобытность ребенка, его </w:t>
      </w:r>
      <w:proofErr w:type="spellStart"/>
      <w:r w:rsidRPr="001018BD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самоценность</w:t>
      </w:r>
      <w:proofErr w:type="spellEnd"/>
      <w:r w:rsidRPr="001018BD">
        <w:rPr>
          <w:rFonts w:ascii="Times New Roman" w:eastAsia="Times New Roman" w:hAnsi="Times New Roman" w:cs="Times New Roman"/>
          <w:sz w:val="24"/>
          <w:szCs w:val="24"/>
          <w:lang w:eastAsia="ru-RU"/>
        </w:rPr>
        <w:t>, субъективность процесса учения.</w:t>
      </w:r>
      <w:r w:rsidRPr="001018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Личностно-ориентированное обучение, это не просто учет особенностей субъекта учения, это иная методология организации условий обучения, которая предполагает не «учет», а «включение» его собственно-личностных функций или востребование его субъективного опыта (Алексеев: 2006).</w:t>
      </w:r>
      <w:r w:rsidRPr="001018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Цель личностно-ориентированного образования состоит в том, чтобы «заложить в ребенке механизмы самореализации, саморазвития, адаптации, </w:t>
      </w:r>
      <w:proofErr w:type="spellStart"/>
      <w:r w:rsidRPr="001018BD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саморегуляции</w:t>
      </w:r>
      <w:proofErr w:type="spellEnd"/>
      <w:r w:rsidRPr="001018BD">
        <w:rPr>
          <w:rFonts w:ascii="Times New Roman" w:eastAsia="Times New Roman" w:hAnsi="Times New Roman" w:cs="Times New Roman"/>
          <w:sz w:val="24"/>
          <w:szCs w:val="24"/>
          <w:lang w:eastAsia="ru-RU"/>
        </w:rPr>
        <w:t>, самозащиты, самовоспитания и другие, необходимые для становления самобытного личностного образа».</w:t>
      </w:r>
    </w:p>
    <w:p w:rsidR="00C655A1" w:rsidRPr="001018BD" w:rsidRDefault="00C655A1" w:rsidP="001018BD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18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Функции</w:t>
      </w:r>
      <w:r w:rsidRPr="001018BD">
        <w:rPr>
          <w:rFonts w:ascii="Times New Roman" w:eastAsia="Times New Roman" w:hAnsi="Times New Roman" w:cs="Times New Roman"/>
          <w:sz w:val="24"/>
          <w:szCs w:val="24"/>
          <w:lang w:eastAsia="ru-RU"/>
        </w:rPr>
        <w:t> личностно-ориентированного образования:</w:t>
      </w:r>
    </w:p>
    <w:p w:rsidR="00C655A1" w:rsidRPr="001018BD" w:rsidRDefault="00C655A1" w:rsidP="001018BD">
      <w:pPr>
        <w:numPr>
          <w:ilvl w:val="0"/>
          <w:numId w:val="2"/>
        </w:num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18B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гуманитарная, </w:t>
      </w:r>
      <w:proofErr w:type="gramStart"/>
      <w:r w:rsidRPr="001018BD">
        <w:rPr>
          <w:rFonts w:ascii="Times New Roman" w:eastAsia="Times New Roman" w:hAnsi="Times New Roman" w:cs="Times New Roman"/>
          <w:sz w:val="24"/>
          <w:szCs w:val="24"/>
          <w:lang w:eastAsia="ru-RU"/>
        </w:rPr>
        <w:t>суть</w:t>
      </w:r>
      <w:proofErr w:type="gramEnd"/>
      <w:r w:rsidRPr="00101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которой состоит в признании </w:t>
      </w:r>
      <w:proofErr w:type="spellStart"/>
      <w:r w:rsidRPr="001018BD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самоценности</w:t>
      </w:r>
      <w:proofErr w:type="spellEnd"/>
      <w:r w:rsidRPr="00101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человека и обеспечении его физического и нравственного здоровья, осознание смысла жизни и активной позиции в ней, личностной свободы и возможности максимальной реализации собственного потенциала. Средствами (механизмами) реализации данной функции являются понимание, общение и сотрудничество;</w:t>
      </w:r>
    </w:p>
    <w:p w:rsidR="00C655A1" w:rsidRPr="001018BD" w:rsidRDefault="00C655A1" w:rsidP="001018BD">
      <w:pPr>
        <w:numPr>
          <w:ilvl w:val="0"/>
          <w:numId w:val="2"/>
        </w:num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018BD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культуросозидательная</w:t>
      </w:r>
      <w:proofErr w:type="spellEnd"/>
      <w:r w:rsidRPr="00101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1018BD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культурообразующая</w:t>
      </w:r>
      <w:proofErr w:type="spellEnd"/>
      <w:r w:rsidRPr="001018BD">
        <w:rPr>
          <w:rFonts w:ascii="Times New Roman" w:eastAsia="Times New Roman" w:hAnsi="Times New Roman" w:cs="Times New Roman"/>
          <w:sz w:val="24"/>
          <w:szCs w:val="24"/>
          <w:lang w:eastAsia="ru-RU"/>
        </w:rPr>
        <w:t>), которая направлена на сохранение, передачу, воспроизводство и развитие культуры средствами образования. Механизмами реализации данной функции является культурная идентификация как установление духовной взаимосвязи между человеком и его народом, принятие его ценностей в качестве своих и построение собственной жизни с их учетом;</w:t>
      </w:r>
    </w:p>
    <w:p w:rsidR="00C655A1" w:rsidRPr="001018BD" w:rsidRDefault="00C655A1" w:rsidP="001018BD">
      <w:pPr>
        <w:numPr>
          <w:ilvl w:val="0"/>
          <w:numId w:val="2"/>
        </w:num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18B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социализации, которая предполагает обеспечение усвоения и воспроизводства индивидом социального опыта, необходимого и достаточного для вхождения человека в жизнь общества. Механизмом реализации данной функции являются рефлексия, сохранение индивидуальности, творчество как личностная позиция в любой деятельности и средство самоопределения.</w:t>
      </w:r>
    </w:p>
    <w:p w:rsidR="00C655A1" w:rsidRPr="001018BD" w:rsidRDefault="00C655A1" w:rsidP="001018BD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18B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Реализация этих функций не может осуществляться в условиях командно-административного, авторитарного стиля отношений учителя к ученикам. В личностно-ориентированном образовании предполагается иная </w:t>
      </w:r>
      <w:r w:rsidRPr="001018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позиция педагога</w:t>
      </w:r>
      <w:r w:rsidRPr="001018B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C655A1" w:rsidRPr="001018BD" w:rsidRDefault="00C655A1" w:rsidP="001018BD">
      <w:pPr>
        <w:numPr>
          <w:ilvl w:val="0"/>
          <w:numId w:val="3"/>
        </w:num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18BD">
        <w:rPr>
          <w:rFonts w:ascii="Times New Roman" w:eastAsia="Times New Roman" w:hAnsi="Times New Roman" w:cs="Times New Roman"/>
          <w:sz w:val="24"/>
          <w:szCs w:val="24"/>
          <w:lang w:eastAsia="ru-RU"/>
        </w:rPr>
        <w:t>оптимистический подход к ребенку и его будущему как стремление педагога видеть перспективы развития личностного потенциала ребенка и умение максимально стимулировать его развитие;</w:t>
      </w:r>
    </w:p>
    <w:p w:rsidR="00C655A1" w:rsidRPr="001018BD" w:rsidRDefault="00C655A1" w:rsidP="001018BD">
      <w:pPr>
        <w:numPr>
          <w:ilvl w:val="0"/>
          <w:numId w:val="3"/>
        </w:num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18BD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отношение к ребенку как субъекту собственной учебной деятельности, как к личности, способной учиться не по принуждению, а добровольно, по собственному желанию и выбору, и проявлять собственную активность;</w:t>
      </w:r>
    </w:p>
    <w:p w:rsidR="00C655A1" w:rsidRPr="001018BD" w:rsidRDefault="00C655A1" w:rsidP="001018BD">
      <w:pPr>
        <w:numPr>
          <w:ilvl w:val="0"/>
          <w:numId w:val="3"/>
        </w:num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18BD">
        <w:rPr>
          <w:rFonts w:ascii="Times New Roman" w:eastAsia="Times New Roman" w:hAnsi="Times New Roman" w:cs="Times New Roman"/>
          <w:sz w:val="24"/>
          <w:szCs w:val="24"/>
          <w:lang w:eastAsia="ru-RU"/>
        </w:rPr>
        <w:t>опора на личностный смысл и интересы (познавательные и социальные) каждого ребенка в учении, содействие их обретению и развитию.</w:t>
      </w:r>
    </w:p>
    <w:p w:rsidR="00C655A1" w:rsidRPr="001018BD" w:rsidRDefault="00C655A1" w:rsidP="001018BD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018B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личностно-ориентированного образования призвано помочь человеку в выстраивании собственной личности, определении собственной личностной позиции в жизни: выбрать значимые для себя ценности, овладеть определенной системой знаний, выявить круг интересующих научных и жизненных проблем, освоить способы их решения, открыть рефлексивный мир собственного «Я» и научиться управлять им.</w:t>
      </w:r>
      <w:r w:rsidRPr="001018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Критериями эффективной организации личностно-ориентированного обучения выступают параметры личностного развития.</w:t>
      </w:r>
      <w:proofErr w:type="gramEnd"/>
    </w:p>
    <w:p w:rsidR="00C655A1" w:rsidRPr="001018BD" w:rsidRDefault="00C655A1" w:rsidP="001018BD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18BD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образом, обобщая вышесказанное, можно дать такое определение личностно-ориентированного обучения:</w:t>
      </w:r>
      <w:r w:rsidRPr="001018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018B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«Личностно-ориентированное обучение» – такой тип обучения, в котором организация взаимодействия субъектов обучения в максимальной степени ориентирована на их личностные особенности и специфику личностно-предметного моделирования мира (</w:t>
      </w:r>
      <w:proofErr w:type="gramStart"/>
      <w:r w:rsidRPr="001018BD">
        <w:rPr>
          <w:rFonts w:ascii="Times New Roman" w:eastAsia="Times New Roman" w:hAnsi="Times New Roman" w:cs="Times New Roman"/>
          <w:sz w:val="24"/>
          <w:szCs w:val="24"/>
          <w:lang w:eastAsia="ru-RU"/>
        </w:rPr>
        <w:t>См</w:t>
      </w:r>
      <w:proofErr w:type="gramEnd"/>
      <w:r w:rsidRPr="00101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.: </w:t>
      </w:r>
      <w:proofErr w:type="spellStart"/>
      <w:r w:rsidRPr="001018BD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Селевко</w:t>
      </w:r>
      <w:proofErr w:type="spellEnd"/>
      <w:r w:rsidRPr="00101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2005)</w:t>
      </w:r>
    </w:p>
    <w:p w:rsidR="00C655A1" w:rsidRPr="001018BD" w:rsidRDefault="00C655A1" w:rsidP="001018BD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18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1.2. Особенности личностно-ориентированных технологий</w:t>
      </w:r>
    </w:p>
    <w:p w:rsidR="00C655A1" w:rsidRPr="001018BD" w:rsidRDefault="00C655A1" w:rsidP="001018BD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1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Одним из главнейших признаков, по которому различаются все педагогические </w:t>
      </w:r>
      <w:proofErr w:type="gramStart"/>
      <w:r w:rsidRPr="001018BD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технологии</w:t>
      </w:r>
      <w:proofErr w:type="gramEnd"/>
      <w:r w:rsidRPr="00101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является мера ее ориентации на ребенка, подход к ребенку. Либо технология исходит из могущества педагогики, среды, других факторов, либо она признает главным действующим лицом ребенка – личностно ориентирована.</w:t>
      </w:r>
    </w:p>
    <w:p w:rsidR="00C655A1" w:rsidRPr="001018BD" w:rsidRDefault="00C655A1" w:rsidP="001018BD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18BD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Термин «подход» более точен и более понятен: он имеет практический смысл. Термин «ориентация» отражает преимущественно идейный аспект.</w:t>
      </w:r>
    </w:p>
    <w:p w:rsidR="00C655A1" w:rsidRPr="001018BD" w:rsidRDefault="00C655A1" w:rsidP="001018BD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18BD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центре внимания личностно-ориентированных технологий – уникальная целостная личность растущего человека, которая стремится к максимальной реализации своих возможностей (</w:t>
      </w:r>
      <w:proofErr w:type="spellStart"/>
      <w:r w:rsidRPr="001018BD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самоактуализации</w:t>
      </w:r>
      <w:proofErr w:type="spellEnd"/>
      <w:r w:rsidRPr="001018BD">
        <w:rPr>
          <w:rFonts w:ascii="Times New Roman" w:eastAsia="Times New Roman" w:hAnsi="Times New Roman" w:cs="Times New Roman"/>
          <w:sz w:val="24"/>
          <w:szCs w:val="24"/>
          <w:lang w:eastAsia="ru-RU"/>
        </w:rPr>
        <w:t>), открыта для восприятия нового опыта, способна на осознанный и ответственный выбор в разнообразных жизненных ситуациях. Ключевыми словами личностно-ориентированных технологий образования являются «развитие», «личность», «индивидуальность», «свобода», «самостоятельность», «творчество».</w:t>
      </w:r>
    </w:p>
    <w:p w:rsidR="00C655A1" w:rsidRPr="001018BD" w:rsidRDefault="00C655A1" w:rsidP="001018BD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18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Личность</w:t>
      </w:r>
      <w:r w:rsidRPr="001018BD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общественная сущность человека, совокупность его социальных качеств и свойств, которые он вырабатывает у себя пожизненно.</w:t>
      </w:r>
    </w:p>
    <w:p w:rsidR="00C655A1" w:rsidRPr="001018BD" w:rsidRDefault="00C655A1" w:rsidP="001018BD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18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Развитие </w:t>
      </w:r>
      <w:r w:rsidRPr="001018BD">
        <w:rPr>
          <w:rFonts w:ascii="Times New Roman" w:eastAsia="Times New Roman" w:hAnsi="Times New Roman" w:cs="Times New Roman"/>
          <w:sz w:val="24"/>
          <w:szCs w:val="24"/>
          <w:lang w:eastAsia="ru-RU"/>
        </w:rPr>
        <w:t>– направленное, закономерное изменение; в результате развития возникает новое качество.</w:t>
      </w:r>
    </w:p>
    <w:p w:rsidR="00C655A1" w:rsidRPr="001018BD" w:rsidRDefault="00C655A1" w:rsidP="001018BD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18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Индивидуальность</w:t>
      </w:r>
      <w:r w:rsidRPr="001018BD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неповторимое своеобразие какого-либо явления, человека; противоположность общего, типичного.</w:t>
      </w:r>
    </w:p>
    <w:p w:rsidR="00C655A1" w:rsidRPr="001018BD" w:rsidRDefault="00C655A1" w:rsidP="001018BD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18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Творчество</w:t>
      </w:r>
      <w:r w:rsidRPr="001018BD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это процесс, в результате которого может быть создан продукт. Творчество идет от самого человека, изнутри и является выражением всего нашего существования. </w:t>
      </w:r>
      <w:r w:rsidRPr="001018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Личностно-ориентированные технологии пытаются найти методы и средства обучения и воспитания, соответствующие индивидуальным особенностям каждого ребенка: берут на вооружение психодиагностические методики, изменяют отношения и организацию деятельности детей, применяют разнообразные средства обучения, перестраивают суть образования.</w:t>
      </w:r>
    </w:p>
    <w:p w:rsidR="00C655A1" w:rsidRPr="001018BD" w:rsidRDefault="00C655A1" w:rsidP="001018BD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18BD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Личностно-ориентированный подход – это методологическая ориентация в педагогической деятельности, позволяющая посредством опоры на систему взаимосвязанных понятий, идей и способов действий обеспечить и поддержать процессы самопознания и самореализации личности ребенка, развитие его неповторимой индивидуальности.</w:t>
      </w:r>
    </w:p>
    <w:p w:rsidR="00C655A1" w:rsidRPr="001018BD" w:rsidRDefault="00C655A1" w:rsidP="001018BD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18B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Личностно-ориентированные технологии противостоят авторитарному, обезличенному и обездушенному подходу к ребенку в технологии традиционного обучения, создают атмосферу любви, заботы, сотрудничества, условия для творчества и </w:t>
      </w:r>
      <w:proofErr w:type="spellStart"/>
      <w:r w:rsidRPr="001018BD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самоактуализации</w:t>
      </w:r>
      <w:proofErr w:type="spellEnd"/>
      <w:r w:rsidRPr="00101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личности.</w:t>
      </w:r>
    </w:p>
    <w:p w:rsidR="00C655A1" w:rsidRPr="001018BD" w:rsidRDefault="00C655A1" w:rsidP="001018BD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18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1.3.Методологические основы организации личностно-ориентированного урока</w:t>
      </w:r>
    </w:p>
    <w:p w:rsidR="00C655A1" w:rsidRPr="001018BD" w:rsidRDefault="00C655A1" w:rsidP="001018BD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18BD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Личностно ориентированный урок в отличие от традиционного в первую очередь изменяет тип взаимодействия «учитель-ученик». От командного стиля педагог переходит к сотрудничеству, ориентируясь на анализ не столько результатов, сколько процессуальной деятельности ученика.</w:t>
      </w:r>
    </w:p>
    <w:p w:rsidR="00C655A1" w:rsidRPr="001018BD" w:rsidRDefault="00C655A1" w:rsidP="001018BD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18BD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Изменяются позиции ученика – от прилежного исполнения к активному творчеству, иным становится его мышление: рефлексивным, то есть нацеленным на результат. Меняется и характер складывающихся на уроке отношений. Главное же в том, что учитель должен не только давать знания, но и создавать оптимальные условия для развития личности учащихся.</w:t>
      </w:r>
    </w:p>
    <w:p w:rsidR="00C655A1" w:rsidRPr="001018BD" w:rsidRDefault="00C655A1" w:rsidP="001018BD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18BD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таблице представлены основные различия между традиционным и личностно-ориентированным уроком.</w:t>
      </w:r>
    </w:p>
    <w:tbl>
      <w:tblPr>
        <w:tblW w:w="0" w:type="auto"/>
        <w:jc w:val="center"/>
        <w:tblBorders>
          <w:top w:val="outset" w:sz="6" w:space="0" w:color="FFFFFF"/>
          <w:left w:val="outset" w:sz="6" w:space="0" w:color="FFFFFF"/>
          <w:bottom w:val="outset" w:sz="6" w:space="0" w:color="FFFFFF"/>
          <w:right w:val="outset" w:sz="6" w:space="0" w:color="FFFFFF"/>
        </w:tblBorders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4474"/>
        <w:gridCol w:w="5464"/>
      </w:tblGrid>
      <w:tr w:rsidR="00C655A1" w:rsidRPr="001018BD" w:rsidTr="00C655A1">
        <w:trPr>
          <w:jc w:val="center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655A1" w:rsidRPr="001018BD" w:rsidRDefault="00C655A1" w:rsidP="001018BD">
            <w:pPr>
              <w:spacing w:after="0" w:line="36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8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Традиционный урок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655A1" w:rsidRPr="001018BD" w:rsidRDefault="00C655A1" w:rsidP="001018BD">
            <w:pPr>
              <w:spacing w:after="0" w:line="36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8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Личностно- ориентированный урок</w:t>
            </w:r>
          </w:p>
        </w:tc>
      </w:tr>
      <w:tr w:rsidR="00C655A1" w:rsidRPr="001018BD" w:rsidTr="00C655A1">
        <w:trPr>
          <w:jc w:val="center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655A1" w:rsidRPr="001018BD" w:rsidRDefault="00C655A1" w:rsidP="001018BD">
            <w:pPr>
              <w:spacing w:after="0" w:line="36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Обучает всех детей установленной сумме знаний, умений и навыков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655A1" w:rsidRPr="001018BD" w:rsidRDefault="00C655A1" w:rsidP="001018BD">
            <w:pPr>
              <w:spacing w:after="0" w:line="36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Способствует эффективному накоплению каждым ребенком своего собственного личностного опыта</w:t>
            </w:r>
          </w:p>
        </w:tc>
      </w:tr>
      <w:tr w:rsidR="00C655A1" w:rsidRPr="001018BD" w:rsidTr="00C655A1">
        <w:trPr>
          <w:jc w:val="center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655A1" w:rsidRPr="001018BD" w:rsidRDefault="00C655A1" w:rsidP="001018BD">
            <w:pPr>
              <w:spacing w:after="0" w:line="36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Определяет учебные задания, форму работы де</w:t>
            </w:r>
            <w:r w:rsidRPr="00101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тей и демонстрирует им образец правильного вы</w:t>
            </w:r>
            <w:r w:rsidRPr="00101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полнения заданий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655A1" w:rsidRPr="001018BD" w:rsidRDefault="00C655A1" w:rsidP="001018BD">
            <w:pPr>
              <w:spacing w:after="0" w:line="36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Предлагает детям на выбор различные учебные задания и формы работы, поощряет ребят к самостоятельному поиску путей решения этих заданий</w:t>
            </w:r>
          </w:p>
        </w:tc>
      </w:tr>
      <w:tr w:rsidR="00C655A1" w:rsidRPr="001018BD" w:rsidTr="00C655A1">
        <w:trPr>
          <w:jc w:val="center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655A1" w:rsidRPr="001018BD" w:rsidRDefault="00C655A1" w:rsidP="001018BD">
            <w:pPr>
              <w:spacing w:after="0" w:line="36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Старается заинтересовать детей в том учебном материале, который предлагает сам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655A1" w:rsidRPr="001018BD" w:rsidRDefault="00C655A1" w:rsidP="001018BD">
            <w:pPr>
              <w:spacing w:after="0" w:line="36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Стремится выявить реальные интересы детей и согла</w:t>
            </w:r>
            <w:r w:rsidRPr="00101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совать с ними подбор и организацию учебного материала</w:t>
            </w:r>
          </w:p>
        </w:tc>
      </w:tr>
      <w:tr w:rsidR="00C655A1" w:rsidRPr="001018BD" w:rsidTr="00C655A1">
        <w:trPr>
          <w:jc w:val="center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655A1" w:rsidRPr="001018BD" w:rsidRDefault="00C655A1" w:rsidP="001018BD">
            <w:pPr>
              <w:spacing w:after="0" w:line="36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Проводит индивидуальные занятия с отстающими или наиболее подготовленными детьми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655A1" w:rsidRPr="001018BD" w:rsidRDefault="00C655A1" w:rsidP="001018BD">
            <w:pPr>
              <w:spacing w:after="0" w:line="36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Ведет индивидуальную работу с каждым ребенком</w:t>
            </w:r>
          </w:p>
        </w:tc>
      </w:tr>
      <w:tr w:rsidR="00C655A1" w:rsidRPr="001018BD" w:rsidTr="00C655A1">
        <w:trPr>
          <w:jc w:val="center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655A1" w:rsidRPr="001018BD" w:rsidRDefault="00C655A1" w:rsidP="001018BD">
            <w:pPr>
              <w:spacing w:after="0" w:line="36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 Планирует и направляет </w:t>
            </w:r>
            <w:r w:rsidR="00101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01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деятельность</w:t>
            </w:r>
            <w:r w:rsidR="00101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учащегося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655A1" w:rsidRPr="001018BD" w:rsidRDefault="00C655A1" w:rsidP="001018BD">
            <w:pPr>
              <w:spacing w:after="0" w:line="36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Помогает детям самостоятельно спланировать свою деятельность</w:t>
            </w:r>
          </w:p>
        </w:tc>
      </w:tr>
      <w:tr w:rsidR="00C655A1" w:rsidRPr="001018BD" w:rsidTr="00C655A1">
        <w:trPr>
          <w:jc w:val="center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655A1" w:rsidRPr="001018BD" w:rsidRDefault="00C655A1" w:rsidP="001018BD">
            <w:pPr>
              <w:spacing w:after="0" w:line="36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Оценивает результаты работы детей, подмечая и исправляя допущенные ошибки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655A1" w:rsidRPr="001018BD" w:rsidRDefault="00C655A1" w:rsidP="001018BD">
            <w:pPr>
              <w:spacing w:after="0" w:line="36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Поощряет детей самостоятельно оценивать результаты их работы и исправлять допущенные ошибки</w:t>
            </w:r>
          </w:p>
        </w:tc>
      </w:tr>
      <w:tr w:rsidR="00C655A1" w:rsidRPr="001018BD" w:rsidTr="00C655A1">
        <w:trPr>
          <w:jc w:val="center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655A1" w:rsidRPr="001018BD" w:rsidRDefault="00C655A1" w:rsidP="001018BD">
            <w:pPr>
              <w:spacing w:after="0" w:line="36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7. Определяет правила поведения в </w:t>
            </w:r>
            <w:r w:rsidRPr="00101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классе и следит за их соблюдением детьми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655A1" w:rsidRPr="001018BD" w:rsidRDefault="00C655A1" w:rsidP="001018BD">
            <w:pPr>
              <w:spacing w:after="0" w:line="36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7. Учит детей самостоятельно вырабатывать </w:t>
            </w:r>
            <w:r w:rsidRPr="00101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правила по</w:t>
            </w:r>
            <w:r w:rsidRPr="00101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ведения и контролировать их соблюдение</w:t>
            </w:r>
          </w:p>
        </w:tc>
      </w:tr>
      <w:tr w:rsidR="00C655A1" w:rsidRPr="001018BD" w:rsidTr="00C655A1">
        <w:trPr>
          <w:jc w:val="center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655A1" w:rsidRPr="001018BD" w:rsidRDefault="00C655A1" w:rsidP="001018BD">
            <w:pPr>
              <w:spacing w:after="0" w:line="36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8. Разрешает возникающие конфликты между деть</w:t>
            </w:r>
            <w:r w:rsidRPr="00101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ми: поощряет правых и наказывает виноватых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655A1" w:rsidRPr="001018BD" w:rsidRDefault="00C655A1" w:rsidP="001018BD">
            <w:pPr>
              <w:spacing w:after="0" w:line="36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 Побуждает детей обсуждать возникающие между ними конфликтные ситуации и самостоятельно искать пути их разрешения</w:t>
            </w:r>
          </w:p>
        </w:tc>
      </w:tr>
    </w:tbl>
    <w:p w:rsidR="00C655A1" w:rsidRPr="001018BD" w:rsidRDefault="00C655A1" w:rsidP="001018BD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18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018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Деятельность учителя на уроке с личностно-ориентированной направленностью</w:t>
      </w:r>
    </w:p>
    <w:p w:rsidR="00C655A1" w:rsidRPr="001018BD" w:rsidRDefault="00C655A1" w:rsidP="001018BD">
      <w:pPr>
        <w:numPr>
          <w:ilvl w:val="0"/>
          <w:numId w:val="4"/>
        </w:numPr>
        <w:tabs>
          <w:tab w:val="clear" w:pos="720"/>
          <w:tab w:val="num" w:pos="142"/>
        </w:tabs>
        <w:spacing w:after="0" w:line="360" w:lineRule="auto"/>
        <w:ind w:left="142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18B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положительного эмоционального настроя на работу всех учеников в ходе урока.</w:t>
      </w:r>
    </w:p>
    <w:p w:rsidR="00C655A1" w:rsidRPr="001018BD" w:rsidRDefault="00C655A1" w:rsidP="001018BD">
      <w:pPr>
        <w:numPr>
          <w:ilvl w:val="0"/>
          <w:numId w:val="4"/>
        </w:numPr>
        <w:tabs>
          <w:tab w:val="clear" w:pos="720"/>
          <w:tab w:val="num" w:pos="142"/>
        </w:tabs>
        <w:spacing w:after="0" w:line="360" w:lineRule="auto"/>
        <w:ind w:left="142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18B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Сообщение в начале урока не только темы, но и организации учебной деятельности в ходе урока.</w:t>
      </w:r>
    </w:p>
    <w:p w:rsidR="00C655A1" w:rsidRPr="001018BD" w:rsidRDefault="00C655A1" w:rsidP="001018BD">
      <w:pPr>
        <w:numPr>
          <w:ilvl w:val="0"/>
          <w:numId w:val="4"/>
        </w:numPr>
        <w:tabs>
          <w:tab w:val="clear" w:pos="720"/>
          <w:tab w:val="num" w:pos="142"/>
        </w:tabs>
        <w:spacing w:after="0" w:line="360" w:lineRule="auto"/>
        <w:ind w:left="142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18B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Применение знаний, позволяющих ученику самому выбирать тип, вид и форму материала (словесную, графическую, условно-символическую).</w:t>
      </w:r>
    </w:p>
    <w:p w:rsidR="00C655A1" w:rsidRPr="001018BD" w:rsidRDefault="00C655A1" w:rsidP="001018BD">
      <w:pPr>
        <w:numPr>
          <w:ilvl w:val="0"/>
          <w:numId w:val="4"/>
        </w:numPr>
        <w:tabs>
          <w:tab w:val="clear" w:pos="720"/>
          <w:tab w:val="num" w:pos="142"/>
        </w:tabs>
        <w:spacing w:after="0" w:line="360" w:lineRule="auto"/>
        <w:ind w:left="142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18BD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проблемных творческих заданий.</w:t>
      </w:r>
    </w:p>
    <w:p w:rsidR="00C655A1" w:rsidRPr="001018BD" w:rsidRDefault="00C655A1" w:rsidP="001018BD">
      <w:pPr>
        <w:numPr>
          <w:ilvl w:val="0"/>
          <w:numId w:val="4"/>
        </w:numPr>
        <w:tabs>
          <w:tab w:val="clear" w:pos="720"/>
          <w:tab w:val="num" w:pos="142"/>
        </w:tabs>
        <w:spacing w:after="0" w:line="360" w:lineRule="auto"/>
        <w:ind w:left="142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18BD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Стимулирование учеников к выбору и самостоятельному использованию различных способов выполнения заданий.</w:t>
      </w:r>
    </w:p>
    <w:p w:rsidR="00C655A1" w:rsidRPr="001018BD" w:rsidRDefault="00C655A1" w:rsidP="001018BD">
      <w:pPr>
        <w:numPr>
          <w:ilvl w:val="0"/>
          <w:numId w:val="4"/>
        </w:numPr>
        <w:tabs>
          <w:tab w:val="clear" w:pos="720"/>
          <w:tab w:val="num" w:pos="142"/>
        </w:tabs>
        <w:spacing w:after="0" w:line="360" w:lineRule="auto"/>
        <w:ind w:left="142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18BD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(поощрение) при опросе на уроке не только правильного ответа ученика, но и анализ того, как ученик рассуждал, какой способ использовал, почему ошибся и в чём.</w:t>
      </w:r>
    </w:p>
    <w:p w:rsidR="00C655A1" w:rsidRPr="001018BD" w:rsidRDefault="00C655A1" w:rsidP="001018BD">
      <w:pPr>
        <w:numPr>
          <w:ilvl w:val="0"/>
          <w:numId w:val="4"/>
        </w:numPr>
        <w:tabs>
          <w:tab w:val="clear" w:pos="720"/>
          <w:tab w:val="num" w:pos="142"/>
        </w:tabs>
        <w:spacing w:after="0" w:line="360" w:lineRule="auto"/>
        <w:ind w:left="142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18B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Обсуждение с детьми в конце урока не только того, что «мы узнали» (чем овладели), но и того, что понравилось (не понравилось) и почему, что бы хотелось выполнить еще раз, а что сделать по-другому.</w:t>
      </w:r>
    </w:p>
    <w:p w:rsidR="00C655A1" w:rsidRPr="001018BD" w:rsidRDefault="00C655A1" w:rsidP="001018BD">
      <w:pPr>
        <w:numPr>
          <w:ilvl w:val="0"/>
          <w:numId w:val="4"/>
        </w:numPr>
        <w:tabs>
          <w:tab w:val="clear" w:pos="720"/>
          <w:tab w:val="num" w:pos="142"/>
        </w:tabs>
        <w:spacing w:after="0" w:line="360" w:lineRule="auto"/>
        <w:ind w:left="142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18BD">
        <w:rPr>
          <w:rFonts w:ascii="Times New Roman" w:eastAsia="Times New Roman" w:hAnsi="Times New Roman" w:cs="Times New Roman"/>
          <w:sz w:val="24"/>
          <w:szCs w:val="24"/>
          <w:lang w:eastAsia="ru-RU"/>
        </w:rPr>
        <w:t>Отметка, выставляемая ученику в конце урока, должна аргументироваться по ряду параметров: правильности, самостоятельности, оригинальности.</w:t>
      </w:r>
    </w:p>
    <w:p w:rsidR="00C655A1" w:rsidRPr="001018BD" w:rsidRDefault="00C655A1" w:rsidP="001018BD">
      <w:pPr>
        <w:numPr>
          <w:ilvl w:val="0"/>
          <w:numId w:val="4"/>
        </w:numPr>
        <w:tabs>
          <w:tab w:val="clear" w:pos="720"/>
          <w:tab w:val="num" w:pos="142"/>
        </w:tabs>
        <w:spacing w:after="0" w:line="360" w:lineRule="auto"/>
        <w:ind w:left="142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18B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задании на дом называется не только тема и объем задания, но и подробно разъясняется, как следует рационально организовать свою учебную работу при выполнении домашнего задания.</w:t>
      </w:r>
    </w:p>
    <w:p w:rsidR="00C655A1" w:rsidRPr="001018BD" w:rsidRDefault="00C655A1" w:rsidP="001018BD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18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 дидактического материала</w:t>
      </w:r>
      <w:r w:rsidRPr="001018BD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применяемого на таком уроке, состоит в том, чтобы отработать учебную программу, обучит учащихся необходимым знаниям, умениям, навыкам.</w:t>
      </w:r>
    </w:p>
    <w:p w:rsidR="00C655A1" w:rsidRPr="001018BD" w:rsidRDefault="00C655A1" w:rsidP="001018BD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18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Виды дидактического материала</w:t>
      </w:r>
      <w:r w:rsidRPr="00101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учебные тексты, карточки-задания, дидактические тесты. Задания разрабатываются по тематике, по уровню сложности, по цели использования, по количестве операций на основе </w:t>
      </w:r>
      <w:proofErr w:type="spellStart"/>
      <w:r w:rsidRPr="001018B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разноуровневого</w:t>
      </w:r>
      <w:proofErr w:type="spellEnd"/>
      <w:r w:rsidRPr="00101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дифференцированного и индивидуального подхода с учетов ведущего типа учебной деятельности учащегося (</w:t>
      </w:r>
      <w:proofErr w:type="gramStart"/>
      <w:r w:rsidRPr="001018B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познавательная</w:t>
      </w:r>
      <w:proofErr w:type="gramEnd"/>
      <w:r w:rsidRPr="001018BD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коммуникативная, творческая).</w:t>
      </w:r>
    </w:p>
    <w:p w:rsidR="00C655A1" w:rsidRPr="001018BD" w:rsidRDefault="00C655A1" w:rsidP="001018BD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1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основе такого подхода лежит возможность оценки по уровню достижения в овладении знаниями, умениями, навыками. Учитель распределяет карточки среди учеников, зная их познавательные особенности и возможности, и не только определяет уровень овладения </w:t>
      </w:r>
      <w:r w:rsidRPr="001018B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знаниями, но и учитывает личностные особенности каждого ученика, создавая оптимальные условия для его развития путем предоставления выбора форм и способов деятельности.</w:t>
      </w:r>
    </w:p>
    <w:p w:rsidR="00C655A1" w:rsidRPr="001018BD" w:rsidRDefault="00C655A1" w:rsidP="001018BD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18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Технология</w:t>
      </w:r>
      <w:r w:rsidRPr="00101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личностно-ориентированного обучения предполагает специальное конструирование учебного текста, дидактического и методического материала к его использованию, типов учебного диалога, форм </w:t>
      </w:r>
      <w:proofErr w:type="gramStart"/>
      <w:r w:rsidRPr="001018B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 за</w:t>
      </w:r>
      <w:proofErr w:type="gramEnd"/>
      <w:r w:rsidRPr="00101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личностным развитием ученика.</w:t>
      </w:r>
    </w:p>
    <w:p w:rsidR="00C655A1" w:rsidRPr="001018BD" w:rsidRDefault="00C655A1" w:rsidP="001018BD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18BD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Педагогика, ориентированная на личности ученика, должна выявлять его субъективный опыт и предоставлять ему возможность выбирать способы и формы учебной работы и характер ответов.</w:t>
      </w:r>
    </w:p>
    <w:p w:rsidR="00C655A1" w:rsidRPr="001018BD" w:rsidRDefault="00C655A1" w:rsidP="001018BD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18B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этом оценивают не только результат, но и процесс их достижений. В личностно-ориентированном обучении позиция ученика существенно изменяется. Он не бездумно принимает готовый образец или инструкцию учителя, а сам активно участвует в каждом шаге обучения – принимает учебную задачу, анализирует способы ее решения, выдвигает гипотезы, определяет причины ошибок и т.д. Чувство свободы выбора делает обучение сознательным, продуктивным и более результативным. В этом случае меняется характер восприятия, оно становится хорошим «помощником» мышлению и воображению.</w:t>
      </w:r>
    </w:p>
    <w:p w:rsidR="00C655A1" w:rsidRPr="001018BD" w:rsidRDefault="00C655A1" w:rsidP="001018BD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18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1.4. Виды заданий для развития индивидуальной личности</w:t>
      </w:r>
    </w:p>
    <w:p w:rsidR="00C655A1" w:rsidRPr="001018BD" w:rsidRDefault="00C655A1" w:rsidP="001018BD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18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 на создание возможностей самопознания</w:t>
      </w:r>
      <w:r w:rsidRPr="00101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(позиции учителя в обращении к школьникам в этом случае может быть </w:t>
      </w:r>
      <w:proofErr w:type="gramStart"/>
      <w:r w:rsidRPr="001018BD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выражена</w:t>
      </w:r>
      <w:proofErr w:type="gramEnd"/>
      <w:r w:rsidRPr="00101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фразой «Узнай себя!»):</w:t>
      </w:r>
    </w:p>
    <w:p w:rsidR="00C655A1" w:rsidRPr="001018BD" w:rsidRDefault="00C655A1" w:rsidP="001018BD">
      <w:pPr>
        <w:numPr>
          <w:ilvl w:val="0"/>
          <w:numId w:val="5"/>
        </w:num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1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содержательное </w:t>
      </w:r>
      <w:proofErr w:type="spellStart"/>
      <w:r w:rsidRPr="001018BD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самооценивание</w:t>
      </w:r>
      <w:proofErr w:type="spellEnd"/>
      <w:r w:rsidRPr="001018BD">
        <w:rPr>
          <w:rFonts w:ascii="Times New Roman" w:eastAsia="Times New Roman" w:hAnsi="Times New Roman" w:cs="Times New Roman"/>
          <w:sz w:val="24"/>
          <w:szCs w:val="24"/>
          <w:lang w:eastAsia="ru-RU"/>
        </w:rPr>
        <w:t>, анализ и самооценка школьниками содержания проверенной работы (например, по заданному учителем плану, схеме, алгоритму проверить выполненную работу, сделать вывод о том, что получилось, а что не получилось, где ошибки);</w:t>
      </w:r>
    </w:p>
    <w:p w:rsidR="00C655A1" w:rsidRPr="001018BD" w:rsidRDefault="00C655A1" w:rsidP="001018BD">
      <w:pPr>
        <w:numPr>
          <w:ilvl w:val="0"/>
          <w:numId w:val="5"/>
        </w:num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1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анализ и самооценка использованного способа работы над содержанием (рациональности способа решения и оформления задач, образности, </w:t>
      </w:r>
      <w:proofErr w:type="spellStart"/>
      <w:r w:rsidRPr="001018BD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личностности</w:t>
      </w:r>
      <w:proofErr w:type="spellEnd"/>
      <w:r w:rsidRPr="00101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плана сочинения, последовательности действий в лабораторной работе и пр.);</w:t>
      </w:r>
    </w:p>
    <w:p w:rsidR="00C655A1" w:rsidRPr="001018BD" w:rsidRDefault="00C655A1" w:rsidP="001018BD">
      <w:pPr>
        <w:numPr>
          <w:ilvl w:val="0"/>
          <w:numId w:val="5"/>
        </w:num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18BD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школьником себя как субъекта учебной деятельности по заданным характеристикам деятельности («умею ли я ставить учебные цели, планировать свою работу, организовывать и корректировать свои учебные действия, организовывать и оценивать результаты»);</w:t>
      </w:r>
    </w:p>
    <w:p w:rsidR="00C655A1" w:rsidRPr="001018BD" w:rsidRDefault="00C655A1" w:rsidP="001018BD">
      <w:pPr>
        <w:numPr>
          <w:ilvl w:val="0"/>
          <w:numId w:val="5"/>
        </w:num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18BD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и оценка характера своего участия в учебной работе (степень активности, роль, позиция во взаимодействии с другими участниками работы, инициативности, учебной изобретательности и пр.);</w:t>
      </w:r>
    </w:p>
    <w:p w:rsidR="00C655A1" w:rsidRPr="001018BD" w:rsidRDefault="00C655A1" w:rsidP="001018BD">
      <w:pPr>
        <w:numPr>
          <w:ilvl w:val="0"/>
          <w:numId w:val="5"/>
        </w:num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1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включение в урок или домашнее задание диагностических средств на </w:t>
      </w:r>
      <w:proofErr w:type="spellStart"/>
      <w:r w:rsidRPr="001018BD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самоизучение</w:t>
      </w:r>
      <w:proofErr w:type="spellEnd"/>
      <w:r w:rsidRPr="00101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своих познавательных процессов и особенностей: внимания, мышления, памяти и т.д. (Одним из ходов в решении этой методической задачи может быть </w:t>
      </w:r>
      <w:r w:rsidRPr="001018B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мотивирование ребят на диагностику своих познавательных особенностей как средства для выбора способа, плана выполнения дальнейшего учебного задания);</w:t>
      </w:r>
    </w:p>
    <w:p w:rsidR="00C655A1" w:rsidRPr="001018BD" w:rsidRDefault="00C655A1" w:rsidP="001018BD">
      <w:pPr>
        <w:numPr>
          <w:ilvl w:val="0"/>
          <w:numId w:val="5"/>
        </w:num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18BD">
        <w:rPr>
          <w:rFonts w:ascii="Times New Roman" w:eastAsia="Times New Roman" w:hAnsi="Times New Roman" w:cs="Times New Roman"/>
          <w:sz w:val="24"/>
          <w:szCs w:val="24"/>
          <w:lang w:eastAsia="ru-RU"/>
        </w:rPr>
        <w:t>«Зеркальные задания» – обнаружение своих личностных или учебных характеристик в персонаже, задаваемом учебным содержанием (богаче всего для этого конечно, литература), или внесенными в урок диагностическими моделями (например, описательные портреты различных типов учеников с предложение прикинуть на себя).</w:t>
      </w:r>
    </w:p>
    <w:p w:rsidR="00C655A1" w:rsidRPr="001018BD" w:rsidRDefault="00C655A1" w:rsidP="001018BD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18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 на создание возможностей для самоопределения</w:t>
      </w:r>
      <w:r w:rsidRPr="001018BD">
        <w:rPr>
          <w:rFonts w:ascii="Times New Roman" w:eastAsia="Times New Roman" w:hAnsi="Times New Roman" w:cs="Times New Roman"/>
          <w:sz w:val="24"/>
          <w:szCs w:val="24"/>
          <w:lang w:eastAsia="ru-RU"/>
        </w:rPr>
        <w:t> (обращение к школьнику – «Выбирай себя!»):</w:t>
      </w:r>
    </w:p>
    <w:p w:rsidR="00C655A1" w:rsidRPr="001018BD" w:rsidRDefault="00C655A1" w:rsidP="001018BD">
      <w:pPr>
        <w:numPr>
          <w:ilvl w:val="0"/>
          <w:numId w:val="6"/>
        </w:numPr>
        <w:tabs>
          <w:tab w:val="clear" w:pos="720"/>
          <w:tab w:val="num" w:pos="142"/>
        </w:tabs>
        <w:spacing w:after="0" w:line="360" w:lineRule="auto"/>
        <w:ind w:left="284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18BD">
        <w:rPr>
          <w:rFonts w:ascii="Times New Roman" w:eastAsia="Times New Roman" w:hAnsi="Times New Roman" w:cs="Times New Roman"/>
          <w:sz w:val="24"/>
          <w:szCs w:val="24"/>
          <w:lang w:eastAsia="ru-RU"/>
        </w:rPr>
        <w:t>аргументированный выбор различного учебного содержания (источников, факультативов, спецкурсов и т.д.);</w:t>
      </w:r>
    </w:p>
    <w:p w:rsidR="00C655A1" w:rsidRPr="001018BD" w:rsidRDefault="00C655A1" w:rsidP="001018BD">
      <w:pPr>
        <w:numPr>
          <w:ilvl w:val="0"/>
          <w:numId w:val="6"/>
        </w:numPr>
        <w:tabs>
          <w:tab w:val="clear" w:pos="720"/>
          <w:tab w:val="num" w:pos="142"/>
        </w:tabs>
        <w:spacing w:after="0" w:line="360" w:lineRule="auto"/>
        <w:ind w:left="284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18BD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 заданий качественной различной направленности (креативности, теоретичности-практичности, аналитической синтезирующей направленности и т. п);</w:t>
      </w:r>
    </w:p>
    <w:p w:rsidR="00C655A1" w:rsidRPr="001018BD" w:rsidRDefault="00C655A1" w:rsidP="001018BD">
      <w:pPr>
        <w:numPr>
          <w:ilvl w:val="0"/>
          <w:numId w:val="6"/>
        </w:numPr>
        <w:tabs>
          <w:tab w:val="clear" w:pos="720"/>
          <w:tab w:val="num" w:pos="142"/>
        </w:tabs>
        <w:spacing w:after="0" w:line="360" w:lineRule="auto"/>
        <w:ind w:left="284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18B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задания, предполагающие выбор уровня учебной работы, в частности, ориентации на тот или иной учебный балл;</w:t>
      </w:r>
    </w:p>
    <w:p w:rsidR="00C655A1" w:rsidRPr="001018BD" w:rsidRDefault="00C655A1" w:rsidP="001018BD">
      <w:pPr>
        <w:numPr>
          <w:ilvl w:val="0"/>
          <w:numId w:val="6"/>
        </w:numPr>
        <w:tabs>
          <w:tab w:val="clear" w:pos="720"/>
          <w:tab w:val="num" w:pos="142"/>
        </w:tabs>
        <w:spacing w:after="0" w:line="360" w:lineRule="auto"/>
        <w:ind w:left="284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1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задания с аргументированным выбором способа учебной работы, в частности, характера учебного взаимодействия с одноклассниками и учителем (как и с </w:t>
      </w:r>
      <w:proofErr w:type="gramStart"/>
      <w:r w:rsidRPr="001018BD">
        <w:rPr>
          <w:rFonts w:ascii="Times New Roman" w:eastAsia="Times New Roman" w:hAnsi="Times New Roman" w:cs="Times New Roman"/>
          <w:sz w:val="24"/>
          <w:szCs w:val="24"/>
          <w:lang w:eastAsia="ru-RU"/>
        </w:rPr>
        <w:t>кем</w:t>
      </w:r>
      <w:proofErr w:type="gramEnd"/>
      <w:r w:rsidRPr="00101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делать учебные задания);</w:t>
      </w:r>
    </w:p>
    <w:p w:rsidR="00C655A1" w:rsidRPr="001018BD" w:rsidRDefault="00C655A1" w:rsidP="001018BD">
      <w:pPr>
        <w:numPr>
          <w:ilvl w:val="0"/>
          <w:numId w:val="6"/>
        </w:numPr>
        <w:tabs>
          <w:tab w:val="clear" w:pos="720"/>
          <w:tab w:val="num" w:pos="142"/>
        </w:tabs>
        <w:spacing w:after="0" w:line="360" w:lineRule="auto"/>
        <w:ind w:left="284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018BD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 форм отчетности учебной работы (письменный – устный отчет, досрочный, в намеченный сроки, с опозданием);</w:t>
      </w:r>
      <w:proofErr w:type="gramEnd"/>
    </w:p>
    <w:p w:rsidR="00C655A1" w:rsidRPr="001018BD" w:rsidRDefault="00C655A1" w:rsidP="001018BD">
      <w:pPr>
        <w:numPr>
          <w:ilvl w:val="0"/>
          <w:numId w:val="6"/>
        </w:numPr>
        <w:tabs>
          <w:tab w:val="clear" w:pos="720"/>
          <w:tab w:val="num" w:pos="142"/>
        </w:tabs>
        <w:spacing w:after="0" w:line="360" w:lineRule="auto"/>
        <w:ind w:left="284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18BD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 режима учебной работы (интенсивное, в краткий срок, освоение темы, распределенный режим – «работа порциями» и пр.);</w:t>
      </w:r>
    </w:p>
    <w:p w:rsidR="00C655A1" w:rsidRPr="001018BD" w:rsidRDefault="00C655A1" w:rsidP="001018BD">
      <w:pPr>
        <w:numPr>
          <w:ilvl w:val="0"/>
          <w:numId w:val="6"/>
        </w:numPr>
        <w:tabs>
          <w:tab w:val="clear" w:pos="720"/>
          <w:tab w:val="num" w:pos="142"/>
        </w:tabs>
        <w:spacing w:after="0" w:line="360" w:lineRule="auto"/>
        <w:ind w:left="284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18B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задание на самоопределение, когда от школьника требуется выбор нравственной, научной, эстетической, а может быть, и идеологической позиции в рамках представленного учебного материала;</w:t>
      </w:r>
    </w:p>
    <w:p w:rsidR="00C655A1" w:rsidRPr="001018BD" w:rsidRDefault="00C655A1" w:rsidP="001018BD">
      <w:pPr>
        <w:numPr>
          <w:ilvl w:val="0"/>
          <w:numId w:val="6"/>
        </w:numPr>
        <w:tabs>
          <w:tab w:val="clear" w:pos="720"/>
          <w:tab w:val="num" w:pos="142"/>
        </w:tabs>
        <w:spacing w:after="0" w:line="360" w:lineRule="auto"/>
        <w:ind w:left="284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18B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задание на определение самим школьником зоны своего ближайшего развития.</w:t>
      </w:r>
    </w:p>
    <w:p w:rsidR="00C655A1" w:rsidRPr="001018BD" w:rsidRDefault="00C655A1" w:rsidP="001018BD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18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 на «включение» самореализации </w:t>
      </w:r>
      <w:r w:rsidRPr="001018BD">
        <w:rPr>
          <w:rFonts w:ascii="Times New Roman" w:eastAsia="Times New Roman" w:hAnsi="Times New Roman" w:cs="Times New Roman"/>
          <w:sz w:val="24"/>
          <w:szCs w:val="24"/>
          <w:lang w:eastAsia="ru-RU"/>
        </w:rPr>
        <w:t>(«Проверяй себя!»):</w:t>
      </w:r>
    </w:p>
    <w:p w:rsidR="00C655A1" w:rsidRPr="001018BD" w:rsidRDefault="00C655A1" w:rsidP="001018BD">
      <w:pPr>
        <w:numPr>
          <w:ilvl w:val="0"/>
          <w:numId w:val="7"/>
        </w:numPr>
        <w:tabs>
          <w:tab w:val="clear" w:pos="720"/>
          <w:tab w:val="num" w:pos="284"/>
        </w:tabs>
        <w:spacing w:after="0" w:line="360" w:lineRule="auto"/>
        <w:ind w:left="142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018BD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требующие творчества в содержании работы (придумывание задач, тем, заданий, вопросов: литературные, исторические, физические и прочие сочинения, нестандартные задачи, упражнения, требующие выйти в решении, выполнении за продуктивный уровень и т.п.);</w:t>
      </w:r>
      <w:proofErr w:type="gramEnd"/>
    </w:p>
    <w:p w:rsidR="00C655A1" w:rsidRPr="001018BD" w:rsidRDefault="00C655A1" w:rsidP="001018BD">
      <w:pPr>
        <w:numPr>
          <w:ilvl w:val="0"/>
          <w:numId w:val="7"/>
        </w:numPr>
        <w:tabs>
          <w:tab w:val="clear" w:pos="720"/>
          <w:tab w:val="num" w:pos="284"/>
        </w:tabs>
        <w:spacing w:after="0" w:line="360" w:lineRule="auto"/>
        <w:ind w:left="142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18BD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требующие творчества в способе учебной работы (переработка содержания в схемы, опорные конспекты: самостоятельная не по образцу постановка опытов, лабораторных заданий, самостоятельное планирование прохождения учебных тем и пр.);</w:t>
      </w:r>
    </w:p>
    <w:p w:rsidR="00C655A1" w:rsidRPr="001018BD" w:rsidRDefault="00C655A1" w:rsidP="001018BD">
      <w:pPr>
        <w:numPr>
          <w:ilvl w:val="0"/>
          <w:numId w:val="7"/>
        </w:numPr>
        <w:tabs>
          <w:tab w:val="clear" w:pos="720"/>
          <w:tab w:val="num" w:pos="284"/>
        </w:tabs>
        <w:spacing w:after="0" w:line="360" w:lineRule="auto"/>
        <w:ind w:left="142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018BD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 различных «жанров» заданий («Научный» отчет, художественный текст, иллюстрации, инсценировка и т.д.);</w:t>
      </w:r>
      <w:proofErr w:type="gramEnd"/>
    </w:p>
    <w:p w:rsidR="00C655A1" w:rsidRPr="001018BD" w:rsidRDefault="00C655A1" w:rsidP="001018BD">
      <w:pPr>
        <w:numPr>
          <w:ilvl w:val="0"/>
          <w:numId w:val="7"/>
        </w:numPr>
        <w:tabs>
          <w:tab w:val="clear" w:pos="720"/>
          <w:tab w:val="num" w:pos="284"/>
        </w:tabs>
        <w:spacing w:after="0" w:line="360" w:lineRule="auto"/>
        <w:ind w:left="142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018B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задания, создающие возможность проявить себя в определенных ролях: учебных, квазинаучных, </w:t>
      </w:r>
      <w:proofErr w:type="spellStart"/>
      <w:r w:rsidRPr="001018BD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квазикультурных</w:t>
      </w:r>
      <w:proofErr w:type="spellEnd"/>
      <w:r w:rsidRPr="001018BD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отражающих место, функции человека в познавательной деятельности (оппонент, эрудит, автор, критик, генератор идей, систематизатор);</w:t>
      </w:r>
      <w:proofErr w:type="gramEnd"/>
    </w:p>
    <w:p w:rsidR="00C655A1" w:rsidRPr="001018BD" w:rsidRDefault="00C655A1" w:rsidP="001018BD">
      <w:pPr>
        <w:numPr>
          <w:ilvl w:val="0"/>
          <w:numId w:val="7"/>
        </w:numPr>
        <w:tabs>
          <w:tab w:val="clear" w:pos="720"/>
          <w:tab w:val="num" w:pos="284"/>
        </w:tabs>
        <w:spacing w:after="0" w:line="360" w:lineRule="auto"/>
        <w:ind w:left="142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18B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задания, предполагающие реализацию себя в персонажах литературных произведений, в «маске», в игровой роли (специалиста, исторического или современного деятеля как элемента изучаемого процесса и д.</w:t>
      </w:r>
      <w:proofErr w:type="gramStart"/>
      <w:r w:rsidRPr="001018BD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proofErr w:type="gramEnd"/>
      <w:r w:rsidRPr="001018BD">
        <w:rPr>
          <w:rFonts w:ascii="Times New Roman" w:eastAsia="Times New Roman" w:hAnsi="Times New Roman" w:cs="Times New Roman"/>
          <w:sz w:val="24"/>
          <w:szCs w:val="24"/>
          <w:lang w:eastAsia="ru-RU"/>
        </w:rPr>
        <w:t>.);</w:t>
      </w:r>
    </w:p>
    <w:p w:rsidR="00C655A1" w:rsidRPr="001018BD" w:rsidRDefault="00C655A1" w:rsidP="001018BD">
      <w:pPr>
        <w:numPr>
          <w:ilvl w:val="0"/>
          <w:numId w:val="7"/>
        </w:numPr>
        <w:tabs>
          <w:tab w:val="clear" w:pos="720"/>
          <w:tab w:val="num" w:pos="284"/>
        </w:tabs>
        <w:spacing w:after="0" w:line="360" w:lineRule="auto"/>
        <w:ind w:left="142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1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проекты, в ходе которых учебные знания, учебное содержание (разбор проектов) реализуется во </w:t>
      </w:r>
      <w:proofErr w:type="spellStart"/>
      <w:r w:rsidRPr="001018BD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внеучебной</w:t>
      </w:r>
      <w:proofErr w:type="spellEnd"/>
      <w:r w:rsidRPr="00101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сфере, </w:t>
      </w:r>
      <w:proofErr w:type="spellStart"/>
      <w:r w:rsidRPr="001018BD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внеучебной</w:t>
      </w:r>
      <w:proofErr w:type="spellEnd"/>
      <w:r w:rsidRPr="00101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деятельности, в частности, </w:t>
      </w:r>
      <w:proofErr w:type="gramStart"/>
      <w:r w:rsidRPr="001018BD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101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социально-полезной.</w:t>
      </w:r>
    </w:p>
    <w:p w:rsidR="00C655A1" w:rsidRPr="001018BD" w:rsidRDefault="00C655A1" w:rsidP="001018BD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1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Кроме того. Возможно мотивирование самореализации (творческой, ролевой) оценкой. </w:t>
      </w:r>
      <w:proofErr w:type="gramStart"/>
      <w:r w:rsidRPr="001018BD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может быть и отметка, и содержательное оценивание типа рецензии, мнений, анализа, важно, что это другая оценка, не за знания, умения, навыки, а за факт, включенность, проявление своих творческих задатков.</w:t>
      </w:r>
      <w:proofErr w:type="gramEnd"/>
    </w:p>
    <w:p w:rsidR="00C655A1" w:rsidRPr="001018BD" w:rsidRDefault="00C655A1" w:rsidP="001018BD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18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Задания, ориентированные на совместное развитие школьников</w:t>
      </w:r>
      <w:r w:rsidRPr="001018BD">
        <w:rPr>
          <w:rFonts w:ascii="Times New Roman" w:eastAsia="Times New Roman" w:hAnsi="Times New Roman" w:cs="Times New Roman"/>
          <w:sz w:val="24"/>
          <w:szCs w:val="24"/>
          <w:lang w:eastAsia="ru-RU"/>
        </w:rPr>
        <w:t> («Твори совместно!»):</w:t>
      </w:r>
    </w:p>
    <w:p w:rsidR="00C655A1" w:rsidRPr="001018BD" w:rsidRDefault="00C655A1" w:rsidP="001018BD">
      <w:pPr>
        <w:numPr>
          <w:ilvl w:val="0"/>
          <w:numId w:val="8"/>
        </w:numPr>
        <w:tabs>
          <w:tab w:val="clear" w:pos="720"/>
          <w:tab w:val="num" w:pos="0"/>
        </w:tabs>
        <w:spacing w:after="0" w:line="360" w:lineRule="auto"/>
        <w:ind w:left="142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18B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совместное творчество с применением специальных технологий и форм групповой творческой работы: «мозговой штурм», театрализация, интеллектуальные командные игры, групповые проекты и пр.;</w:t>
      </w:r>
    </w:p>
    <w:p w:rsidR="00C655A1" w:rsidRPr="001018BD" w:rsidRDefault="00C655A1" w:rsidP="001018BD">
      <w:pPr>
        <w:numPr>
          <w:ilvl w:val="0"/>
          <w:numId w:val="8"/>
        </w:numPr>
        <w:tabs>
          <w:tab w:val="clear" w:pos="720"/>
          <w:tab w:val="num" w:pos="0"/>
        </w:tabs>
        <w:spacing w:after="0" w:line="360" w:lineRule="auto"/>
        <w:ind w:left="142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18BD">
        <w:rPr>
          <w:rFonts w:ascii="Times New Roman" w:eastAsia="Times New Roman" w:hAnsi="Times New Roman" w:cs="Times New Roman"/>
          <w:sz w:val="24"/>
          <w:szCs w:val="24"/>
          <w:lang w:eastAsia="ru-RU"/>
        </w:rPr>
        <w:t>«обычные» творческие совместные задания без какого-либо распределения учителем (!) ролей в группе и без особой технологии или формы (совместное, в парах, написание сочинений; совместная, в бригадах, лабораторная работа; совместное составление сравнительной хронологии – по истории и т.д.):</w:t>
      </w:r>
    </w:p>
    <w:p w:rsidR="00C655A1" w:rsidRPr="001018BD" w:rsidRDefault="00C655A1" w:rsidP="001018BD">
      <w:pPr>
        <w:numPr>
          <w:ilvl w:val="0"/>
          <w:numId w:val="8"/>
        </w:numPr>
        <w:tabs>
          <w:tab w:val="clear" w:pos="720"/>
          <w:tab w:val="num" w:pos="0"/>
        </w:tabs>
        <w:spacing w:after="0" w:line="360" w:lineRule="auto"/>
        <w:ind w:left="142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18BD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творческие совместные задания со специальным распределением учебно-организационных ролей, функций, позиций в группе: руководитель «лаборант», «оформитель», экспорт-контролер и пр. – (такое распределение ролей работает на совместное развитие, только если каждая из ролей воспринимается ребятами как вклад в общий результат и представляет возможности для творческих проявлений);</w:t>
      </w:r>
    </w:p>
    <w:p w:rsidR="00C655A1" w:rsidRPr="001018BD" w:rsidRDefault="00C655A1" w:rsidP="001018BD">
      <w:pPr>
        <w:numPr>
          <w:ilvl w:val="0"/>
          <w:numId w:val="8"/>
        </w:numPr>
        <w:tabs>
          <w:tab w:val="clear" w:pos="720"/>
          <w:tab w:val="num" w:pos="0"/>
        </w:tabs>
        <w:spacing w:after="0" w:line="360" w:lineRule="auto"/>
        <w:ind w:left="142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18BD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творческие игровые совместные задания с распределением игровых ролей в форме деловых игр, театрализации (важны в этом случае, как и в предыдущем, взаимозависимость, связанность задаваемых ролей, возможности для творческих проявлений и восприятия игрового и творческого результатов: общих и индивидуальных);</w:t>
      </w:r>
    </w:p>
    <w:p w:rsidR="00C655A1" w:rsidRPr="001018BD" w:rsidRDefault="00C655A1" w:rsidP="001018BD">
      <w:pPr>
        <w:numPr>
          <w:ilvl w:val="0"/>
          <w:numId w:val="8"/>
        </w:numPr>
        <w:tabs>
          <w:tab w:val="clear" w:pos="720"/>
          <w:tab w:val="num" w:pos="0"/>
        </w:tabs>
        <w:spacing w:after="0" w:line="360" w:lineRule="auto"/>
        <w:ind w:left="142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18B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задания, предполагающие взаимопонимание участников совместной работы (например, совместные опыты по измерению свой</w:t>
      </w:r>
      <w:proofErr w:type="gramStart"/>
      <w:r w:rsidRPr="001018BD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 св</w:t>
      </w:r>
      <w:proofErr w:type="gramEnd"/>
      <w:r w:rsidRPr="001018BD">
        <w:rPr>
          <w:rFonts w:ascii="Times New Roman" w:eastAsia="Times New Roman" w:hAnsi="Times New Roman" w:cs="Times New Roman"/>
          <w:sz w:val="24"/>
          <w:szCs w:val="24"/>
          <w:lang w:eastAsia="ru-RU"/>
        </w:rPr>
        <w:t>оей нервной системы – по биологии или совместные задания типа интервью на иностранном языке с взаимной фиксацией уровня овладения этим умением);</w:t>
      </w:r>
    </w:p>
    <w:p w:rsidR="00C655A1" w:rsidRPr="001018BD" w:rsidRDefault="00C655A1" w:rsidP="001018BD">
      <w:pPr>
        <w:numPr>
          <w:ilvl w:val="0"/>
          <w:numId w:val="8"/>
        </w:numPr>
        <w:tabs>
          <w:tab w:val="clear" w:pos="720"/>
          <w:tab w:val="num" w:pos="0"/>
        </w:tabs>
        <w:spacing w:after="0" w:line="360" w:lineRule="auto"/>
        <w:ind w:left="142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18B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совместный анализ результата и процесса работы (в этом случае акцентировка не на взаимопонимание личностных и индивидуальных особенностей, а деятельных, учебных, в том числе качества совместной работы, например, совместная содержательная оценка степени освоения учебного материала каждым участником групповой работы и групповая оценка качества групповой работы, слаженности, самостоятельности и т.п.);</w:t>
      </w:r>
    </w:p>
    <w:p w:rsidR="00C655A1" w:rsidRPr="001018BD" w:rsidRDefault="00C655A1" w:rsidP="001018BD">
      <w:pPr>
        <w:numPr>
          <w:ilvl w:val="0"/>
          <w:numId w:val="8"/>
        </w:numPr>
        <w:tabs>
          <w:tab w:val="clear" w:pos="720"/>
          <w:tab w:val="num" w:pos="0"/>
        </w:tabs>
        <w:spacing w:after="0" w:line="360" w:lineRule="auto"/>
        <w:ind w:left="142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18B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задания, предполагающие взаимопомощь в разработке индивидуальных учебных целей и индивидуальных планов учебной работы (например, совместная разработка плана осуществление индивидуальных лабораторных работ с последующим самостоятельным, индивидуальным ее осуществлением или совместная проработка уровня ответа на зачете и индивидуальных планов подготовки к такому зачету);</w:t>
      </w:r>
    </w:p>
    <w:p w:rsidR="00C655A1" w:rsidRPr="001018BD" w:rsidRDefault="00C655A1" w:rsidP="001018BD">
      <w:pPr>
        <w:numPr>
          <w:ilvl w:val="0"/>
          <w:numId w:val="8"/>
        </w:numPr>
        <w:tabs>
          <w:tab w:val="clear" w:pos="720"/>
          <w:tab w:val="num" w:pos="0"/>
        </w:tabs>
        <w:spacing w:after="0" w:line="360" w:lineRule="auto"/>
        <w:ind w:left="142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18BD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стимулирование, мотивирование совместной творческой работы оценивается учителям, подчеркивающим и совместный результат, и индивидуальные результаты, и качество процесса совместной работы: подчеркивание при оценивании идей взаимного развития, совместного развития.</w:t>
      </w:r>
    </w:p>
    <w:p w:rsidR="00C655A1" w:rsidRPr="001018BD" w:rsidRDefault="00C655A1" w:rsidP="001018BD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18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РЕАЛИЗАЦИЯ ИННОВАЦИОННОГО ПРОЕКТА</w:t>
      </w:r>
    </w:p>
    <w:p w:rsidR="00C655A1" w:rsidRPr="001018BD" w:rsidRDefault="00C655A1" w:rsidP="001018BD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18B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по индивидуальности ученика относится к личностно-ориентированным технологиям, создающим научную основу для внутренней и внешней дифференциации.</w:t>
      </w:r>
      <w:r w:rsidRPr="001018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Мною наработан определённый опыт по вопросу личностно-ориентированных технологий.</w:t>
      </w:r>
    </w:p>
    <w:p w:rsidR="00C655A1" w:rsidRPr="001018BD" w:rsidRDefault="00C655A1" w:rsidP="001018BD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18BD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Средствами достижения этой цели являются:</w:t>
      </w:r>
    </w:p>
    <w:p w:rsidR="00C655A1" w:rsidRPr="001018BD" w:rsidRDefault="00C655A1" w:rsidP="001018BD">
      <w:pPr>
        <w:numPr>
          <w:ilvl w:val="0"/>
          <w:numId w:val="9"/>
        </w:num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18BD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разнообразных форм и методов организации учебной деятельности, позволяющих раскрывать субъективный опыт учащихся;</w:t>
      </w:r>
    </w:p>
    <w:p w:rsidR="00C655A1" w:rsidRPr="001018BD" w:rsidRDefault="00C655A1" w:rsidP="001018BD">
      <w:pPr>
        <w:numPr>
          <w:ilvl w:val="0"/>
          <w:numId w:val="9"/>
        </w:num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18B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атмосферы заинтересованности каждого ученика в работе класса;</w:t>
      </w:r>
    </w:p>
    <w:p w:rsidR="00C655A1" w:rsidRPr="001018BD" w:rsidRDefault="00C655A1" w:rsidP="001018BD">
      <w:pPr>
        <w:numPr>
          <w:ilvl w:val="0"/>
          <w:numId w:val="9"/>
        </w:num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18BD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стимулирование учащихся к высказываниям, использованию различных способов выполнения заданий без боязни ошибиться, получить неправильный ответ;</w:t>
      </w:r>
    </w:p>
    <w:p w:rsidR="00C655A1" w:rsidRPr="001018BD" w:rsidRDefault="00C655A1" w:rsidP="001018BD">
      <w:pPr>
        <w:numPr>
          <w:ilvl w:val="0"/>
          <w:numId w:val="9"/>
        </w:num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18BD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в ходе урока дидактического материала, цифровых образовательных ресурсов;</w:t>
      </w:r>
    </w:p>
    <w:p w:rsidR="00C655A1" w:rsidRPr="001018BD" w:rsidRDefault="00C655A1" w:rsidP="001018BD">
      <w:pPr>
        <w:numPr>
          <w:ilvl w:val="0"/>
          <w:numId w:val="9"/>
        </w:num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18B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поощрение стремления ученика не только по конечному результату, но и процессу его достижения;</w:t>
      </w:r>
    </w:p>
    <w:p w:rsidR="00C655A1" w:rsidRPr="001018BD" w:rsidRDefault="00C655A1" w:rsidP="001018BD">
      <w:pPr>
        <w:numPr>
          <w:ilvl w:val="0"/>
          <w:numId w:val="9"/>
        </w:num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1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создание педагогических ситуаций общения на уроке, </w:t>
      </w:r>
      <w:proofErr w:type="gramStart"/>
      <w:r w:rsidRPr="001018B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позволяющим</w:t>
      </w:r>
      <w:proofErr w:type="gramEnd"/>
      <w:r w:rsidRPr="00101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каждому ученику проявлять инициативу, самостоятельность, </w:t>
      </w:r>
      <w:proofErr w:type="spellStart"/>
      <w:r w:rsidRPr="001018BD">
        <w:rPr>
          <w:rFonts w:ascii="Times New Roman" w:eastAsia="Times New Roman" w:hAnsi="Times New Roman" w:cs="Times New Roman"/>
          <w:sz w:val="24"/>
          <w:szCs w:val="24"/>
          <w:lang w:eastAsia="ru-RU"/>
        </w:rPr>
        <w:t>избирительность</w:t>
      </w:r>
      <w:proofErr w:type="spellEnd"/>
      <w:r w:rsidRPr="00101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1018B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сособах</w:t>
      </w:r>
      <w:proofErr w:type="spellEnd"/>
      <w:r w:rsidRPr="00101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работы.</w:t>
      </w:r>
    </w:p>
    <w:p w:rsidR="00C655A1" w:rsidRPr="001018BD" w:rsidRDefault="001018BD" w:rsidP="001018BD">
      <w:pPr>
        <w:pStyle w:val="a3"/>
        <w:numPr>
          <w:ilvl w:val="1"/>
          <w:numId w:val="2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C655A1" w:rsidRPr="001018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Методика Э.Ф. </w:t>
      </w:r>
      <w:proofErr w:type="spellStart"/>
      <w:r w:rsidR="00C655A1" w:rsidRPr="001018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Замбицявичена</w:t>
      </w:r>
      <w:proofErr w:type="spellEnd"/>
      <w:r w:rsidR="00C655A1" w:rsidRPr="001018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«Показатели умственного развития детей» </w:t>
      </w:r>
    </w:p>
    <w:p w:rsidR="00C655A1" w:rsidRPr="001018BD" w:rsidRDefault="00C655A1" w:rsidP="001018BD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01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начале </w:t>
      </w:r>
      <w:r w:rsidR="001018BD" w:rsidRPr="001018BD">
        <w:rPr>
          <w:rFonts w:ascii="Times New Roman" w:eastAsia="Times New Roman" w:hAnsi="Times New Roman" w:cs="Times New Roman"/>
          <w:sz w:val="24"/>
          <w:szCs w:val="24"/>
          <w:lang w:eastAsia="ru-RU"/>
        </w:rPr>
        <w:t>2023-2024</w:t>
      </w:r>
      <w:r w:rsidRPr="00101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учебного года с помощью школьного психолога в классе была проведена диагностика по методике Э.Ф. </w:t>
      </w:r>
      <w:proofErr w:type="spellStart"/>
      <w:r w:rsidRPr="001018B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Замбицявичена</w:t>
      </w:r>
      <w:proofErr w:type="spellEnd"/>
      <w:r w:rsidRPr="00101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«Показатели умственного развития детей» по следующей критерии: познавательная сфера ребёнка (восприятие, память, внимание, мышление).</w:t>
      </w:r>
      <w:proofErr w:type="gramEnd"/>
      <w:r w:rsidR="001018BD" w:rsidRPr="00101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1018BD" w:rsidRPr="001018B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Э. Ф. </w:t>
      </w:r>
      <w:proofErr w:type="spellStart"/>
      <w:r w:rsidR="001018BD" w:rsidRPr="001018BD">
        <w:rPr>
          <w:rFonts w:ascii="Times New Roman" w:hAnsi="Times New Roman" w:cs="Times New Roman"/>
          <w:sz w:val="24"/>
          <w:szCs w:val="24"/>
          <w:shd w:val="clear" w:color="auto" w:fill="FFFFFF"/>
        </w:rPr>
        <w:t>Замбацявичена</w:t>
      </w:r>
      <w:proofErr w:type="spellEnd"/>
      <w:r w:rsidR="001018BD" w:rsidRPr="001018B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адаптировала  некоторые </w:t>
      </w:r>
      <w:proofErr w:type="spellStart"/>
      <w:r w:rsidR="001018BD" w:rsidRPr="001018BD">
        <w:rPr>
          <w:rFonts w:ascii="Times New Roman" w:hAnsi="Times New Roman" w:cs="Times New Roman"/>
          <w:sz w:val="24"/>
          <w:szCs w:val="24"/>
          <w:shd w:val="clear" w:color="auto" w:fill="FFFFFF"/>
        </w:rPr>
        <w:t>субтесты</w:t>
      </w:r>
      <w:proofErr w:type="spellEnd"/>
      <w:r w:rsidR="001018BD" w:rsidRPr="001018B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из теста структуры </w:t>
      </w:r>
      <w:r w:rsidR="001018BD" w:rsidRPr="001018BD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 xml:space="preserve">интеллекта Р. </w:t>
      </w:r>
      <w:proofErr w:type="spellStart"/>
      <w:r w:rsidR="001018BD" w:rsidRPr="001018BD">
        <w:rPr>
          <w:rFonts w:ascii="Times New Roman" w:hAnsi="Times New Roman" w:cs="Times New Roman"/>
          <w:sz w:val="24"/>
          <w:szCs w:val="24"/>
          <w:shd w:val="clear" w:color="auto" w:fill="FFFFFF"/>
        </w:rPr>
        <w:t>Амтхауэра</w:t>
      </w:r>
      <w:proofErr w:type="spellEnd"/>
      <w:r w:rsidR="001018BD" w:rsidRPr="001018BD">
        <w:rPr>
          <w:rFonts w:ascii="Times New Roman" w:hAnsi="Times New Roman" w:cs="Times New Roman"/>
          <w:sz w:val="24"/>
          <w:szCs w:val="24"/>
          <w:shd w:val="clear" w:color="auto" w:fill="FFFFFF"/>
        </w:rPr>
        <w:t>, чтобы создать инструмент, который хорошо подходит для школьников. Хотя изначально методика разрабатывалась для младших школьников (7–12 лет), её часто используют и в среднем звене, потому что в 11–14 лет у детей продолжает активно формироваться словесно-логическое мышление — именно его и диагностируют такие батареи заданий.</w:t>
      </w:r>
    </w:p>
    <w:p w:rsidR="00C655A1" w:rsidRPr="001018BD" w:rsidRDefault="00C655A1" w:rsidP="001018BD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18BD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результате проведённого анкетирования с детьми было выявл</w:t>
      </w:r>
      <w:r w:rsidR="001018BD" w:rsidRPr="001018BD">
        <w:rPr>
          <w:rFonts w:ascii="Times New Roman" w:eastAsia="Times New Roman" w:hAnsi="Times New Roman" w:cs="Times New Roman"/>
          <w:sz w:val="24"/>
          <w:szCs w:val="24"/>
          <w:lang w:eastAsia="ru-RU"/>
        </w:rPr>
        <w:t>ено, что большинство детей</w:t>
      </w:r>
      <w:r w:rsidRPr="00101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имеют </w:t>
      </w:r>
      <w:r w:rsidR="001018BD" w:rsidRPr="001018BD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достаточный</w:t>
      </w:r>
      <w:r w:rsidRPr="00101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уровень школьной мотивации. Приоритетными мотивами в учебной деятельности являются мотивы самосовершенствования и благополучия.</w:t>
      </w:r>
    </w:p>
    <w:p w:rsidR="00C655A1" w:rsidRPr="001018BD" w:rsidRDefault="00C655A1" w:rsidP="001018BD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18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Психологическая диагностика</w:t>
      </w:r>
      <w:r w:rsidRPr="001018BD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познавательной сферы позволила выявить фоновый уровень умственного развития учащихся, определить уровень развития таких познавательных процессов, как внимание и память.</w:t>
      </w:r>
    </w:p>
    <w:p w:rsidR="00C655A1" w:rsidRPr="001018BD" w:rsidRDefault="00C655A1" w:rsidP="001018BD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18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Мною был выявлен уровень развития познавательной активности учеников.</w:t>
      </w:r>
    </w:p>
    <w:p w:rsidR="00C655A1" w:rsidRPr="001018BD" w:rsidRDefault="00C655A1" w:rsidP="001018BD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18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первый (репродуктивный</w:t>
      </w:r>
      <w:r w:rsidRPr="001018BD">
        <w:rPr>
          <w:rFonts w:ascii="Times New Roman" w:eastAsia="Times New Roman" w:hAnsi="Times New Roman" w:cs="Times New Roman"/>
          <w:sz w:val="24"/>
          <w:szCs w:val="24"/>
          <w:lang w:eastAsia="ru-RU"/>
        </w:rPr>
        <w:t>) – низкий уровень, были включены обучающиеся, которые не систематически, некачественно готовились к занятиям. Учащиеся отличались стремлением понять, запомнить, воспроизвести знания, овладеть способами их применения по образцу, данному преподавателем. У детей отмечалось отсутствие познавательного интереса к углублению знаний, неустойчивость волевых усилий, неумение ставить цели и рефлексировать свою деятельность.</w:t>
      </w:r>
    </w:p>
    <w:p w:rsidR="00C655A1" w:rsidRPr="001018BD" w:rsidRDefault="00C655A1" w:rsidP="001018BD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18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 второй (продуктивный)</w:t>
      </w:r>
      <w:r w:rsidRPr="001018BD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средний уровень были отнесены обучающиеся, систематически и достаточно качественно готовившиеся к занятиям. Дети стремились понять смысл изучаемого явления, проникнуть в его сущность, установить связи между явлениями и предметами, применить знания в новых ситуациях. На этом уровне активности ученики проявляли эпизодическое стремление к самостоятельному поиску ответа на заинтересовавший их вопрос. У них наблюдалась относительная устойчивость волевых усилий в стремлении довести начатое дело до конца, преобладало совместное с преподавателем целеполагание и рефлексия.</w:t>
      </w:r>
    </w:p>
    <w:p w:rsidR="00C655A1" w:rsidRPr="001018BD" w:rsidRDefault="00C655A1" w:rsidP="001018BD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18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третий (творческий) –</w:t>
      </w:r>
      <w:r w:rsidRPr="00101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высокий уровень были отнесены ученики, всегда качественно готовившиеся к занятиям. Данный уровень характеризуется устойчивым интересом к теоретическому осмыслению изучаемых явлений, к самостоятельному поиску решения проблем, возникающих в результате учебной деятельности. Это творческий уровень активности, отличающийся глубоким проникновением ребёнка в сущность явлений и их взаимосвязи, стремлением осуществить перенос знаний в новые ситуации. Этот уровень активности характеризуется проявлением волевых качеств </w:t>
      </w:r>
      <w:proofErr w:type="gramStart"/>
      <w:r w:rsidRPr="001018B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обучающегося</w:t>
      </w:r>
      <w:proofErr w:type="gramEnd"/>
      <w:r w:rsidRPr="001018BD">
        <w:rPr>
          <w:rFonts w:ascii="Times New Roman" w:eastAsia="Times New Roman" w:hAnsi="Times New Roman" w:cs="Times New Roman"/>
          <w:sz w:val="24"/>
          <w:szCs w:val="24"/>
          <w:lang w:eastAsia="ru-RU"/>
        </w:rPr>
        <w:t>, устойчивым познавательным интересом, умением самостоятельно ставить цели и рефлексировать свою деятельность.</w:t>
      </w:r>
    </w:p>
    <w:p w:rsidR="00C655A1" w:rsidRPr="001018BD" w:rsidRDefault="00C655A1" w:rsidP="001018BD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18B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Сведения, полученные мною в результате психолого-педагогической диагностики, позволили не только оценить возможности конкретного ученика на текущий момент, но и дали возможность спрогнозировать степень личностного роста каждого ученика и всего классного коллектива.</w:t>
      </w:r>
    </w:p>
    <w:p w:rsidR="00C655A1" w:rsidRPr="001018BD" w:rsidRDefault="00C655A1" w:rsidP="001018BD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18BD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Систематическое отслеживание результатов диагностики из года в год позволяет увидеть динамику изменения личностных характеристик ученика проанализировать соответствие достижений запланированным результатам, приводит к пониманию закономерностей возрастного развития, помогает оценить успешность проводимых коррекционных мероприятий.</w:t>
      </w:r>
    </w:p>
    <w:p w:rsidR="00C655A1" w:rsidRPr="001018BD" w:rsidRDefault="00C655A1" w:rsidP="001018BD">
      <w:pPr>
        <w:pStyle w:val="a3"/>
        <w:numPr>
          <w:ilvl w:val="1"/>
          <w:numId w:val="2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18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Мониторинг влияния личностно-ориентированного подхода на эффективность процесса обучения</w:t>
      </w:r>
    </w:p>
    <w:p w:rsidR="00C655A1" w:rsidRPr="001018BD" w:rsidRDefault="00C655A1" w:rsidP="001018BD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18BD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Систематическая диагностика и коррекция процесса личностного развития каждого ученика проводится с момента поступления ребенка в школу. В проведении диагностики и коррекции процесса личностного развития учащихся принимают участие все учителя, классные руководители под руководством школьного психолога. Оценка результатов диагностики психического и личностного развития учащихся производится главным образом с точки зрения динамики индивидуального развития каждого ученика.</w:t>
      </w:r>
    </w:p>
    <w:p w:rsidR="00C655A1" w:rsidRPr="001018BD" w:rsidRDefault="00C655A1" w:rsidP="001018BD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18BD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Учебные занятия в системе личностно-ориентированного образования предполагают широкое использование различных технических средств обучения, в том числе и персональных компьютеров, сопровождение некоторых занятий тихой музыкой….</w:t>
      </w:r>
    </w:p>
    <w:p w:rsidR="00C655A1" w:rsidRPr="001018BD" w:rsidRDefault="00C655A1" w:rsidP="001018BD">
      <w:pPr>
        <w:pStyle w:val="a3"/>
        <w:numPr>
          <w:ilvl w:val="1"/>
          <w:numId w:val="2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18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Связь личностно-ориентированного обучения с проблемой дифференциации детей</w:t>
      </w:r>
    </w:p>
    <w:p w:rsidR="001018BD" w:rsidRPr="001018BD" w:rsidRDefault="00C655A1" w:rsidP="001018BD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18B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Поскольку в определении личностно-ориентированного обучения подчеркивается необходимости учета особенностей его субъектов, то для педагога становится актуальной проблема дифференциации детей. Для решения проблемы дифференциации детей на уроках русского языка я разработала карточки-задания по теме «Орфографическая грамотность – залог точности выражения мысли взаимопонимания».</w:t>
      </w:r>
    </w:p>
    <w:p w:rsidR="00C655A1" w:rsidRPr="001018BD" w:rsidRDefault="00C655A1" w:rsidP="001018BD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18B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мой взгляд, дифференциация необходима по следующим </w:t>
      </w:r>
      <w:r w:rsidRPr="001018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причинам</w:t>
      </w:r>
      <w:r w:rsidRPr="001018B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C655A1" w:rsidRPr="001018BD" w:rsidRDefault="00C655A1" w:rsidP="001018BD">
      <w:pPr>
        <w:numPr>
          <w:ilvl w:val="0"/>
          <w:numId w:val="17"/>
        </w:num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18B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разные стартовые возможности детей;</w:t>
      </w:r>
    </w:p>
    <w:p w:rsidR="00C655A1" w:rsidRPr="001018BD" w:rsidRDefault="00C655A1" w:rsidP="001018BD">
      <w:pPr>
        <w:numPr>
          <w:ilvl w:val="0"/>
          <w:numId w:val="17"/>
        </w:num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18B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разные способности, а с определённого возраста и склонности;</w:t>
      </w:r>
    </w:p>
    <w:p w:rsidR="00C655A1" w:rsidRPr="001018BD" w:rsidRDefault="00C655A1" w:rsidP="001018BD">
      <w:pPr>
        <w:numPr>
          <w:ilvl w:val="0"/>
          <w:numId w:val="17"/>
        </w:num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18BD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обеспечения индивидуальной траектории развития.</w:t>
      </w:r>
    </w:p>
    <w:p w:rsidR="00C655A1" w:rsidRPr="001018BD" w:rsidRDefault="00C655A1" w:rsidP="001018BD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18BD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Традиционно в основе дифференциации лежал подход по принципу «</w:t>
      </w:r>
      <w:proofErr w:type="gramStart"/>
      <w:r w:rsidRPr="001018BD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больше-меньше</w:t>
      </w:r>
      <w:proofErr w:type="gramEnd"/>
      <w:r w:rsidRPr="001018BD">
        <w:rPr>
          <w:rFonts w:ascii="Times New Roman" w:eastAsia="Times New Roman" w:hAnsi="Times New Roman" w:cs="Times New Roman"/>
          <w:sz w:val="24"/>
          <w:szCs w:val="24"/>
          <w:lang w:eastAsia="ru-RU"/>
        </w:rPr>
        <w:t>», при котором лишь увеличивался объём предлагаемого ученику материала – «сильные» получали задание больше, а «слабые» – меньше. Такое решение проблемы дифференциации не снимало саму проблему и приводило к тому, что способные дети задерживались в своём развитии, а отстающие не могли преодолеть трудностей, возникавших у них при решении учебных задач.</w:t>
      </w:r>
      <w:r w:rsidRPr="001018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Создать благоприятные педагогические условия для развития личности ученика, его </w:t>
      </w:r>
      <w:r w:rsidRPr="001018B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самоопределения и самореализации помогла технология уровневой дифференциации, которую я применяла на своих уроках.</w:t>
      </w:r>
    </w:p>
    <w:p w:rsidR="00C655A1" w:rsidRPr="001018BD" w:rsidRDefault="00C655A1" w:rsidP="001018BD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18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Обобщим способы дифференциации:</w:t>
      </w:r>
    </w:p>
    <w:p w:rsidR="00C655A1" w:rsidRPr="001018BD" w:rsidRDefault="00C655A1" w:rsidP="001018BD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18BD">
        <w:rPr>
          <w:rFonts w:ascii="Times New Roman" w:eastAsia="Times New Roman" w:hAnsi="Times New Roman" w:cs="Times New Roman"/>
          <w:sz w:val="24"/>
          <w:szCs w:val="24"/>
          <w:lang w:eastAsia="ru-RU"/>
        </w:rPr>
        <w:t>1. Дифференциация содержания учебных заданий:</w:t>
      </w:r>
    </w:p>
    <w:p w:rsidR="00C655A1" w:rsidRPr="001018BD" w:rsidRDefault="00C655A1" w:rsidP="001018BD">
      <w:pPr>
        <w:numPr>
          <w:ilvl w:val="0"/>
          <w:numId w:val="18"/>
        </w:num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18BD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уровню творчества;</w:t>
      </w:r>
    </w:p>
    <w:p w:rsidR="00C655A1" w:rsidRPr="001018BD" w:rsidRDefault="00C655A1" w:rsidP="001018BD">
      <w:pPr>
        <w:numPr>
          <w:ilvl w:val="0"/>
          <w:numId w:val="18"/>
        </w:num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18BD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уровню трудности;</w:t>
      </w:r>
    </w:p>
    <w:p w:rsidR="00C655A1" w:rsidRPr="001018BD" w:rsidRDefault="00C655A1" w:rsidP="001018BD">
      <w:pPr>
        <w:numPr>
          <w:ilvl w:val="0"/>
          <w:numId w:val="18"/>
        </w:num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18BD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объёму.</w:t>
      </w:r>
    </w:p>
    <w:p w:rsidR="00C655A1" w:rsidRPr="001018BD" w:rsidRDefault="00C655A1" w:rsidP="001018BD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18BD">
        <w:rPr>
          <w:rFonts w:ascii="Times New Roman" w:eastAsia="Times New Roman" w:hAnsi="Times New Roman" w:cs="Times New Roman"/>
          <w:sz w:val="24"/>
          <w:szCs w:val="24"/>
          <w:lang w:eastAsia="ru-RU"/>
        </w:rPr>
        <w:t>2. Использование разных приёмов организации деятельности детей на уроке, при этом содержание заданий является единым, а работа дифференцируется:</w:t>
      </w:r>
    </w:p>
    <w:p w:rsidR="00C655A1" w:rsidRPr="001018BD" w:rsidRDefault="00C655A1" w:rsidP="001018BD">
      <w:pPr>
        <w:numPr>
          <w:ilvl w:val="0"/>
          <w:numId w:val="19"/>
        </w:num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18BD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степени самостоятельности учащихся;</w:t>
      </w:r>
    </w:p>
    <w:p w:rsidR="00C655A1" w:rsidRPr="001018BD" w:rsidRDefault="00C655A1" w:rsidP="001018BD">
      <w:pPr>
        <w:numPr>
          <w:ilvl w:val="0"/>
          <w:numId w:val="19"/>
        </w:num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18BD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степени и характеру помощи учащимся;</w:t>
      </w:r>
    </w:p>
    <w:p w:rsidR="00C655A1" w:rsidRPr="001018BD" w:rsidRDefault="00C655A1" w:rsidP="001018BD">
      <w:pPr>
        <w:numPr>
          <w:ilvl w:val="0"/>
          <w:numId w:val="19"/>
        </w:num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18BD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характеру учебных действий.</w:t>
      </w:r>
    </w:p>
    <w:p w:rsidR="00C655A1" w:rsidRPr="001018BD" w:rsidRDefault="00C655A1" w:rsidP="001018BD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1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Дифференцированная работа была организована по-разному. Чаще всего учащиеся с низким уровнем успешности и низким уровнем </w:t>
      </w:r>
      <w:proofErr w:type="spellStart"/>
      <w:r w:rsidRPr="001018B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обученности</w:t>
      </w:r>
      <w:proofErr w:type="spellEnd"/>
      <w:r w:rsidRPr="00101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(по выборке школы) выполняли задания первого уровня. Дети отрабатывали отдельные операции, входящие в состав умения и задания с опорой на образец, рассмотренный при ознакомлении на уроке. Ученики со средним и высоким уровнем успешности и </w:t>
      </w:r>
      <w:proofErr w:type="spellStart"/>
      <w:r w:rsidRPr="001018B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обученности</w:t>
      </w:r>
      <w:proofErr w:type="spellEnd"/>
      <w:r w:rsidRPr="00101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творческие (усложнённые) задания.</w:t>
      </w:r>
    </w:p>
    <w:p w:rsidR="00C655A1" w:rsidRPr="001018BD" w:rsidRDefault="00C655A1" w:rsidP="001018BD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18B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личностно-ориентированном обучении учитель и ученик являются равноправными партнерами по учебному общению. Младший школьник не боится допустить ошибку в рассуждениях, исправить ее под влияние высказанных сверстниками аргументов, а это и есть личностно – значимая познавательная деятельность. У младших школьников развивается критическое мышление, самоконтроль и самооценка, что отражает достаточно высокий уровень их общих способностей.</w:t>
      </w:r>
    </w:p>
    <w:p w:rsidR="00C655A1" w:rsidRPr="001018BD" w:rsidRDefault="00C655A1" w:rsidP="001018BD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18BD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Многие учителя придерживаются мнения, что на уроках дети должны работать строго по инструкциям. Однако подобная методика позволяет только без ошибок и отступлений сделать работу, но не формирует познавательных процессов и не развивает ученика, не воспитывает такие качества, как самостоятельность, инициативу. Творческие способности развиваются у учащихся в практической деятельности, но при такой организации, когда знания нужно добывать самим. Поставленная учителем задача должна побуждать детей к поиску решений. Поиск предполагает выбор, а правильность выбора подтверждается на практике.</w:t>
      </w:r>
    </w:p>
    <w:p w:rsidR="001018BD" w:rsidRPr="001018BD" w:rsidRDefault="001018BD" w:rsidP="001018BD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55A1" w:rsidRPr="001018BD" w:rsidRDefault="00C655A1" w:rsidP="001018BD">
      <w:pPr>
        <w:pStyle w:val="a3"/>
        <w:numPr>
          <w:ilvl w:val="0"/>
          <w:numId w:val="24"/>
        </w:num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018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Использование технологий дифференцированного и группового обучения школьников</w:t>
      </w:r>
    </w:p>
    <w:p w:rsidR="00C655A1" w:rsidRPr="001018BD" w:rsidRDefault="00C655A1" w:rsidP="001018BD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1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своей педагогической практике системно использую технологии дифференцированного обучения. Степень проявления активности учащегося в учебном процессе – это динамический, изменяющийся показатель. В силах учителя помочь ребенку перейти с нулевого уровня на </w:t>
      </w:r>
      <w:proofErr w:type="gramStart"/>
      <w:r w:rsidRPr="001018B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относительно-активный</w:t>
      </w:r>
      <w:proofErr w:type="gramEnd"/>
      <w:r w:rsidRPr="00101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далее – на исполнительно-активный. И во многом именно от педагога зависит, дойдет ли воспитанник до творческого уровня. Структура урока с учетом уровней познавательной активности предусматривает не менее четырех основных моделей. Урок может быть линейным (с каждой группой по очереди), мозаичным (включение в деятельность той или иной группы в зависимости от учебной задачи), активно-ролевым (подключение учащихся с высоким уровнем активности для обучения остальных) или комплексным (совмещение всех предложенных вариантов).</w:t>
      </w:r>
    </w:p>
    <w:p w:rsidR="00C655A1" w:rsidRPr="001018BD" w:rsidRDefault="00C655A1" w:rsidP="001018BD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18BD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Главным критерием урока должна стать включенность в учебную деятельность всех без исключения учащихся на уровне их потенциальных возможностей; учебный труд из каждодневной принудительной обязанности должен превратиться в часть общего знакомства с окружающим миром.</w:t>
      </w:r>
    </w:p>
    <w:p w:rsidR="00C655A1" w:rsidRPr="001018BD" w:rsidRDefault="00C655A1" w:rsidP="001018BD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18BD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Групповые технологии или педагогику сотрудничества (работа в парах и малых группах) использую обычно на повторительно-обобщающих уроках, а также на уроках-семинарах, при подготовке устных журналов, творческих заданий. Продумываю состав групп, их количество. В зависимости от темы и целей занятия количественный и качественный состав групп может быть различен.</w:t>
      </w:r>
    </w:p>
    <w:p w:rsidR="00C655A1" w:rsidRPr="001018BD" w:rsidRDefault="00C655A1" w:rsidP="001018BD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01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Можно сформировать группы по характеру выполняемого задания: одна может быть численно больше другой, может включать в себя учащихся с различной степенью </w:t>
      </w:r>
      <w:proofErr w:type="spellStart"/>
      <w:r w:rsidRPr="001018BD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сформированности</w:t>
      </w:r>
      <w:proofErr w:type="spellEnd"/>
      <w:r w:rsidRPr="00101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умений и навыков, а может состоять из «сильных», если задание сложное, или из «слабых», если задание не требует творческого подхода.</w:t>
      </w:r>
      <w:proofErr w:type="gramEnd"/>
    </w:p>
    <w:p w:rsidR="00C655A1" w:rsidRPr="001018BD" w:rsidRDefault="00C655A1" w:rsidP="001018BD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18BD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Группы получают письменные задания (своеобразные программы наблюдений или алгоритмы действий), подробно прописанные, оговаривается время на их выполнение. Учащиеся выполняют задания, работая с текстом. Формы организации отношений в группах могут быть также различны: все могут выполнять одно и то же задание, но по различным частям текста, эпизодам, могут выполнять отдельные элементы заданий, прописанных в карточке, могут готовить самостоятельные ответы на различные вопросы…</w:t>
      </w:r>
    </w:p>
    <w:p w:rsidR="00C655A1" w:rsidRPr="001018BD" w:rsidRDefault="00C655A1" w:rsidP="001018BD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1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каждой группе назначается руководитель. Его функция – организация работы учащихся, сбор информации, обсуждение оценки каждого члена группы и выставление балла за порученную ему часть работы. По истечении времени группа </w:t>
      </w:r>
      <w:proofErr w:type="gramStart"/>
      <w:r w:rsidRPr="001018BD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отчитывается о</w:t>
      </w:r>
      <w:proofErr w:type="gramEnd"/>
      <w:r w:rsidRPr="00101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проделанной работе в устной и письменной форме: даёт ответ на поставленный вопрос и сдаёт наброски своих наблюдений (от каждого ученика или от группы в целом). За монологическое высказывание оценка ставится непосредственно на уроке; после просмотра письменных ответов оценка выставляется каждому члену группы с учётом того балла, который ему поставила группа. Если даётся задание делать записи по ходу отчётов групп, собираются на проверку тетради учащихся – каждая работа оценивается с позиций качества выполнения задания.</w:t>
      </w:r>
    </w:p>
    <w:p w:rsidR="00C655A1" w:rsidRPr="001018BD" w:rsidRDefault="00C655A1" w:rsidP="001018BD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18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ЗАКЛЮЧЕНИЕ</w:t>
      </w:r>
    </w:p>
    <w:p w:rsidR="00C655A1" w:rsidRPr="001018BD" w:rsidRDefault="00C655A1" w:rsidP="001018BD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18B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Современная система образования должна быть нацелена на формирование у школьника потребностей и умений самостоятельного освоения новых знаний, новых форм деятельности, их анализа и соотнесения с культурными ценностями, способности и готовности к творческой работе. Это диктует необходимость изменения содержания и технологий образования, ориентации на личностно-ориентированную педагогику. Такая система образования не может быть построена на пустом месте. Она берет начало в глубине традиционной системы образования, трудов философов, психологов, педагогов.</w:t>
      </w:r>
    </w:p>
    <w:p w:rsidR="00C655A1" w:rsidRPr="001018BD" w:rsidRDefault="00C655A1" w:rsidP="001018BD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18BD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Изучив особенности личностно-ориентированных технологий и сравнив традиционный урок сличностно-ориентированным, нам представляется, что на рубеже веков модель личностно-ориентированной школы – одна из наиболее перспективных в силу следующих причин:</w:t>
      </w:r>
    </w:p>
    <w:p w:rsidR="00C655A1" w:rsidRPr="001018BD" w:rsidRDefault="00C655A1" w:rsidP="001018BD">
      <w:pPr>
        <w:numPr>
          <w:ilvl w:val="0"/>
          <w:numId w:val="20"/>
        </w:num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1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центре образовательного процесса находится ребенок как субъект познания, что отвечает мировой тенденции </w:t>
      </w:r>
      <w:proofErr w:type="spellStart"/>
      <w:r w:rsidRPr="001018BD">
        <w:rPr>
          <w:rFonts w:ascii="Times New Roman" w:eastAsia="Times New Roman" w:hAnsi="Times New Roman" w:cs="Times New Roman"/>
          <w:sz w:val="24"/>
          <w:szCs w:val="24"/>
          <w:lang w:eastAsia="ru-RU"/>
        </w:rPr>
        <w:t>гуманизации</w:t>
      </w:r>
      <w:proofErr w:type="spellEnd"/>
      <w:r w:rsidRPr="00101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образования;</w:t>
      </w:r>
    </w:p>
    <w:p w:rsidR="00C655A1" w:rsidRPr="001018BD" w:rsidRDefault="00C655A1" w:rsidP="001018BD">
      <w:pPr>
        <w:numPr>
          <w:ilvl w:val="0"/>
          <w:numId w:val="20"/>
        </w:num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18BD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личностно-ориентированное обучение является здоровье сберегающей технологией;</w:t>
      </w:r>
    </w:p>
    <w:p w:rsidR="00C655A1" w:rsidRPr="001018BD" w:rsidRDefault="00C655A1" w:rsidP="001018BD">
      <w:pPr>
        <w:numPr>
          <w:ilvl w:val="0"/>
          <w:numId w:val="20"/>
        </w:num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18BD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последнее время наметилась тенденция, когда родители выбирают не просто какие-либо дополнительные предметы, услуги, но ищут, прежде всего, благоприятную, комфортную для своего ребенка образовательную среду, где бы он не затерялся в общей массе, где была бы видна его индивидуальность;</w:t>
      </w:r>
    </w:p>
    <w:p w:rsidR="00C655A1" w:rsidRPr="001018BD" w:rsidRDefault="00C655A1" w:rsidP="001018BD">
      <w:pPr>
        <w:numPr>
          <w:ilvl w:val="0"/>
          <w:numId w:val="20"/>
        </w:num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18BD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необходимость перехода к данной модели школы осознается обществом.</w:t>
      </w:r>
    </w:p>
    <w:p w:rsidR="00C655A1" w:rsidRPr="001018BD" w:rsidRDefault="00C655A1" w:rsidP="001018BD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18BD">
        <w:rPr>
          <w:rFonts w:ascii="Times New Roman" w:eastAsia="Times New Roman" w:hAnsi="Times New Roman" w:cs="Times New Roman"/>
          <w:sz w:val="24"/>
          <w:szCs w:val="24"/>
          <w:lang w:eastAsia="ru-RU"/>
        </w:rPr>
        <w:t>Я считаю, что наиболее значимыми принципами ли</w:t>
      </w:r>
      <w:r w:rsidR="001018BD" w:rsidRPr="00101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чностно-ориентированного урока </w:t>
      </w:r>
      <w:r w:rsidRPr="001018BD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являются:</w:t>
      </w:r>
    </w:p>
    <w:p w:rsidR="00C655A1" w:rsidRPr="001018BD" w:rsidRDefault="00C655A1" w:rsidP="001018BD">
      <w:pPr>
        <w:numPr>
          <w:ilvl w:val="0"/>
          <w:numId w:val="21"/>
        </w:num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18BD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субъектного опыта ребенка;</w:t>
      </w:r>
    </w:p>
    <w:p w:rsidR="00C655A1" w:rsidRPr="001018BD" w:rsidRDefault="00C655A1" w:rsidP="001018BD">
      <w:pPr>
        <w:numPr>
          <w:ilvl w:val="0"/>
          <w:numId w:val="21"/>
        </w:num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18B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предоставление ему свободы выбора при выполнении задач; стимулирование к самостоятельному выбору и использованию наиболее значимых для него способов проработки учебного материала с учетом разнообразия его типов, видов и форм;</w:t>
      </w:r>
    </w:p>
    <w:p w:rsidR="00C655A1" w:rsidRPr="001018BD" w:rsidRDefault="00C655A1" w:rsidP="001018BD">
      <w:pPr>
        <w:numPr>
          <w:ilvl w:val="0"/>
          <w:numId w:val="21"/>
        </w:num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18BD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на уроке личностно значимого эмоционального контакта учителя и ученика на основе сотрудничества, мотивации достижения успеха через анализ не только результата, но и процесса его достижения.</w:t>
      </w:r>
    </w:p>
    <w:p w:rsidR="00C655A1" w:rsidRPr="001018BD" w:rsidRDefault="00C655A1" w:rsidP="001018BD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18BD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Личностно-ориентированный тип образования можно рассматривать, с одной стороны, как дальнейшее движение идей и опыта развивающего обучения, с другой – как становление качественно новой образовательной системы.</w:t>
      </w:r>
    </w:p>
    <w:p w:rsidR="00C655A1" w:rsidRPr="001018BD" w:rsidRDefault="00C655A1" w:rsidP="001018BD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1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Совокупность теоретических и методологических положений, определяющих современное личностно-ориентированное образование, представлено в работах Е.В. </w:t>
      </w:r>
      <w:proofErr w:type="spellStart"/>
      <w:r w:rsidRPr="001018BD">
        <w:rPr>
          <w:rFonts w:ascii="Times New Roman" w:eastAsia="Times New Roman" w:hAnsi="Times New Roman" w:cs="Times New Roman"/>
          <w:sz w:val="24"/>
          <w:szCs w:val="24"/>
          <w:lang w:eastAsia="ru-RU"/>
        </w:rPr>
        <w:t>Бондаревской</w:t>
      </w:r>
      <w:proofErr w:type="spellEnd"/>
      <w:r w:rsidRPr="00101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 В. </w:t>
      </w:r>
      <w:proofErr w:type="spellStart"/>
      <w:r w:rsidRPr="001018BD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Кульневича</w:t>
      </w:r>
      <w:proofErr w:type="spellEnd"/>
      <w:r w:rsidRPr="00101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Т.И. </w:t>
      </w:r>
      <w:proofErr w:type="spellStart"/>
      <w:r w:rsidRPr="001018BD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Кульпиной</w:t>
      </w:r>
      <w:proofErr w:type="spellEnd"/>
      <w:r w:rsidRPr="00101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В.В. Серикова, А.В. Петровского, В.Т. Фоменко, И.С. </w:t>
      </w:r>
      <w:proofErr w:type="spellStart"/>
      <w:r w:rsidRPr="001018B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Якиманской</w:t>
      </w:r>
      <w:proofErr w:type="spellEnd"/>
      <w:r w:rsidRPr="00101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других исследователей. Объединяет этих исследователей гуманистический подход к детям, «ценностное отношение к ребёнку и детству, как уникальному периоду жизни человека».</w:t>
      </w:r>
    </w:p>
    <w:p w:rsidR="00C655A1" w:rsidRPr="001018BD" w:rsidRDefault="00C655A1" w:rsidP="001018BD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18BD">
        <w:rPr>
          <w:rFonts w:ascii="Times New Roman" w:eastAsia="Times New Roman" w:hAnsi="Times New Roman" w:cs="Times New Roman"/>
          <w:sz w:val="24"/>
          <w:szCs w:val="24"/>
          <w:lang w:eastAsia="ru-RU"/>
        </w:rPr>
        <w:t>В исследованиях раскрывается система ценностей личности, как смыслов человеческой деятельности. Задачей личностно-ориентированного образования является насыщение личностными смыслами педагогический процесс как среду развития личности.</w:t>
      </w:r>
    </w:p>
    <w:p w:rsidR="00C655A1" w:rsidRPr="001018BD" w:rsidRDefault="00C655A1" w:rsidP="001018BD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1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Разнообразная по содержанию и формам образовательная среда даёт возможность раскрыть себя, </w:t>
      </w:r>
      <w:proofErr w:type="spellStart"/>
      <w:r w:rsidRPr="001018BD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самореализоваться</w:t>
      </w:r>
      <w:proofErr w:type="spellEnd"/>
      <w:r w:rsidRPr="00101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Специфика личностно развивающего образования выражается в рассмотрении субъективного опыта ребёнка как личностно-значимой ценностной сферы, обогащение его в направлении универсальности и самобытности, развития содержательных мыслительных действий как необходимого условия творческой самореализации, самоценных форм активности, познавательных, волевых, эмоционально-нравственных устремлений. Учитель, ориентируясь на социально значимую модель личности, создаёт условия для свободного творческого саморазвития личности, опирается на </w:t>
      </w:r>
      <w:proofErr w:type="spellStart"/>
      <w:r w:rsidRPr="001018BD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самоценность</w:t>
      </w:r>
      <w:proofErr w:type="spellEnd"/>
      <w:r w:rsidRPr="00101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детских и юношеских представлений, мотивов учитывает динамику изменений в </w:t>
      </w:r>
      <w:proofErr w:type="spellStart"/>
      <w:r w:rsidRPr="001018BD">
        <w:rPr>
          <w:rFonts w:ascii="Times New Roman" w:eastAsia="Times New Roman" w:hAnsi="Times New Roman" w:cs="Times New Roman"/>
          <w:sz w:val="24"/>
          <w:szCs w:val="24"/>
          <w:lang w:eastAsia="ru-RU"/>
        </w:rPr>
        <w:t>мотивационно-потребностной</w:t>
      </w:r>
      <w:proofErr w:type="spellEnd"/>
      <w:r w:rsidRPr="00101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сфере ученика.</w:t>
      </w:r>
    </w:p>
    <w:p w:rsidR="00C655A1" w:rsidRPr="001018BD" w:rsidRDefault="00C655A1" w:rsidP="001018BD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1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Овладевая теорией и методико-технологической основой личностно-ориентированного педагогического подхода и взаимодействия </w:t>
      </w:r>
      <w:proofErr w:type="gramStart"/>
      <w:r w:rsidRPr="001018BD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педагог, обладающий высоким уровнем педагогической культуры и достигающий вершин в педагогической деятельности в перспективе сможет</w:t>
      </w:r>
      <w:proofErr w:type="gramEnd"/>
      <w:r w:rsidRPr="00101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должен использовать свой потенциал для собственного личностного и профессионального роста.</w:t>
      </w:r>
    </w:p>
    <w:p w:rsidR="00C655A1" w:rsidRPr="001018BD" w:rsidRDefault="00C655A1" w:rsidP="001018BD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18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СПИСОК ИСПОЛЬЗУЕМОЙ ЛИТЕРАТУРЫ</w:t>
      </w:r>
    </w:p>
    <w:p w:rsidR="00C655A1" w:rsidRPr="001018BD" w:rsidRDefault="00C655A1" w:rsidP="001018BD">
      <w:pPr>
        <w:numPr>
          <w:ilvl w:val="0"/>
          <w:numId w:val="22"/>
        </w:num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18B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Алексеев Н.А.</w:t>
      </w:r>
      <w:r w:rsidRPr="00101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Личностно-ориентированное обучение в школе – Ростов н / Д: Феникс, 2006.-332 </w:t>
      </w:r>
      <w:proofErr w:type="gramStart"/>
      <w:r w:rsidRPr="001018BD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1018B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655A1" w:rsidRPr="001018BD" w:rsidRDefault="00C655A1" w:rsidP="001018BD">
      <w:pPr>
        <w:numPr>
          <w:ilvl w:val="0"/>
          <w:numId w:val="22"/>
        </w:num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018B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Асмолов</w:t>
      </w:r>
      <w:proofErr w:type="spellEnd"/>
      <w:r w:rsidRPr="001018B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А.Г.</w:t>
      </w:r>
      <w:r w:rsidRPr="001018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Личность как предмет психологического исследования. М.: Изд-во МГУ, 2006. 107 </w:t>
      </w:r>
      <w:proofErr w:type="gramStart"/>
      <w:r w:rsidRPr="001018BD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1018B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655A1" w:rsidRPr="001018BD" w:rsidRDefault="00C655A1" w:rsidP="001018BD">
      <w:pPr>
        <w:numPr>
          <w:ilvl w:val="0"/>
          <w:numId w:val="22"/>
        </w:num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018B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Лукъянова</w:t>
      </w:r>
      <w:proofErr w:type="spellEnd"/>
      <w:r w:rsidRPr="001018B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М.И.</w:t>
      </w:r>
      <w:r w:rsidRPr="001018BD">
        <w:rPr>
          <w:rFonts w:ascii="Times New Roman" w:eastAsia="Times New Roman" w:hAnsi="Times New Roman" w:cs="Times New Roman"/>
          <w:sz w:val="24"/>
          <w:szCs w:val="24"/>
          <w:lang w:eastAsia="ru-RU"/>
        </w:rPr>
        <w:t> Теоретико-методологические основы организации личностно-ориентированного урока // Завуч. № 2. 2006. – с. 5-21.</w:t>
      </w:r>
    </w:p>
    <w:p w:rsidR="000944B9" w:rsidRPr="001018BD" w:rsidRDefault="001018BD" w:rsidP="001018BD">
      <w:pPr>
        <w:shd w:val="clear" w:color="auto" w:fill="FFFFFF"/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sectPr w:rsidR="000944B9" w:rsidRPr="001018BD" w:rsidSect="001018BD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253CE"/>
    <w:multiLevelType w:val="multilevel"/>
    <w:tmpl w:val="850CA7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613D29"/>
    <w:multiLevelType w:val="multilevel"/>
    <w:tmpl w:val="35042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5D421F3"/>
    <w:multiLevelType w:val="multilevel"/>
    <w:tmpl w:val="2FB453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0C25ABA"/>
    <w:multiLevelType w:val="hybridMultilevel"/>
    <w:tmpl w:val="04C2CDCA"/>
    <w:lvl w:ilvl="0" w:tplc="172A0B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1D700D"/>
    <w:multiLevelType w:val="multilevel"/>
    <w:tmpl w:val="0672BB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A0254CC"/>
    <w:multiLevelType w:val="multilevel"/>
    <w:tmpl w:val="C1989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1886C4E"/>
    <w:multiLevelType w:val="multilevel"/>
    <w:tmpl w:val="86980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76B395B"/>
    <w:multiLevelType w:val="multilevel"/>
    <w:tmpl w:val="42D42C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93A2251"/>
    <w:multiLevelType w:val="multilevel"/>
    <w:tmpl w:val="49A6CF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A8955B6"/>
    <w:multiLevelType w:val="multilevel"/>
    <w:tmpl w:val="FBAED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F5B348A"/>
    <w:multiLevelType w:val="multilevel"/>
    <w:tmpl w:val="8A6E1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0873C2B"/>
    <w:multiLevelType w:val="multilevel"/>
    <w:tmpl w:val="062ABD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3BC32D8"/>
    <w:multiLevelType w:val="multilevel"/>
    <w:tmpl w:val="A1A84B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CB22022"/>
    <w:multiLevelType w:val="multilevel"/>
    <w:tmpl w:val="BFCA57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01F710F"/>
    <w:multiLevelType w:val="multilevel"/>
    <w:tmpl w:val="1A6E38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06D261A"/>
    <w:multiLevelType w:val="multilevel"/>
    <w:tmpl w:val="D4D803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1F6153A"/>
    <w:multiLevelType w:val="multilevel"/>
    <w:tmpl w:val="264CB0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34C524D"/>
    <w:multiLevelType w:val="multilevel"/>
    <w:tmpl w:val="14B483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C1560D6"/>
    <w:multiLevelType w:val="multilevel"/>
    <w:tmpl w:val="901ABE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F882ECA"/>
    <w:multiLevelType w:val="multilevel"/>
    <w:tmpl w:val="7B7CE0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AC71E38"/>
    <w:multiLevelType w:val="multilevel"/>
    <w:tmpl w:val="1BCCCE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BBF57AB"/>
    <w:multiLevelType w:val="multilevel"/>
    <w:tmpl w:val="033C93F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b/>
      </w:rPr>
    </w:lvl>
  </w:abstractNum>
  <w:abstractNum w:abstractNumId="22">
    <w:nsid w:val="6CEA1FDD"/>
    <w:multiLevelType w:val="multilevel"/>
    <w:tmpl w:val="3DC413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EDB737B"/>
    <w:multiLevelType w:val="multilevel"/>
    <w:tmpl w:val="F06E66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9"/>
  </w:num>
  <w:num w:numId="2">
    <w:abstractNumId w:val="11"/>
  </w:num>
  <w:num w:numId="3">
    <w:abstractNumId w:val="20"/>
  </w:num>
  <w:num w:numId="4">
    <w:abstractNumId w:val="23"/>
  </w:num>
  <w:num w:numId="5">
    <w:abstractNumId w:val="1"/>
  </w:num>
  <w:num w:numId="6">
    <w:abstractNumId w:val="12"/>
  </w:num>
  <w:num w:numId="7">
    <w:abstractNumId w:val="18"/>
  </w:num>
  <w:num w:numId="8">
    <w:abstractNumId w:val="9"/>
  </w:num>
  <w:num w:numId="9">
    <w:abstractNumId w:val="22"/>
  </w:num>
  <w:num w:numId="10">
    <w:abstractNumId w:val="15"/>
  </w:num>
  <w:num w:numId="11">
    <w:abstractNumId w:val="4"/>
  </w:num>
  <w:num w:numId="12">
    <w:abstractNumId w:val="6"/>
  </w:num>
  <w:num w:numId="13">
    <w:abstractNumId w:val="8"/>
  </w:num>
  <w:num w:numId="14">
    <w:abstractNumId w:val="14"/>
  </w:num>
  <w:num w:numId="15">
    <w:abstractNumId w:val="10"/>
  </w:num>
  <w:num w:numId="16">
    <w:abstractNumId w:val="16"/>
  </w:num>
  <w:num w:numId="17">
    <w:abstractNumId w:val="0"/>
  </w:num>
  <w:num w:numId="18">
    <w:abstractNumId w:val="5"/>
  </w:num>
  <w:num w:numId="19">
    <w:abstractNumId w:val="7"/>
  </w:num>
  <w:num w:numId="20">
    <w:abstractNumId w:val="13"/>
  </w:num>
  <w:num w:numId="21">
    <w:abstractNumId w:val="2"/>
  </w:num>
  <w:num w:numId="22">
    <w:abstractNumId w:val="17"/>
  </w:num>
  <w:num w:numId="23">
    <w:abstractNumId w:val="3"/>
  </w:num>
  <w:num w:numId="24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655A1"/>
    <w:rsid w:val="00065285"/>
    <w:rsid w:val="001018BD"/>
    <w:rsid w:val="00394B95"/>
    <w:rsid w:val="00904927"/>
    <w:rsid w:val="00B65822"/>
    <w:rsid w:val="00C655A1"/>
    <w:rsid w:val="00D22E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58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018B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45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6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577715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761831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823590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520570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27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479102">
              <w:marLeft w:val="0"/>
              <w:marRight w:val="0"/>
              <w:marTop w:val="375"/>
              <w:marBottom w:val="0"/>
              <w:divBdr>
                <w:top w:val="single" w:sz="6" w:space="8" w:color="EAEAEA"/>
                <w:left w:val="none" w:sz="0" w:space="0" w:color="auto"/>
                <w:bottom w:val="single" w:sz="6" w:space="15" w:color="EAEAEA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16</Pages>
  <Words>5668</Words>
  <Characters>32314</Characters>
  <Application>Microsoft Office Word</Application>
  <DocSecurity>0</DocSecurity>
  <Lines>269</Lines>
  <Paragraphs>75</Paragraphs>
  <ScaleCrop>false</ScaleCrop>
  <Company>Home</Company>
  <LinksUpToDate>false</LinksUpToDate>
  <CharactersWithSpaces>37907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</dc:creator>
  <cp:lastModifiedBy>Student8</cp:lastModifiedBy>
  <cp:revision>3</cp:revision>
  <dcterms:created xsi:type="dcterms:W3CDTF">2016-12-14T17:10:00Z</dcterms:created>
  <dcterms:modified xsi:type="dcterms:W3CDTF">2026-06-19T07:53:00Z</dcterms:modified>
</cp:coreProperties>
</file>