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66" w:rsidRDefault="00857B66" w:rsidP="00857B66">
      <w:pPr>
        <w:pStyle w:val="c3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8D4E33">
        <w:rPr>
          <w:rStyle w:val="c6"/>
          <w:b/>
          <w:bCs/>
          <w:color w:val="000000"/>
          <w:sz w:val="28"/>
          <w:szCs w:val="28"/>
        </w:rPr>
        <w:t>Тем</w:t>
      </w:r>
      <w:r>
        <w:rPr>
          <w:rStyle w:val="c6"/>
          <w:b/>
          <w:bCs/>
          <w:color w:val="000000"/>
          <w:sz w:val="28"/>
          <w:szCs w:val="28"/>
        </w:rPr>
        <w:t>а урока: «Первый десяток»</w:t>
      </w:r>
      <w:r w:rsidRPr="008D4E33">
        <w:rPr>
          <w:rStyle w:val="c6"/>
          <w:b/>
          <w:bCs/>
          <w:color w:val="000000"/>
          <w:sz w:val="28"/>
          <w:szCs w:val="28"/>
        </w:rPr>
        <w:t xml:space="preserve">. 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Учитель: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Абдрахманова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Алия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Джакаевна</w:t>
      </w:r>
      <w:proofErr w:type="spellEnd"/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Тип урока: </w:t>
      </w:r>
      <w:r w:rsidRPr="001B3073">
        <w:rPr>
          <w:rStyle w:val="c6"/>
          <w:bCs/>
          <w:color w:val="000000"/>
          <w:sz w:val="28"/>
          <w:szCs w:val="28"/>
        </w:rPr>
        <w:t>урок закрепления пройденного материала</w:t>
      </w:r>
      <w:r>
        <w:rPr>
          <w:rStyle w:val="c6"/>
          <w:bCs/>
          <w:color w:val="000000"/>
          <w:sz w:val="28"/>
          <w:szCs w:val="28"/>
        </w:rPr>
        <w:t>.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6"/>
          <w:bCs/>
          <w:color w:val="000000"/>
          <w:sz w:val="28"/>
          <w:szCs w:val="28"/>
        </w:rPr>
      </w:pPr>
      <w:r w:rsidRPr="00040FC7">
        <w:rPr>
          <w:rStyle w:val="c6"/>
          <w:b/>
          <w:bCs/>
          <w:color w:val="000000"/>
          <w:sz w:val="28"/>
          <w:szCs w:val="28"/>
        </w:rPr>
        <w:t>Целевая аудитория:</w:t>
      </w:r>
      <w:r>
        <w:rPr>
          <w:rStyle w:val="c6"/>
          <w:bCs/>
          <w:color w:val="000000"/>
          <w:sz w:val="28"/>
          <w:szCs w:val="28"/>
        </w:rPr>
        <w:t xml:space="preserve"> учащиеся 3 «г» класса. </w:t>
      </w:r>
    </w:p>
    <w:p w:rsidR="00857B66" w:rsidRPr="00040FC7" w:rsidRDefault="00857B66" w:rsidP="00857B66">
      <w:pPr>
        <w:pStyle w:val="c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Особенности класса: класс со сложной структурой дефекта.</w:t>
      </w:r>
    </w:p>
    <w:p w:rsidR="00857B66" w:rsidRPr="008D4E33" w:rsidRDefault="00857B66" w:rsidP="00857B66">
      <w:pPr>
        <w:pStyle w:val="c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4E33">
        <w:rPr>
          <w:rStyle w:val="c6"/>
          <w:b/>
          <w:bCs/>
          <w:color w:val="000000"/>
          <w:sz w:val="28"/>
          <w:szCs w:val="28"/>
        </w:rPr>
        <w:t>Цель урока</w:t>
      </w:r>
      <w:r w:rsidRPr="008D4E33">
        <w:rPr>
          <w:rStyle w:val="c6"/>
          <w:color w:val="000000"/>
          <w:sz w:val="28"/>
          <w:szCs w:val="28"/>
        </w:rPr>
        <w:t>: способствовать актуализации и закреплению полученных на предыдущих уроках знаний, упражнять в навыках счета.</w:t>
      </w:r>
    </w:p>
    <w:p w:rsidR="00857B66" w:rsidRPr="008D4E33" w:rsidRDefault="00857B66" w:rsidP="00857B6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4E33">
        <w:rPr>
          <w:rStyle w:val="c10"/>
          <w:b/>
          <w:bCs/>
          <w:color w:val="000000"/>
          <w:sz w:val="28"/>
          <w:szCs w:val="28"/>
        </w:rPr>
        <w:t>Задачи образовательные: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  <w:r w:rsidRPr="007F7A98">
        <w:rPr>
          <w:rStyle w:val="c10"/>
          <w:color w:val="000000"/>
          <w:sz w:val="28"/>
          <w:szCs w:val="28"/>
        </w:rPr>
        <w:t>1</w:t>
      </w:r>
      <w:r>
        <w:rPr>
          <w:rStyle w:val="c10"/>
          <w:color w:val="000000"/>
          <w:sz w:val="28"/>
          <w:szCs w:val="28"/>
        </w:rPr>
        <w:t>.Закрепление нумерации и сравнение чисел в пределах первого десятка.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2.Обобщение умения приёмов сложения в пределах 10.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  <w:r w:rsidRPr="008D4E33">
        <w:rPr>
          <w:rStyle w:val="c10"/>
          <w:color w:val="000000"/>
          <w:sz w:val="28"/>
          <w:szCs w:val="28"/>
        </w:rPr>
        <w:t>3</w:t>
      </w:r>
      <w:r>
        <w:rPr>
          <w:rStyle w:val="c10"/>
          <w:color w:val="000000"/>
          <w:sz w:val="28"/>
          <w:szCs w:val="28"/>
        </w:rPr>
        <w:t>.Развитие умения</w:t>
      </w:r>
      <w:r w:rsidRPr="008D4E33">
        <w:rPr>
          <w:rStyle w:val="c10"/>
          <w:color w:val="000000"/>
          <w:sz w:val="28"/>
          <w:szCs w:val="28"/>
        </w:rPr>
        <w:t xml:space="preserve"> ориентиро</w:t>
      </w:r>
      <w:r>
        <w:rPr>
          <w:rStyle w:val="c10"/>
          <w:color w:val="000000"/>
          <w:sz w:val="28"/>
          <w:szCs w:val="28"/>
        </w:rPr>
        <w:t>ваться в геометрических фигурах.</w:t>
      </w:r>
    </w:p>
    <w:p w:rsidR="00857B66" w:rsidRPr="008D4E33" w:rsidRDefault="00857B66" w:rsidP="00857B6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4.Развитие умений решать задачи по образцу.</w:t>
      </w:r>
    </w:p>
    <w:p w:rsidR="00857B66" w:rsidRPr="008D4E33" w:rsidRDefault="00857B66" w:rsidP="00857B66">
      <w:pPr>
        <w:pStyle w:val="c3"/>
        <w:tabs>
          <w:tab w:val="left" w:pos="58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4E33">
        <w:rPr>
          <w:rStyle w:val="c10"/>
          <w:b/>
          <w:bCs/>
          <w:color w:val="000000"/>
          <w:sz w:val="28"/>
          <w:szCs w:val="28"/>
        </w:rPr>
        <w:t>Задачи развивающие:</w:t>
      </w:r>
      <w:r>
        <w:rPr>
          <w:rStyle w:val="c10"/>
          <w:b/>
          <w:bCs/>
          <w:color w:val="000000"/>
          <w:sz w:val="28"/>
          <w:szCs w:val="28"/>
        </w:rPr>
        <w:tab/>
      </w:r>
    </w:p>
    <w:p w:rsidR="00857B66" w:rsidRPr="008D4E33" w:rsidRDefault="00857B66" w:rsidP="00857B6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1.Развитие</w:t>
      </w:r>
      <w:r w:rsidRPr="008D4E33">
        <w:rPr>
          <w:rStyle w:val="c10"/>
          <w:color w:val="000000"/>
          <w:sz w:val="28"/>
          <w:szCs w:val="28"/>
        </w:rPr>
        <w:t xml:space="preserve"> навык</w:t>
      </w:r>
      <w:r>
        <w:rPr>
          <w:rStyle w:val="c10"/>
          <w:color w:val="000000"/>
          <w:sz w:val="28"/>
          <w:szCs w:val="28"/>
        </w:rPr>
        <w:t>а</w:t>
      </w:r>
      <w:r w:rsidRPr="008D4E33">
        <w:rPr>
          <w:rStyle w:val="c10"/>
          <w:color w:val="000000"/>
          <w:sz w:val="28"/>
          <w:szCs w:val="28"/>
        </w:rPr>
        <w:t xml:space="preserve"> беглого, правильного счёта.</w:t>
      </w:r>
    </w:p>
    <w:p w:rsidR="00857B66" w:rsidRPr="008D4E33" w:rsidRDefault="00857B66" w:rsidP="00857B6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2.Развитие</w:t>
      </w:r>
      <w:r w:rsidRPr="008D4E33">
        <w:rPr>
          <w:rStyle w:val="c10"/>
          <w:color w:val="000000"/>
          <w:sz w:val="28"/>
          <w:szCs w:val="28"/>
        </w:rPr>
        <w:t xml:space="preserve"> мышления, памяти</w:t>
      </w:r>
      <w:r>
        <w:rPr>
          <w:rStyle w:val="c10"/>
          <w:color w:val="000000"/>
          <w:sz w:val="28"/>
          <w:szCs w:val="28"/>
        </w:rPr>
        <w:t xml:space="preserve"> на материале урока</w:t>
      </w:r>
      <w:r w:rsidRPr="008D4E33">
        <w:rPr>
          <w:rStyle w:val="c10"/>
          <w:color w:val="000000"/>
          <w:sz w:val="28"/>
          <w:szCs w:val="28"/>
        </w:rPr>
        <w:t>.</w:t>
      </w:r>
    </w:p>
    <w:p w:rsidR="00857B66" w:rsidRPr="008D4E33" w:rsidRDefault="00857B66" w:rsidP="00857B6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3.Развитие </w:t>
      </w:r>
      <w:r w:rsidRPr="008D4E33">
        <w:rPr>
          <w:rStyle w:val="c10"/>
          <w:color w:val="000000"/>
          <w:sz w:val="28"/>
          <w:szCs w:val="28"/>
        </w:rPr>
        <w:t>интеллектуальных качеств детей</w:t>
      </w:r>
      <w:r>
        <w:rPr>
          <w:rStyle w:val="c10"/>
          <w:color w:val="000000"/>
          <w:sz w:val="28"/>
          <w:szCs w:val="28"/>
        </w:rPr>
        <w:t>: математическая речь, математическая терминология.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10"/>
          <w:b/>
          <w:bCs/>
          <w:color w:val="000000"/>
          <w:sz w:val="28"/>
          <w:szCs w:val="28"/>
        </w:rPr>
      </w:pPr>
      <w:r w:rsidRPr="008D4E33">
        <w:rPr>
          <w:rStyle w:val="c10"/>
          <w:b/>
          <w:bCs/>
          <w:color w:val="000000"/>
          <w:sz w:val="28"/>
          <w:szCs w:val="28"/>
        </w:rPr>
        <w:t>Задачи воспитательные:</w:t>
      </w:r>
    </w:p>
    <w:p w:rsidR="00857B66" w:rsidRPr="008D4E33" w:rsidRDefault="00857B66" w:rsidP="00857B6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1.</w:t>
      </w:r>
      <w:r w:rsidRPr="008D4E33">
        <w:rPr>
          <w:rStyle w:val="c10"/>
          <w:color w:val="000000"/>
          <w:sz w:val="28"/>
          <w:szCs w:val="28"/>
        </w:rPr>
        <w:t xml:space="preserve">Активизация интереса к предмету, аккуратность, </w:t>
      </w:r>
      <w:proofErr w:type="gramStart"/>
      <w:r w:rsidRPr="008D4E33">
        <w:rPr>
          <w:rStyle w:val="c10"/>
          <w:color w:val="000000"/>
          <w:sz w:val="28"/>
          <w:szCs w:val="28"/>
        </w:rPr>
        <w:t>точность,</w:t>
      </w:r>
      <w:r>
        <w:rPr>
          <w:rStyle w:val="c10"/>
          <w:color w:val="000000"/>
          <w:sz w:val="28"/>
          <w:szCs w:val="28"/>
        </w:rPr>
        <w:t xml:space="preserve">  самостоятельность</w:t>
      </w:r>
      <w:proofErr w:type="gramEnd"/>
      <w:r>
        <w:rPr>
          <w:rStyle w:val="c10"/>
          <w:color w:val="000000"/>
          <w:sz w:val="28"/>
          <w:szCs w:val="28"/>
        </w:rPr>
        <w:t>, взаимопомощь</w:t>
      </w:r>
      <w:r w:rsidRPr="008D4E33">
        <w:rPr>
          <w:rStyle w:val="c10"/>
          <w:color w:val="000000"/>
          <w:sz w:val="28"/>
          <w:szCs w:val="28"/>
        </w:rPr>
        <w:t>, самоконтроль.</w:t>
      </w:r>
    </w:p>
    <w:p w:rsidR="00857B66" w:rsidRPr="008D4E33" w:rsidRDefault="00857B66" w:rsidP="00857B6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2.</w:t>
      </w:r>
      <w:r w:rsidRPr="008D4E33">
        <w:rPr>
          <w:rStyle w:val="c10"/>
          <w:color w:val="000000"/>
          <w:sz w:val="28"/>
          <w:szCs w:val="28"/>
        </w:rPr>
        <w:t>Воспитание любознательности, активности, усидчивости, прилежания.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3.</w:t>
      </w:r>
      <w:r w:rsidR="007B1BB4">
        <w:rPr>
          <w:rStyle w:val="c10"/>
          <w:color w:val="000000"/>
          <w:sz w:val="28"/>
          <w:szCs w:val="28"/>
        </w:rPr>
        <w:t>Создание</w:t>
      </w:r>
      <w:r w:rsidRPr="008D4E33">
        <w:rPr>
          <w:rStyle w:val="c10"/>
          <w:color w:val="000000"/>
          <w:sz w:val="28"/>
          <w:szCs w:val="28"/>
        </w:rPr>
        <w:t xml:space="preserve"> эмоц</w:t>
      </w:r>
      <w:r w:rsidR="007B1BB4">
        <w:rPr>
          <w:rStyle w:val="c10"/>
          <w:color w:val="000000"/>
          <w:sz w:val="28"/>
          <w:szCs w:val="28"/>
        </w:rPr>
        <w:t>ионального</w:t>
      </w:r>
      <w:r w:rsidRPr="008D4E33">
        <w:rPr>
          <w:rStyle w:val="c10"/>
          <w:color w:val="000000"/>
          <w:sz w:val="28"/>
          <w:szCs w:val="28"/>
        </w:rPr>
        <w:t xml:space="preserve"> и психологический</w:t>
      </w:r>
      <w:r w:rsidR="007B1BB4">
        <w:rPr>
          <w:rStyle w:val="c10"/>
          <w:color w:val="000000"/>
          <w:sz w:val="28"/>
          <w:szCs w:val="28"/>
        </w:rPr>
        <w:t xml:space="preserve"> положительного</w:t>
      </w:r>
      <w:r w:rsidRPr="008D4E33">
        <w:rPr>
          <w:rStyle w:val="c10"/>
          <w:color w:val="000000"/>
          <w:sz w:val="28"/>
          <w:szCs w:val="28"/>
        </w:rPr>
        <w:t xml:space="preserve"> климат</w:t>
      </w:r>
      <w:r w:rsidR="007B1BB4">
        <w:rPr>
          <w:rStyle w:val="c10"/>
          <w:color w:val="000000"/>
          <w:sz w:val="28"/>
          <w:szCs w:val="28"/>
        </w:rPr>
        <w:t>а</w:t>
      </w:r>
      <w:r w:rsidRPr="008D4E33">
        <w:rPr>
          <w:rStyle w:val="c10"/>
          <w:color w:val="000000"/>
          <w:sz w:val="28"/>
          <w:szCs w:val="28"/>
        </w:rPr>
        <w:t xml:space="preserve"> в классе</w:t>
      </w:r>
      <w:r>
        <w:rPr>
          <w:rStyle w:val="c10"/>
          <w:color w:val="000000"/>
          <w:sz w:val="28"/>
          <w:szCs w:val="28"/>
        </w:rPr>
        <w:t>.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  <w:r w:rsidRPr="00040FC7">
        <w:rPr>
          <w:rStyle w:val="c10"/>
          <w:b/>
          <w:color w:val="000000"/>
          <w:sz w:val="28"/>
          <w:szCs w:val="28"/>
        </w:rPr>
        <w:t>Оборудование:</w:t>
      </w:r>
      <w:r>
        <w:rPr>
          <w:rStyle w:val="c10"/>
          <w:color w:val="000000"/>
          <w:sz w:val="28"/>
          <w:szCs w:val="28"/>
        </w:rPr>
        <w:t xml:space="preserve"> ПК и проектор, презентация </w:t>
      </w:r>
      <w:r>
        <w:rPr>
          <w:rStyle w:val="c10"/>
          <w:color w:val="000000"/>
          <w:sz w:val="28"/>
          <w:szCs w:val="28"/>
          <w:lang w:val="en-US"/>
        </w:rPr>
        <w:t>PowerPoint</w:t>
      </w:r>
      <w:r>
        <w:rPr>
          <w:rStyle w:val="c10"/>
          <w:color w:val="000000"/>
          <w:sz w:val="28"/>
          <w:szCs w:val="28"/>
        </w:rPr>
        <w:t>, раздаточный материал (индивидуальные карточки, геометрические фигуры), счетные палочки, экран.</w:t>
      </w: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</w:p>
    <w:p w:rsidR="00857B66" w:rsidRDefault="00857B66" w:rsidP="00857B66">
      <w:pPr>
        <w:pStyle w:val="c3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</w:p>
    <w:p w:rsidR="00857B66" w:rsidRDefault="00857B66" w:rsidP="00857B66">
      <w:pPr>
        <w:pStyle w:val="c3"/>
        <w:spacing w:before="0" w:beforeAutospacing="0" w:after="0" w:afterAutospacing="0" w:line="270" w:lineRule="atLeast"/>
        <w:jc w:val="center"/>
        <w:rPr>
          <w:rStyle w:val="c10"/>
          <w:b/>
          <w:color w:val="000000"/>
          <w:sz w:val="28"/>
          <w:szCs w:val="28"/>
        </w:rPr>
      </w:pPr>
      <w:r w:rsidRPr="00557ECD">
        <w:rPr>
          <w:rStyle w:val="c10"/>
          <w:b/>
          <w:color w:val="000000"/>
          <w:sz w:val="28"/>
          <w:szCs w:val="28"/>
        </w:rPr>
        <w:t>Содержание учебного материала урока:</w:t>
      </w:r>
    </w:p>
    <w:p w:rsidR="00857B66" w:rsidRDefault="00857B66" w:rsidP="00857B66">
      <w:pPr>
        <w:pStyle w:val="c3"/>
        <w:spacing w:before="0" w:beforeAutospacing="0" w:after="0" w:afterAutospacing="0" w:line="270" w:lineRule="atLeast"/>
        <w:jc w:val="center"/>
        <w:rPr>
          <w:rStyle w:val="c10"/>
          <w:b/>
          <w:color w:val="000000"/>
          <w:sz w:val="28"/>
          <w:szCs w:val="28"/>
        </w:rPr>
      </w:pPr>
    </w:p>
    <w:p w:rsidR="00857B66" w:rsidRDefault="00857B66" w:rsidP="00857B66">
      <w:pPr>
        <w:pStyle w:val="c3"/>
        <w:spacing w:before="0" w:beforeAutospacing="0" w:after="0" w:afterAutospacing="0" w:line="270" w:lineRule="atLeast"/>
        <w:jc w:val="center"/>
        <w:rPr>
          <w:rStyle w:val="c10"/>
          <w:b/>
          <w:color w:val="000000"/>
          <w:sz w:val="28"/>
          <w:szCs w:val="28"/>
        </w:rPr>
      </w:pPr>
    </w:p>
    <w:p w:rsidR="00857B66" w:rsidRDefault="00857B66" w:rsidP="00857B66">
      <w:pPr>
        <w:pStyle w:val="c3"/>
        <w:spacing w:before="0" w:beforeAutospacing="0" w:after="0" w:afterAutospacing="0" w:line="270" w:lineRule="atLeast"/>
        <w:jc w:val="center"/>
        <w:rPr>
          <w:rStyle w:val="c10"/>
          <w:b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787"/>
        <w:gridCol w:w="2240"/>
        <w:gridCol w:w="2545"/>
      </w:tblGrid>
      <w:tr w:rsidR="00857B66" w:rsidRPr="00570672" w:rsidTr="00857B66">
        <w:tc>
          <w:tcPr>
            <w:tcW w:w="1999" w:type="dxa"/>
            <w:vMerge w:val="restart"/>
          </w:tcPr>
          <w:p w:rsidR="00857B66" w:rsidRPr="00570672" w:rsidRDefault="00857B66" w:rsidP="006A1ACD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 xml:space="preserve">Этапы </w:t>
            </w:r>
          </w:p>
          <w:p w:rsidR="00857B66" w:rsidRPr="00570672" w:rsidRDefault="00857B66" w:rsidP="006A1ACD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5027" w:type="dxa"/>
            <w:gridSpan w:val="2"/>
          </w:tcPr>
          <w:p w:rsidR="00857B66" w:rsidRPr="00570672" w:rsidRDefault="00857B66" w:rsidP="006A1ACD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2545" w:type="dxa"/>
          </w:tcPr>
          <w:p w:rsidR="00857B66" w:rsidRPr="00570672" w:rsidRDefault="00857B66" w:rsidP="006A1ACD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Прогнозируемые результаты</w:t>
            </w:r>
          </w:p>
        </w:tc>
      </w:tr>
      <w:tr w:rsidR="00857B66" w:rsidRPr="00570672" w:rsidTr="00857B66">
        <w:tc>
          <w:tcPr>
            <w:tcW w:w="1999" w:type="dxa"/>
            <w:vMerge/>
          </w:tcPr>
          <w:p w:rsidR="00857B66" w:rsidRPr="00570672" w:rsidRDefault="00857B66" w:rsidP="006A1ACD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</w:tcPr>
          <w:p w:rsidR="00857B66" w:rsidRPr="00570672" w:rsidRDefault="00857B66" w:rsidP="006A1ACD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240" w:type="dxa"/>
          </w:tcPr>
          <w:p w:rsidR="00857B66" w:rsidRPr="00570672" w:rsidRDefault="00857B66" w:rsidP="006A1ACD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545" w:type="dxa"/>
          </w:tcPr>
          <w:p w:rsidR="00857B66" w:rsidRPr="00570672" w:rsidRDefault="00857B66" w:rsidP="006A1ACD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УУД</w:t>
            </w:r>
          </w:p>
        </w:tc>
      </w:tr>
      <w:tr w:rsidR="00857B66" w:rsidRPr="00570672" w:rsidTr="00857B66">
        <w:tc>
          <w:tcPr>
            <w:tcW w:w="1999" w:type="dxa"/>
          </w:tcPr>
          <w:p w:rsidR="00857B66" w:rsidRPr="00570672" w:rsidRDefault="00857B66" w:rsidP="00857B66">
            <w:pPr>
              <w:pStyle w:val="c3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0" w:firstLine="0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proofErr w:type="spellStart"/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Организа</w:t>
            </w:r>
            <w:proofErr w:type="spellEnd"/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-</w:t>
            </w:r>
          </w:p>
          <w:p w:rsidR="00857B66" w:rsidRPr="00570672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proofErr w:type="spellStart"/>
            <w:r w:rsidRPr="00570672">
              <w:rPr>
                <w:rStyle w:val="c10"/>
                <w:b/>
                <w:color w:val="000000"/>
                <w:sz w:val="28"/>
                <w:szCs w:val="28"/>
              </w:rPr>
              <w:t>ционный</w:t>
            </w:r>
            <w:proofErr w:type="spellEnd"/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2.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c10"/>
                <w:b/>
                <w:color w:val="000000"/>
                <w:sz w:val="28"/>
                <w:szCs w:val="28"/>
              </w:rPr>
              <w:t>Актуали-зация</w:t>
            </w:r>
            <w:proofErr w:type="spellEnd"/>
            <w:proofErr w:type="gramEnd"/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Знаний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Pr="00451F14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У</w:t>
            </w:r>
            <w:r w:rsidRPr="00451F14">
              <w:rPr>
                <w:rStyle w:val="c10"/>
                <w:color w:val="000000"/>
                <w:sz w:val="28"/>
                <w:szCs w:val="28"/>
              </w:rPr>
              <w:t>стный счет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Работа с карточками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lastRenderedPageBreak/>
              <w:t>Уточнение понятия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 xml:space="preserve"> «1 десяток»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Состав числа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0"/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для снятия зрительного утомления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Составление и решение примеров на наглядном материале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0"/>
                <w:b/>
                <w:color w:val="000000"/>
                <w:sz w:val="28"/>
                <w:szCs w:val="28"/>
              </w:rPr>
              <w:lastRenderedPageBreak/>
              <w:t>Физ.минутка</w:t>
            </w:r>
            <w:proofErr w:type="spellEnd"/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Решение примеров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(устно)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Работа с задачей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Игровой материал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7B1BB4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3.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0"/>
                <w:b/>
                <w:color w:val="000000"/>
                <w:sz w:val="28"/>
                <w:szCs w:val="28"/>
              </w:rPr>
              <w:t>Заключите-</w:t>
            </w:r>
            <w:proofErr w:type="spellStart"/>
            <w:r>
              <w:rPr>
                <w:rStyle w:val="c10"/>
                <w:b/>
                <w:color w:val="000000"/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rStyle w:val="c10"/>
                <w:b/>
                <w:color w:val="000000"/>
                <w:sz w:val="28"/>
                <w:szCs w:val="28"/>
              </w:rPr>
              <w:t xml:space="preserve"> часть.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Выставление оценок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</w:p>
          <w:p w:rsidR="00857B66" w:rsidRPr="00570672" w:rsidRDefault="00857B66" w:rsidP="007B1BB4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787" w:type="dxa"/>
          </w:tcPr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color w:val="000000"/>
                <w:sz w:val="28"/>
                <w:szCs w:val="28"/>
              </w:rPr>
              <w:lastRenderedPageBreak/>
              <w:t>Приветствует учащихся; включает учащихся в учебную деятельность</w:t>
            </w:r>
            <w:r>
              <w:rPr>
                <w:rStyle w:val="c10"/>
                <w:color w:val="000000"/>
                <w:sz w:val="28"/>
                <w:szCs w:val="28"/>
              </w:rPr>
              <w:t>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D3330B">
              <w:rPr>
                <w:rStyle w:val="c10"/>
                <w:i/>
                <w:color w:val="000000"/>
                <w:sz w:val="28"/>
                <w:szCs w:val="28"/>
              </w:rPr>
              <w:lastRenderedPageBreak/>
              <w:t xml:space="preserve">- Здравствуйте, ребята.  Нам 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пришли гости,</w:t>
            </w:r>
            <w:r w:rsidRPr="00D3330B">
              <w:rPr>
                <w:rStyle w:val="c10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д</w:t>
            </w:r>
            <w:r w:rsidRPr="00D3330B">
              <w:rPr>
                <w:rStyle w:val="c10"/>
                <w:i/>
                <w:color w:val="000000"/>
                <w:sz w:val="28"/>
                <w:szCs w:val="28"/>
              </w:rPr>
              <w:t>авайте поздороваемся.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-Посмотрите друг на друга. Улыбнитесь друг другу.</w:t>
            </w:r>
          </w:p>
          <w:p w:rsidR="00857B66" w:rsidRPr="0083197E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Pr="0083197E">
              <w:rPr>
                <w:i/>
                <w:color w:val="333333"/>
                <w:sz w:val="28"/>
                <w:szCs w:val="28"/>
                <w:shd w:val="clear" w:color="auto" w:fill="FFFFFF"/>
              </w:rPr>
              <w:t>Какое нужно настроение, чтобы урок получился удачный?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-С</w:t>
            </w:r>
            <w:r w:rsidRPr="00D3330B">
              <w:rPr>
                <w:rStyle w:val="c10"/>
                <w:i/>
                <w:color w:val="000000"/>
                <w:sz w:val="28"/>
                <w:szCs w:val="28"/>
              </w:rPr>
              <w:t>лушайте внимательно.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 xml:space="preserve"> (за экраном, на слух)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-Нуру, сядь.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-Костя, сядь.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-Можешь сесть, Миша.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-Какой сейчас урок?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-Который урок по счету?</w:t>
            </w:r>
          </w:p>
          <w:p w:rsidR="007B1BB4" w:rsidRPr="00570672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Актуализирует материал предыдущих уроков математики.</w:t>
            </w:r>
          </w:p>
          <w:p w:rsidR="00857B66" w:rsidRPr="0055756E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55756E">
              <w:rPr>
                <w:rStyle w:val="c10"/>
                <w:i/>
                <w:color w:val="000000"/>
                <w:sz w:val="28"/>
                <w:szCs w:val="28"/>
              </w:rPr>
              <w:t xml:space="preserve">- Посмотрите на </w:t>
            </w:r>
            <w:proofErr w:type="gramStart"/>
            <w:r w:rsidRPr="0055756E">
              <w:rPr>
                <w:rStyle w:val="c10"/>
                <w:i/>
                <w:color w:val="000000"/>
                <w:sz w:val="28"/>
                <w:szCs w:val="28"/>
              </w:rPr>
              <w:t>экран.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10"/>
                <w:i/>
                <w:color w:val="000000"/>
                <w:sz w:val="28"/>
                <w:szCs w:val="28"/>
              </w:rPr>
              <w:t>презентация)</w:t>
            </w:r>
          </w:p>
          <w:p w:rsidR="00857B66" w:rsidRPr="0055756E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55756E">
              <w:rPr>
                <w:rStyle w:val="c10"/>
                <w:i/>
                <w:color w:val="000000"/>
                <w:sz w:val="28"/>
                <w:szCs w:val="28"/>
              </w:rPr>
              <w:t>- Что это, Миша?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55756E">
              <w:rPr>
                <w:rStyle w:val="c10"/>
                <w:i/>
                <w:color w:val="000000"/>
                <w:sz w:val="28"/>
                <w:szCs w:val="28"/>
              </w:rPr>
              <w:t>-Сосчитай, Миша.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 Что это, Нуру?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-Сколько тарелок, Нуру.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-Что это, Костя?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-Сосчитай.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-Что это, Миша?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Назови количество, Миша.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 Как вы думаете, как вы справились с этим заданием?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 xml:space="preserve">(учащиеся за правильно выполненное задание 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lastRenderedPageBreak/>
              <w:t>получают жетончик</w:t>
            </w:r>
            <w:r w:rsidR="007B1BB4">
              <w:rPr>
                <w:rStyle w:val="c10"/>
                <w:i/>
                <w:color w:val="000000"/>
                <w:sz w:val="28"/>
                <w:szCs w:val="28"/>
              </w:rPr>
              <w:t>и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)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Pr="00611AC9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 w:rsidRPr="00611AC9">
              <w:rPr>
                <w:rStyle w:val="c10"/>
                <w:color w:val="000000"/>
                <w:sz w:val="28"/>
                <w:szCs w:val="28"/>
              </w:rPr>
              <w:t>Задание 2.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-Сосчитаем от 1 до 10. Костя.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-Сосчитаем от 8 до 1. Миша.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-Сосчитаем от 10 до 1. Нуру.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 Как вы справились с этим заданием, Миша?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-Молодцы!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(учащиеся за правильно выполненное задание получают жетончики)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 w:rsidRPr="00611AC9">
              <w:rPr>
                <w:rStyle w:val="c10"/>
                <w:color w:val="000000"/>
                <w:sz w:val="28"/>
                <w:szCs w:val="28"/>
              </w:rPr>
              <w:t>Предлагает карточки для индивидуальной работы и сравнение результатов с эталоном.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Задание 3.</w:t>
            </w:r>
          </w:p>
          <w:p w:rsidR="00857B66" w:rsidRPr="00611AC9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611AC9">
              <w:rPr>
                <w:rStyle w:val="c10"/>
                <w:i/>
                <w:color w:val="000000"/>
                <w:sz w:val="28"/>
                <w:szCs w:val="28"/>
              </w:rPr>
              <w:t xml:space="preserve">-Я раздам карточки. Вы должны вписать пропущенные </w:t>
            </w:r>
            <w:proofErr w:type="gramStart"/>
            <w:r w:rsidRPr="00611AC9">
              <w:rPr>
                <w:rStyle w:val="c10"/>
                <w:i/>
                <w:color w:val="000000"/>
                <w:sz w:val="28"/>
                <w:szCs w:val="28"/>
              </w:rPr>
              <w:t>числа.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10"/>
                <w:i/>
                <w:color w:val="000000"/>
                <w:sz w:val="28"/>
                <w:szCs w:val="28"/>
              </w:rPr>
              <w:t>презентация)</w:t>
            </w:r>
          </w:p>
          <w:p w:rsidR="00857B66" w:rsidRPr="00611AC9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611AC9">
              <w:rPr>
                <w:rStyle w:val="c10"/>
                <w:i/>
                <w:color w:val="000000"/>
                <w:sz w:val="28"/>
                <w:szCs w:val="28"/>
              </w:rPr>
              <w:t>-Поменяйтесь карточками.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611AC9">
              <w:rPr>
                <w:rStyle w:val="c10"/>
                <w:i/>
                <w:color w:val="000000"/>
                <w:sz w:val="28"/>
                <w:szCs w:val="28"/>
              </w:rPr>
              <w:t>-Давайте проверим правильно ли вы справились заданием.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-Как вы думаете вы справились с заданием хорошо?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(учащиеся за правильно выполненное задание получают жетончики)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Pr="00C01C8C">
              <w:rPr>
                <w:rStyle w:val="c10"/>
                <w:color w:val="000000"/>
                <w:sz w:val="28"/>
                <w:szCs w:val="28"/>
              </w:rPr>
              <w:t>4.</w:t>
            </w:r>
            <w:r>
              <w:rPr>
                <w:rStyle w:val="c10"/>
                <w:color w:val="000000"/>
                <w:sz w:val="28"/>
                <w:szCs w:val="28"/>
              </w:rPr>
              <w:t xml:space="preserve">  Предлагает утонить знания о десятке. </w:t>
            </w:r>
          </w:p>
          <w:p w:rsidR="00857B66" w:rsidRP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857B66">
              <w:rPr>
                <w:rStyle w:val="c10"/>
                <w:i/>
                <w:color w:val="000000"/>
                <w:sz w:val="28"/>
                <w:szCs w:val="28"/>
              </w:rPr>
              <w:t>-Посмотрите на экран.</w:t>
            </w:r>
          </w:p>
          <w:p w:rsidR="00857B66" w:rsidRP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857B66">
              <w:rPr>
                <w:rStyle w:val="c10"/>
                <w:i/>
                <w:color w:val="000000"/>
                <w:sz w:val="28"/>
                <w:szCs w:val="28"/>
              </w:rPr>
              <w:t>-Что это, Костя?</w:t>
            </w:r>
          </w:p>
          <w:p w:rsidR="00857B66" w:rsidRP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857B66">
              <w:rPr>
                <w:rStyle w:val="c10"/>
                <w:i/>
                <w:color w:val="000000"/>
                <w:sz w:val="28"/>
                <w:szCs w:val="28"/>
              </w:rPr>
              <w:t>-Сколько штук?</w:t>
            </w:r>
          </w:p>
          <w:p w:rsidR="00857B66" w:rsidRP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857B66">
              <w:rPr>
                <w:rStyle w:val="c10"/>
                <w:i/>
                <w:color w:val="000000"/>
                <w:sz w:val="28"/>
                <w:szCs w:val="28"/>
              </w:rPr>
              <w:t>-Сколько это десятков?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Задание 5.</w:t>
            </w:r>
          </w:p>
          <w:p w:rsidR="00857B66" w:rsidRPr="00C01C8C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01C8C">
              <w:rPr>
                <w:rStyle w:val="c10"/>
                <w:i/>
                <w:color w:val="000000"/>
                <w:sz w:val="28"/>
                <w:szCs w:val="28"/>
              </w:rPr>
              <w:t xml:space="preserve">- Ребята, давайте повторим состав числа 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первого десятка. (презентация)</w:t>
            </w:r>
          </w:p>
          <w:p w:rsidR="00857B66" w:rsidRPr="00C01C8C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01C8C">
              <w:rPr>
                <w:rStyle w:val="c10"/>
                <w:i/>
                <w:color w:val="000000"/>
                <w:sz w:val="28"/>
                <w:szCs w:val="28"/>
              </w:rPr>
              <w:t>- Как вы справились с заданием?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(учащиеся за правильно выполненное задание получают жетончики)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Организует выполнение гимнастики для глаз.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Организует работу с геометрическим материалом.</w:t>
            </w: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Задание 6.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 У вас на партах лежат геометрические фигуры. Слушайте внимательно и выполняйте.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 xml:space="preserve">- Возьмите </w:t>
            </w:r>
            <w:r w:rsidR="00D72F77">
              <w:rPr>
                <w:rStyle w:val="c10"/>
                <w:i/>
                <w:color w:val="000000"/>
                <w:sz w:val="28"/>
                <w:szCs w:val="28"/>
              </w:rPr>
              <w:t>5 маленьких квадрат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 xml:space="preserve">ов и </w:t>
            </w:r>
            <w:r w:rsidR="00D72F77">
              <w:rPr>
                <w:rStyle w:val="c10"/>
                <w:i/>
                <w:color w:val="000000"/>
                <w:sz w:val="28"/>
                <w:szCs w:val="28"/>
              </w:rPr>
              <w:t>5 большой квадратов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.</w:t>
            </w:r>
          </w:p>
          <w:p w:rsidR="00857B66" w:rsidRPr="0011283B" w:rsidRDefault="00D72F77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lastRenderedPageBreak/>
              <w:t>- Миша, сколько ты взял квадратов</w:t>
            </w:r>
            <w:r w:rsidR="00857B66" w:rsidRPr="0011283B">
              <w:rPr>
                <w:rStyle w:val="c10"/>
                <w:i/>
                <w:color w:val="000000"/>
                <w:sz w:val="28"/>
                <w:szCs w:val="28"/>
              </w:rPr>
              <w:t>?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-Попробуй составить пример.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-Запишите пример в тетрадь.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 xml:space="preserve">- Возьмите </w:t>
            </w:r>
            <w:r w:rsidR="00D72F77">
              <w:rPr>
                <w:rStyle w:val="c10"/>
                <w:i/>
                <w:color w:val="000000"/>
                <w:sz w:val="28"/>
                <w:szCs w:val="28"/>
              </w:rPr>
              <w:t>7 маленьких кругов и 3 больших круга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 xml:space="preserve">-Костя, сколько ты взял </w:t>
            </w:r>
            <w:r w:rsidR="00D72F77">
              <w:rPr>
                <w:rStyle w:val="c10"/>
                <w:i/>
                <w:color w:val="000000"/>
                <w:sz w:val="28"/>
                <w:szCs w:val="28"/>
              </w:rPr>
              <w:t>кругов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?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-Попробуй составить пример.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Запишите пример в тетрадь.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 xml:space="preserve">-Возьмите </w:t>
            </w:r>
            <w:r w:rsidR="00D72F77">
              <w:rPr>
                <w:rStyle w:val="c10"/>
                <w:i/>
                <w:color w:val="000000"/>
                <w:sz w:val="28"/>
                <w:szCs w:val="28"/>
              </w:rPr>
              <w:t>6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 xml:space="preserve"> больших треугольников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 xml:space="preserve"> и </w:t>
            </w:r>
            <w:r w:rsidR="00D72F77">
              <w:rPr>
                <w:rStyle w:val="c10"/>
                <w:i/>
                <w:color w:val="000000"/>
                <w:sz w:val="28"/>
                <w:szCs w:val="28"/>
              </w:rPr>
              <w:t>4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 xml:space="preserve"> маленьких треугольника.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-Нуру, сколько треугольников ты взял?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-Составь пример, Нуру.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-Запишите пример в тетрадь.</w:t>
            </w:r>
          </w:p>
          <w:p w:rsidR="00D72F77" w:rsidRPr="0011283B" w:rsidRDefault="00D72F77" w:rsidP="00D72F77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 xml:space="preserve"> Возьмите 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10 маленьких круг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ов и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 xml:space="preserve"> уберите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8 кругов.</w:t>
            </w:r>
          </w:p>
          <w:p w:rsidR="00D72F77" w:rsidRDefault="00D72F77" w:rsidP="00D72F77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 Миша, сколько ты взял квадратов</w:t>
            </w: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?</w:t>
            </w:r>
          </w:p>
          <w:p w:rsidR="00D72F77" w:rsidRPr="0011283B" w:rsidRDefault="00D72F77" w:rsidP="00D72F77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Сколько убрал?</w:t>
            </w:r>
          </w:p>
          <w:p w:rsidR="00D72F77" w:rsidRPr="0011283B" w:rsidRDefault="00D72F77" w:rsidP="00D72F77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-Попробуй составить пример.</w:t>
            </w:r>
          </w:p>
          <w:p w:rsidR="00D72F77" w:rsidRPr="0011283B" w:rsidRDefault="00D72F77" w:rsidP="00D72F77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-Запишите пример в тетрадь.</w:t>
            </w:r>
          </w:p>
          <w:p w:rsidR="00857B66" w:rsidRPr="0011283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11283B">
              <w:rPr>
                <w:rStyle w:val="c10"/>
                <w:i/>
                <w:color w:val="000000"/>
                <w:sz w:val="28"/>
                <w:szCs w:val="28"/>
              </w:rPr>
              <w:t>-Как вы справились с этим заданием?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(учащиеся за правильно выполненное задание получают жетончик</w:t>
            </w:r>
            <w:r w:rsidR="00D72F77">
              <w:rPr>
                <w:rStyle w:val="c10"/>
                <w:i/>
                <w:color w:val="000000"/>
                <w:sz w:val="28"/>
                <w:szCs w:val="28"/>
              </w:rPr>
              <w:t>и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)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lastRenderedPageBreak/>
              <w:t xml:space="preserve">Организует выполнение подвижной </w:t>
            </w:r>
            <w:proofErr w:type="spellStart"/>
            <w:r>
              <w:rPr>
                <w:rStyle w:val="c10"/>
                <w:color w:val="000000"/>
                <w:sz w:val="28"/>
                <w:szCs w:val="28"/>
              </w:rPr>
              <w:t>физ.минутки</w:t>
            </w:r>
            <w:proofErr w:type="spellEnd"/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Организует и предлагает решить примеры устно.</w:t>
            </w: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Задание 7.</w:t>
            </w:r>
          </w:p>
          <w:p w:rsidR="00857B66" w:rsidRPr="00BD2EF3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BD2EF3">
              <w:rPr>
                <w:rStyle w:val="c10"/>
                <w:i/>
                <w:color w:val="000000"/>
                <w:sz w:val="28"/>
                <w:szCs w:val="28"/>
              </w:rPr>
              <w:t>-Ребята, посмотрите, что это?</w:t>
            </w:r>
          </w:p>
          <w:p w:rsidR="00857B66" w:rsidRPr="00BD2EF3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BD2EF3">
              <w:rPr>
                <w:rStyle w:val="c10"/>
                <w:i/>
                <w:color w:val="000000"/>
                <w:sz w:val="28"/>
                <w:szCs w:val="28"/>
              </w:rPr>
              <w:t>-Машинка везет кирпичи. Давайте поможем разгрузить машину.</w:t>
            </w:r>
          </w:p>
          <w:p w:rsidR="00857B66" w:rsidRPr="00BD2EF3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BD2EF3">
              <w:rPr>
                <w:rStyle w:val="c10"/>
                <w:i/>
                <w:color w:val="000000"/>
                <w:sz w:val="28"/>
                <w:szCs w:val="28"/>
              </w:rPr>
              <w:t>-Ка вы думаете, что мы будем для этого делать?</w:t>
            </w:r>
          </w:p>
          <w:p w:rsidR="00857B66" w:rsidRPr="00BD2EF3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BD2EF3">
              <w:rPr>
                <w:rStyle w:val="c10"/>
                <w:i/>
                <w:color w:val="000000"/>
                <w:sz w:val="28"/>
                <w:szCs w:val="28"/>
              </w:rPr>
              <w:t>-Миша, пойди и возьми кирпичик. Прочитай пример. Реши его.</w:t>
            </w:r>
          </w:p>
          <w:p w:rsidR="00857B66" w:rsidRPr="00BD2EF3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BD2EF3">
              <w:rPr>
                <w:rStyle w:val="c10"/>
                <w:i/>
                <w:color w:val="000000"/>
                <w:sz w:val="28"/>
                <w:szCs w:val="28"/>
              </w:rPr>
              <w:t>- Нуру, пойди и возьми кирпичик. Прочитай пример и Реши его.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BD2EF3">
              <w:rPr>
                <w:rStyle w:val="c10"/>
                <w:i/>
                <w:color w:val="000000"/>
                <w:sz w:val="28"/>
                <w:szCs w:val="28"/>
              </w:rPr>
              <w:t>-Костя, пойди и возьми кирпичик. Прочитай пример и Реши его.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(учащиеся за правильно выполненное задание получают жетончик)</w:t>
            </w:r>
          </w:p>
          <w:p w:rsidR="00857B66" w:rsidRPr="00BD2EF3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Организует и предлагает работу с задачей.</w:t>
            </w:r>
          </w:p>
          <w:p w:rsidR="00857B66" w:rsidRPr="00C60AE8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- Откройте учебники на стр. 23 № 4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-Как вы думаете, что будем делать?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lastRenderedPageBreak/>
              <w:t>- Прочитайте задачу.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 Что нам известно?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-Это условие задачи.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-Какой вопрос в задаче?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-Это вопрос задачи.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-Составим краткую запись задачи.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-Составим решение задачи.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-Какой получился ответ?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-Запишите в тетрадь задачу с краткой записью и решением.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Pr="00D873D9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 w:rsidRPr="00D873D9">
              <w:rPr>
                <w:rStyle w:val="c10"/>
                <w:color w:val="000000"/>
                <w:sz w:val="28"/>
                <w:szCs w:val="28"/>
              </w:rPr>
              <w:t xml:space="preserve">Организует 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 w:rsidRPr="00D873D9">
              <w:rPr>
                <w:rStyle w:val="c10"/>
                <w:color w:val="000000"/>
                <w:sz w:val="28"/>
                <w:szCs w:val="28"/>
              </w:rPr>
              <w:t>составление фигур из счетных палочек</w:t>
            </w:r>
            <w:r>
              <w:rPr>
                <w:rStyle w:val="c10"/>
                <w:color w:val="000000"/>
                <w:sz w:val="28"/>
                <w:szCs w:val="28"/>
              </w:rPr>
              <w:t>.</w:t>
            </w: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Задание 8.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 Посмотрите на картинке и составьте из счетных палочек фигуры.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-Что получилось у тебя, Миша?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-Что получилось у тебя, Костя?</w:t>
            </w:r>
          </w:p>
          <w:p w:rsidR="00857B66" w:rsidRPr="00C60AE8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C60AE8">
              <w:rPr>
                <w:rStyle w:val="c10"/>
                <w:i/>
                <w:color w:val="000000"/>
                <w:sz w:val="28"/>
                <w:szCs w:val="28"/>
              </w:rPr>
              <w:t>-Что получилось у тебя, Нуру?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i/>
                <w:color w:val="000000"/>
                <w:sz w:val="28"/>
                <w:szCs w:val="28"/>
              </w:rPr>
              <w:t>(учащиеся за правильно выполненное задание получают жетончик</w:t>
            </w:r>
            <w:r w:rsidR="007B1BB4">
              <w:rPr>
                <w:rStyle w:val="c10"/>
                <w:i/>
                <w:color w:val="000000"/>
                <w:sz w:val="28"/>
                <w:szCs w:val="28"/>
              </w:rPr>
              <w:t>и</w:t>
            </w:r>
            <w:r>
              <w:rPr>
                <w:rStyle w:val="c10"/>
                <w:i/>
                <w:color w:val="000000"/>
                <w:sz w:val="28"/>
                <w:szCs w:val="28"/>
              </w:rPr>
              <w:t>)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-Ребята, спасибо за урок. Вы очень старались.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Организует подсчет жетончиков.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lastRenderedPageBreak/>
              <w:t>-Сколько у тебя жетончиков, Миша?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-Ты хорошо справился с заданиями?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-Сколько у тебя жетончиков, Нуру?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-Ты хорошо справился с заданиями?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-Костя, ты справился с заданиями хорошо?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-Сколько у тебя жетонов? Сосчитай.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8 -7 жетонов</w:t>
            </w:r>
            <w:proofErr w:type="gramStart"/>
            <w:r>
              <w:rPr>
                <w:rStyle w:val="c10"/>
                <w:color w:val="000000"/>
                <w:sz w:val="28"/>
                <w:szCs w:val="28"/>
              </w:rPr>
              <w:t>-«</w:t>
            </w:r>
            <w:proofErr w:type="gramEnd"/>
            <w:r>
              <w:rPr>
                <w:rStyle w:val="c10"/>
                <w:color w:val="000000"/>
                <w:sz w:val="28"/>
                <w:szCs w:val="28"/>
              </w:rPr>
              <w:t>5»,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6 -5 жетонов- «4»,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4-3 жетона- «3»,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2-1 жетон</w:t>
            </w:r>
            <w:proofErr w:type="gramStart"/>
            <w:r>
              <w:rPr>
                <w:rStyle w:val="c10"/>
                <w:color w:val="000000"/>
                <w:sz w:val="28"/>
                <w:szCs w:val="28"/>
              </w:rPr>
              <w:t>-«</w:t>
            </w:r>
            <w:proofErr w:type="gramEnd"/>
            <w:r>
              <w:rPr>
                <w:rStyle w:val="c10"/>
                <w:color w:val="000000"/>
                <w:sz w:val="28"/>
                <w:szCs w:val="28"/>
              </w:rPr>
              <w:t>2»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Выдает задание на карточке.</w:t>
            </w:r>
          </w:p>
          <w:p w:rsidR="007B1BB4" w:rsidRPr="00570672" w:rsidRDefault="007B1BB4" w:rsidP="00857B66">
            <w:pPr>
              <w:pStyle w:val="c3"/>
              <w:spacing w:before="0" w:after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</w:tcPr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color w:val="000000"/>
                <w:sz w:val="28"/>
                <w:szCs w:val="28"/>
              </w:rPr>
              <w:t>Оценивают свою готовность, настрой на работу</w:t>
            </w:r>
            <w:r>
              <w:rPr>
                <w:rStyle w:val="c10"/>
                <w:color w:val="000000"/>
                <w:sz w:val="28"/>
                <w:szCs w:val="28"/>
              </w:rPr>
              <w:t>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Pr="00D3330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  <w:r w:rsidRPr="00D3330B">
              <w:rPr>
                <w:rStyle w:val="c10"/>
                <w:i/>
                <w:color w:val="000000"/>
                <w:sz w:val="28"/>
                <w:szCs w:val="28"/>
              </w:rPr>
              <w:t>Приветствие гостей.</w:t>
            </w:r>
          </w:p>
          <w:p w:rsidR="00857B66" w:rsidRPr="00D3330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Pr="00D3330B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Pr="00570672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 w:rsidRPr="00D3330B">
              <w:rPr>
                <w:rStyle w:val="c10"/>
                <w:i/>
                <w:color w:val="000000"/>
                <w:sz w:val="28"/>
                <w:szCs w:val="28"/>
              </w:rPr>
              <w:t>Отвечают на вопросы.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Рассматривают картинки на экране. 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Считают количества предметов и называют число.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Ответы на вопросы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Устный счет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Работа с индивидуальными карточками. 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Проверка задания.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lastRenderedPageBreak/>
              <w:t>Ответы учащихся на вопросы.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Выполняют гимнастику для глаз.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Выполняют задания.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Отвечают на вопросы.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Записывают примеры в тетрадь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F366C1" w:rsidRDefault="00F366C1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lastRenderedPageBreak/>
              <w:t xml:space="preserve">Выполняют </w:t>
            </w:r>
            <w:proofErr w:type="spellStart"/>
            <w:r>
              <w:rPr>
                <w:rStyle w:val="c10"/>
                <w:color w:val="000000"/>
                <w:sz w:val="28"/>
                <w:szCs w:val="28"/>
              </w:rPr>
              <w:t>физ.минутку</w:t>
            </w:r>
            <w:proofErr w:type="spellEnd"/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Читают пример, решают его устно.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При затруднении, пользуются счетными палочками.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Учувствуют в обсуждении и в работе над задачей.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Составляют фигуры из палочек 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Вспоминают свою работу на уроке.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Вспоминают, что вызвало </w:t>
            </w:r>
            <w:r>
              <w:rPr>
                <w:rStyle w:val="c10"/>
                <w:color w:val="000000"/>
                <w:sz w:val="28"/>
                <w:szCs w:val="28"/>
              </w:rPr>
              <w:lastRenderedPageBreak/>
              <w:t>затруднение или наоборот.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Записывают </w:t>
            </w:r>
            <w:proofErr w:type="spellStart"/>
            <w:r>
              <w:rPr>
                <w:rStyle w:val="c10"/>
                <w:color w:val="000000"/>
                <w:sz w:val="28"/>
                <w:szCs w:val="28"/>
              </w:rPr>
              <w:t>дом.задания</w:t>
            </w:r>
            <w:proofErr w:type="spellEnd"/>
            <w:r>
              <w:rPr>
                <w:rStyle w:val="c10"/>
                <w:color w:val="000000"/>
                <w:sz w:val="28"/>
                <w:szCs w:val="28"/>
              </w:rPr>
              <w:t xml:space="preserve"> в дневник, задают уточняющие вопросы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</w:p>
          <w:p w:rsidR="00857B66" w:rsidRPr="00570672" w:rsidRDefault="00857B66" w:rsidP="00857B66">
            <w:pPr>
              <w:pStyle w:val="c3"/>
              <w:spacing w:before="0" w:after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Ведут подсчет жетончиков.</w:t>
            </w:r>
          </w:p>
        </w:tc>
        <w:tc>
          <w:tcPr>
            <w:tcW w:w="2545" w:type="dxa"/>
          </w:tcPr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i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i/>
                <w:color w:val="000000"/>
                <w:sz w:val="28"/>
                <w:szCs w:val="28"/>
              </w:rPr>
              <w:t>Личностные:</w:t>
            </w:r>
          </w:p>
          <w:p w:rsidR="00857B66" w:rsidRPr="00570672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Pr="00570672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color w:val="000000"/>
                <w:sz w:val="28"/>
                <w:szCs w:val="28"/>
              </w:rPr>
              <w:t xml:space="preserve">Выражать положительное </w:t>
            </w:r>
            <w:r w:rsidRPr="00570672">
              <w:rPr>
                <w:rStyle w:val="c10"/>
                <w:color w:val="000000"/>
                <w:sz w:val="28"/>
                <w:szCs w:val="28"/>
              </w:rPr>
              <w:lastRenderedPageBreak/>
              <w:t>отношение к процессу познания</w:t>
            </w: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i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i/>
                <w:color w:val="000000"/>
                <w:sz w:val="28"/>
                <w:szCs w:val="28"/>
              </w:rPr>
              <w:t>Регулятивные:</w:t>
            </w:r>
          </w:p>
          <w:p w:rsidR="00857B66" w:rsidRPr="00570672" w:rsidRDefault="00857B66" w:rsidP="00857B66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0"/>
                <w:i/>
                <w:color w:val="000000"/>
                <w:sz w:val="28"/>
                <w:szCs w:val="28"/>
              </w:rPr>
            </w:pPr>
          </w:p>
          <w:p w:rsidR="00857B66" w:rsidRPr="00570672" w:rsidRDefault="00857B66" w:rsidP="00857B66">
            <w:pPr>
              <w:pStyle w:val="c3"/>
              <w:spacing w:before="0" w:beforeAutospacing="0" w:after="0" w:afterAutospacing="0" w:line="270" w:lineRule="atLeast"/>
              <w:jc w:val="both"/>
              <w:rPr>
                <w:rStyle w:val="c10"/>
                <w:b/>
                <w:color w:val="000000"/>
                <w:sz w:val="28"/>
                <w:szCs w:val="28"/>
              </w:rPr>
            </w:pPr>
            <w:r w:rsidRPr="00570672">
              <w:rPr>
                <w:rStyle w:val="c10"/>
                <w:color w:val="000000"/>
                <w:sz w:val="28"/>
                <w:szCs w:val="28"/>
              </w:rPr>
              <w:t>Организовывать свое рабочее место</w:t>
            </w:r>
          </w:p>
          <w:p w:rsidR="00857B66" w:rsidRPr="0055756E" w:rsidRDefault="00857B66" w:rsidP="00857B66">
            <w:pPr>
              <w:pStyle w:val="c3"/>
              <w:jc w:val="both"/>
              <w:rPr>
                <w:i/>
                <w:color w:val="000000"/>
                <w:sz w:val="28"/>
                <w:szCs w:val="28"/>
              </w:rPr>
            </w:pPr>
            <w:r w:rsidRPr="0055756E">
              <w:rPr>
                <w:i/>
                <w:iCs/>
                <w:color w:val="000000"/>
                <w:sz w:val="28"/>
                <w:szCs w:val="28"/>
              </w:rPr>
              <w:t>Коммуникативные:</w:t>
            </w:r>
          </w:p>
          <w:p w:rsidR="00857B66" w:rsidRPr="0055756E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55756E">
              <w:rPr>
                <w:color w:val="000000"/>
                <w:sz w:val="28"/>
                <w:szCs w:val="28"/>
              </w:rPr>
              <w:t>Умение выражать свои мысли полно и точно.</w:t>
            </w:r>
          </w:p>
          <w:p w:rsidR="00857B66" w:rsidRPr="0055756E" w:rsidRDefault="00857B66" w:rsidP="00857B66">
            <w:pPr>
              <w:pStyle w:val="c3"/>
              <w:jc w:val="both"/>
              <w:rPr>
                <w:i/>
                <w:color w:val="000000"/>
                <w:sz w:val="28"/>
                <w:szCs w:val="28"/>
              </w:rPr>
            </w:pPr>
            <w:r w:rsidRPr="0055756E">
              <w:rPr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857B66" w:rsidRPr="0055756E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55756E">
              <w:rPr>
                <w:color w:val="000000"/>
                <w:sz w:val="28"/>
                <w:szCs w:val="28"/>
              </w:rPr>
              <w:t>Выбирать действия в соответствии с поставленной задачей и условиями её реализации.</w:t>
            </w:r>
          </w:p>
          <w:p w:rsidR="00857B66" w:rsidRPr="0055756E" w:rsidRDefault="00857B66" w:rsidP="00857B66">
            <w:pPr>
              <w:pStyle w:val="c3"/>
              <w:jc w:val="both"/>
              <w:rPr>
                <w:i/>
                <w:color w:val="000000"/>
                <w:sz w:val="28"/>
                <w:szCs w:val="28"/>
              </w:rPr>
            </w:pPr>
            <w:r w:rsidRPr="0055756E">
              <w:rPr>
                <w:i/>
                <w:iCs/>
                <w:color w:val="000000"/>
                <w:sz w:val="28"/>
                <w:szCs w:val="28"/>
              </w:rPr>
              <w:t>Познавательные:</w:t>
            </w: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55756E">
              <w:rPr>
                <w:color w:val="000000"/>
                <w:sz w:val="28"/>
                <w:szCs w:val="28"/>
              </w:rPr>
              <w:t>онимать заданный вопрос, в соответствии с ним строить ответ в устной форме.</w:t>
            </w: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857B66" w:rsidRDefault="007B1BB4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857B66">
              <w:rPr>
                <w:color w:val="000000"/>
                <w:sz w:val="28"/>
                <w:szCs w:val="28"/>
              </w:rPr>
              <w:t>ичностные:</w:t>
            </w: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-формировать потребности ЗОЖ</w:t>
            </w: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7B1BB4" w:rsidRDefault="007B1BB4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D72F77" w:rsidRDefault="00D72F77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857B66">
              <w:rPr>
                <w:color w:val="000000"/>
                <w:sz w:val="28"/>
                <w:szCs w:val="28"/>
              </w:rPr>
              <w:t>ичностные:</w:t>
            </w: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формировать потребности ЗОЖ</w:t>
            </w: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Pr="00BD2EF3" w:rsidRDefault="00857B66" w:rsidP="00857B66">
            <w:pPr>
              <w:pStyle w:val="a3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D2EF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Познавательные:</w:t>
            </w:r>
          </w:p>
          <w:p w:rsidR="00857B66" w:rsidRPr="00BD2EF3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D2EF3">
              <w:rPr>
                <w:color w:val="000000"/>
                <w:sz w:val="28"/>
                <w:szCs w:val="28"/>
              </w:rPr>
              <w:t>находить и выбирать способ решения.</w:t>
            </w:r>
          </w:p>
          <w:p w:rsidR="00857B66" w:rsidRPr="00BD2EF3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D2EF3">
              <w:rPr>
                <w:color w:val="000000"/>
                <w:sz w:val="28"/>
                <w:szCs w:val="28"/>
              </w:rPr>
              <w:t>прогнозировать результат вычисления.</w:t>
            </w: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D2EF3">
              <w:rPr>
                <w:color w:val="000000"/>
                <w:sz w:val="28"/>
                <w:szCs w:val="28"/>
              </w:rPr>
              <w:t>использовать математич</w:t>
            </w:r>
            <w:r>
              <w:rPr>
                <w:color w:val="000000"/>
                <w:sz w:val="28"/>
                <w:szCs w:val="28"/>
              </w:rPr>
              <w:t xml:space="preserve">ескую терминологию при </w:t>
            </w:r>
            <w:r w:rsidRPr="00BD2EF3">
              <w:rPr>
                <w:color w:val="000000"/>
                <w:sz w:val="28"/>
                <w:szCs w:val="28"/>
              </w:rPr>
              <w:t>выполнении арифметического действия.</w:t>
            </w: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Pr="00BD2EF3" w:rsidRDefault="00857B66" w:rsidP="00857B66">
            <w:pPr>
              <w:pStyle w:val="a3"/>
              <w:shd w:val="clear" w:color="auto" w:fill="FFFFFF"/>
              <w:spacing w:before="375" w:beforeAutospacing="0" w:after="375" w:afterAutospacing="0" w:line="28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857B66" w:rsidRDefault="00857B66" w:rsidP="00857B66">
            <w:pPr>
              <w:pStyle w:val="c3"/>
              <w:spacing w:before="0" w:after="0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57B66" w:rsidRPr="00C60AE8" w:rsidRDefault="00857B66" w:rsidP="00857B66">
            <w:pPr>
              <w:pStyle w:val="c3"/>
              <w:spacing w:before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C60AE8">
              <w:rPr>
                <w:i/>
                <w:color w:val="000000"/>
                <w:sz w:val="28"/>
                <w:szCs w:val="28"/>
              </w:rPr>
              <w:t>Личностные:</w:t>
            </w: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Развивать способность адекватно судить о причинах своего </w:t>
            </w:r>
            <w:r>
              <w:rPr>
                <w:color w:val="000000"/>
                <w:sz w:val="28"/>
                <w:szCs w:val="28"/>
              </w:rPr>
              <w:lastRenderedPageBreak/>
              <w:t>успеха или неуспеха в учении;</w:t>
            </w:r>
          </w:p>
          <w:p w:rsidR="00857B66" w:rsidRDefault="00857B66" w:rsidP="00857B66">
            <w:pPr>
              <w:pStyle w:val="c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Выражать положительное отношение к учению.</w:t>
            </w:r>
          </w:p>
          <w:p w:rsidR="00857B66" w:rsidRPr="00C60AE8" w:rsidRDefault="00857B66" w:rsidP="00857B66">
            <w:pPr>
              <w:pStyle w:val="c3"/>
              <w:spacing w:before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C60AE8">
              <w:rPr>
                <w:i/>
                <w:color w:val="000000"/>
                <w:sz w:val="28"/>
                <w:szCs w:val="28"/>
              </w:rPr>
              <w:t>Регулятивные:</w:t>
            </w:r>
          </w:p>
          <w:p w:rsidR="00857B66" w:rsidRPr="00570672" w:rsidRDefault="00857B66" w:rsidP="00857B66">
            <w:pPr>
              <w:pStyle w:val="c3"/>
              <w:spacing w:before="0" w:after="0"/>
              <w:jc w:val="both"/>
              <w:rPr>
                <w:rStyle w:val="c10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Умение анализировать собственную работу.</w:t>
            </w:r>
          </w:p>
        </w:tc>
      </w:tr>
    </w:tbl>
    <w:p w:rsidR="00570A10" w:rsidRDefault="00570A1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/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0E0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общеобразовательное учреждение школа-интернат №20 Петроградского района Санкт-Петербурга</w:t>
      </w: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по математике</w:t>
      </w: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«Первый десяток»</w:t>
      </w: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«г» классе</w:t>
      </w: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(класс со сложной структурой дефекта)</w:t>
      </w: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9230E0" w:rsidRDefault="009230E0" w:rsidP="009230E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0E0" w:rsidRDefault="009230E0" w:rsidP="009230E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Джакаевна</w:t>
      </w:r>
      <w:proofErr w:type="spellEnd"/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9230E0" w:rsidRPr="009230E0" w:rsidRDefault="009230E0" w:rsidP="00923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D42A0B">
        <w:rPr>
          <w:rFonts w:ascii="Times New Roman" w:hAnsi="Times New Roman" w:cs="Times New Roman"/>
          <w:sz w:val="24"/>
          <w:szCs w:val="24"/>
        </w:rPr>
        <w:t xml:space="preserve">-2017 </w:t>
      </w:r>
      <w:proofErr w:type="spellStart"/>
      <w:r w:rsidR="00D42A0B">
        <w:rPr>
          <w:rFonts w:ascii="Times New Roman" w:hAnsi="Times New Roman" w:cs="Times New Roman"/>
          <w:sz w:val="24"/>
          <w:szCs w:val="24"/>
        </w:rPr>
        <w:t>уч.год</w:t>
      </w:r>
      <w:bookmarkStart w:id="0" w:name="_GoBack"/>
      <w:bookmarkEnd w:id="0"/>
      <w:proofErr w:type="spellEnd"/>
    </w:p>
    <w:sectPr w:rsidR="009230E0" w:rsidRPr="0092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11C0"/>
    <w:multiLevelType w:val="hybridMultilevel"/>
    <w:tmpl w:val="4A9C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66"/>
    <w:rsid w:val="00570A10"/>
    <w:rsid w:val="007B1BB4"/>
    <w:rsid w:val="00857B66"/>
    <w:rsid w:val="009230E0"/>
    <w:rsid w:val="00D42A0B"/>
    <w:rsid w:val="00D72F77"/>
    <w:rsid w:val="00F3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FFBD-9CD4-4C89-9107-AC5B1CDD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7B66"/>
  </w:style>
  <w:style w:type="paragraph" w:customStyle="1" w:styleId="c5">
    <w:name w:val="c5"/>
    <w:basedOn w:val="a"/>
    <w:rsid w:val="008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7B66"/>
  </w:style>
  <w:style w:type="paragraph" w:styleId="a3">
    <w:name w:val="Normal (Web)"/>
    <w:basedOn w:val="a"/>
    <w:uiPriority w:val="99"/>
    <w:semiHidden/>
    <w:unhideWhenUsed/>
    <w:rsid w:val="008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66C1"/>
  </w:style>
  <w:style w:type="character" w:customStyle="1" w:styleId="apple-converted-space">
    <w:name w:val="apple-converted-space"/>
    <w:basedOn w:val="a0"/>
    <w:rsid w:val="00F366C1"/>
  </w:style>
  <w:style w:type="character" w:customStyle="1" w:styleId="c0">
    <w:name w:val="c0"/>
    <w:basedOn w:val="a0"/>
    <w:rsid w:val="00F3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2016-09-26T20:33:00Z</dcterms:created>
  <dcterms:modified xsi:type="dcterms:W3CDTF">2016-09-26T21:19:00Z</dcterms:modified>
</cp:coreProperties>
</file>