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D0" w:rsidRPr="000035D0" w:rsidRDefault="000035D0" w:rsidP="00003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5D0">
        <w:rPr>
          <w:rFonts w:ascii="Times New Roman" w:hAnsi="Times New Roman" w:cs="Times New Roman"/>
          <w:b/>
          <w:sz w:val="28"/>
          <w:szCs w:val="28"/>
        </w:rPr>
        <w:t>Учебно-исследовательская д</w:t>
      </w:r>
      <w:bookmarkStart w:id="0" w:name="_GoBack"/>
      <w:bookmarkEnd w:id="0"/>
      <w:r w:rsidRPr="000035D0">
        <w:rPr>
          <w:rFonts w:ascii="Times New Roman" w:hAnsi="Times New Roman" w:cs="Times New Roman"/>
          <w:b/>
          <w:sz w:val="28"/>
          <w:szCs w:val="28"/>
        </w:rPr>
        <w:t>еятельность учащихся в контексте формирования опыта применения исторических знаний.</w:t>
      </w:r>
    </w:p>
    <w:p w:rsidR="000035D0" w:rsidRPr="000035D0" w:rsidRDefault="000035D0" w:rsidP="000035D0">
      <w:pPr>
        <w:jc w:val="both"/>
        <w:rPr>
          <w:rFonts w:ascii="Times New Roman" w:hAnsi="Times New Roman" w:cs="Times New Roman"/>
          <w:sz w:val="28"/>
          <w:szCs w:val="28"/>
        </w:rPr>
      </w:pPr>
      <w:r w:rsidRPr="000035D0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учащихся приобретает всё большее значение в современных образовательных технологиях. Это связано, прежде всего, с тенденциями развития российского общества. Быстрые перемены в различных сферах жизни требуют от школы больших усилий, направленных к развитию следующих умений и навыков: умение самостоятельно приобретать знания, применять свои знания на практике для решения разнообразных проблем, работать с различной информацией, анализировать, обобщать, аргументировать, самостоятельно критически мыслить, искать рациональные пути в решении проблем, быть коммуникабельным, контактным в различных социальных группах, гибко адаптироваться в меняющихся жизненных ситуациях.</w:t>
      </w:r>
    </w:p>
    <w:p w:rsidR="000035D0" w:rsidRPr="000035D0" w:rsidRDefault="000035D0" w:rsidP="000035D0">
      <w:pPr>
        <w:jc w:val="both"/>
        <w:rPr>
          <w:rFonts w:ascii="Times New Roman" w:hAnsi="Times New Roman" w:cs="Times New Roman"/>
          <w:sz w:val="28"/>
          <w:szCs w:val="28"/>
        </w:rPr>
      </w:pPr>
      <w:r w:rsidRPr="000035D0">
        <w:rPr>
          <w:rFonts w:ascii="Times New Roman" w:hAnsi="Times New Roman" w:cs="Times New Roman"/>
          <w:sz w:val="28"/>
          <w:szCs w:val="28"/>
        </w:rPr>
        <w:t xml:space="preserve">Цель исследовательской деятельности – развитие </w:t>
      </w:r>
      <w:proofErr w:type="gramStart"/>
      <w:r w:rsidRPr="000035D0">
        <w:rPr>
          <w:rFonts w:ascii="Times New Roman" w:hAnsi="Times New Roman" w:cs="Times New Roman"/>
          <w:sz w:val="28"/>
          <w:szCs w:val="28"/>
        </w:rPr>
        <w:t>личности,  приобретение</w:t>
      </w:r>
      <w:proofErr w:type="gramEnd"/>
      <w:r w:rsidRPr="000035D0">
        <w:rPr>
          <w:rFonts w:ascii="Times New Roman" w:hAnsi="Times New Roman" w:cs="Times New Roman"/>
          <w:sz w:val="28"/>
          <w:szCs w:val="28"/>
        </w:rPr>
        <w:t xml:space="preserve"> учащимся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самостоятельно получаемых знаний.</w:t>
      </w:r>
    </w:p>
    <w:p w:rsidR="000035D0" w:rsidRPr="000035D0" w:rsidRDefault="000035D0" w:rsidP="000035D0">
      <w:pPr>
        <w:jc w:val="both"/>
        <w:rPr>
          <w:rFonts w:ascii="Times New Roman" w:hAnsi="Times New Roman" w:cs="Times New Roman"/>
          <w:sz w:val="28"/>
          <w:szCs w:val="28"/>
        </w:rPr>
      </w:pPr>
      <w:r w:rsidRPr="000035D0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обучающихся связана с решением учащимися творческой, исследовательской задачи с заранее неизвестным решением (в отличие от практикума, служащего для иллюстрации тех или иных законов природы) и предполагает наличие основных этапов, характерных для исследования в научной сфере, нормированных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Исследование в любой области наук имеет подобную структуру. Такая цепочка является неотъемлемой принадлежностью исследовательской деятельности, нормой ее проведения. </w:t>
      </w:r>
    </w:p>
    <w:p w:rsidR="000035D0" w:rsidRPr="000035D0" w:rsidRDefault="000035D0" w:rsidP="000035D0">
      <w:pPr>
        <w:jc w:val="both"/>
        <w:rPr>
          <w:rFonts w:ascii="Times New Roman" w:hAnsi="Times New Roman" w:cs="Times New Roman"/>
          <w:sz w:val="28"/>
          <w:szCs w:val="28"/>
        </w:rPr>
      </w:pPr>
      <w:r w:rsidRPr="000035D0">
        <w:rPr>
          <w:rFonts w:ascii="Times New Roman" w:hAnsi="Times New Roman" w:cs="Times New Roman"/>
          <w:sz w:val="28"/>
          <w:szCs w:val="28"/>
        </w:rPr>
        <w:t xml:space="preserve">Развитие исследовательских умений учащихся возможно только в условиях, когда ученик систематически занимается исследовательской деятельностью. Чтобы ученики могли работать над индивидуальной темой, вести самостоятельный поиск, необходимо предварительное овладение рядом технических навыков самостоятельной работы. К ним относятся такие виды работы учащихся: составление простых и развернутых планов, тезисов, аннотаций, конспектирование, рецензирование, работа с библиотечными каталогами, составление библиографии, работа с документами, оформление записи воспоминаний участников войны, научного аппарата реферата. Учащихся необходимо специально обучать приемам рациональной </w:t>
      </w:r>
      <w:r w:rsidRPr="000035D0">
        <w:rPr>
          <w:rFonts w:ascii="Times New Roman" w:hAnsi="Times New Roman" w:cs="Times New Roman"/>
          <w:sz w:val="28"/>
          <w:szCs w:val="28"/>
        </w:rPr>
        <w:lastRenderedPageBreak/>
        <w:t>умственной работы — систематизации, обобщению изучаемого материала. Для этого вместе с руководителем определяется тема исследования каждого ученика. Ведется работа с научно-справочной литературой, идет осознание проблемы. Намечается путь решения, уточняются задачи. Изучая научное состояние вопроса, ученик овладевает понятийным аппаратом по заданной теме. Проводятся беседы с работниками музея, с бывшими участниками войны, оформляются записи их воспоминаний. Самый сложный момент — написание самого реферата, где необходимо связать весь собранный материал в единое целое, логически все увязать, сделать выводы.</w:t>
      </w:r>
    </w:p>
    <w:p w:rsidR="000035D0" w:rsidRPr="000035D0" w:rsidRDefault="000035D0" w:rsidP="000035D0">
      <w:pPr>
        <w:jc w:val="both"/>
        <w:rPr>
          <w:rFonts w:ascii="Times New Roman" w:hAnsi="Times New Roman" w:cs="Times New Roman"/>
          <w:sz w:val="28"/>
          <w:szCs w:val="28"/>
        </w:rPr>
      </w:pPr>
      <w:r w:rsidRPr="000035D0">
        <w:rPr>
          <w:rFonts w:ascii="Times New Roman" w:hAnsi="Times New Roman" w:cs="Times New Roman"/>
          <w:sz w:val="28"/>
          <w:szCs w:val="28"/>
        </w:rPr>
        <w:t>Исследовательская работа формирует умения и навыки, необходимые выпускникам для успешной учебы в вузе и научной карьеры. Опыт такой работы также пригодится всем, чья деятельность будет связана с написанием текстов аналитического характера (резюме, отчетов, обзоров и т. п.), что сегодня востребовано на любом интеллектуальном поприще. Кроме того, это как раз та сфера деятельности, где ученик занимается не только получением и освоением новой информации, но и имеет возможность применить свои знания и способности так, что это выходит за рамки учебного процесса, то есть, еще будучи учениками, ребята получают возможность убедиться в том, что знания, полученные в школе, имеют реальную ценность. </w:t>
      </w:r>
    </w:p>
    <w:p w:rsidR="000035D0" w:rsidRPr="000035D0" w:rsidRDefault="000035D0" w:rsidP="000035D0">
      <w:pPr>
        <w:jc w:val="both"/>
        <w:rPr>
          <w:rFonts w:ascii="Times New Roman" w:hAnsi="Times New Roman" w:cs="Times New Roman"/>
          <w:sz w:val="28"/>
          <w:szCs w:val="28"/>
        </w:rPr>
      </w:pPr>
      <w:r w:rsidRPr="000035D0">
        <w:rPr>
          <w:rFonts w:ascii="Times New Roman" w:hAnsi="Times New Roman" w:cs="Times New Roman"/>
          <w:sz w:val="28"/>
          <w:szCs w:val="28"/>
        </w:rPr>
        <w:t xml:space="preserve">Метод исследовательской деятельности учащихся особенно актуален в старших классах школы, т.к., во-первых, ученики уже обладают определённым набором знаний, умений и навыков, необходимых для самостоятельной научной работы (сбора и осмысления информации, работы с </w:t>
      </w:r>
      <w:proofErr w:type="spellStart"/>
      <w:r w:rsidRPr="000035D0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Pr="000035D0">
        <w:rPr>
          <w:rFonts w:ascii="Times New Roman" w:hAnsi="Times New Roman" w:cs="Times New Roman"/>
          <w:sz w:val="28"/>
          <w:szCs w:val="28"/>
        </w:rPr>
        <w:t xml:space="preserve"> базой, самостоятельным мышлением); во-вторых, в контексте реформы образования, направленной на </w:t>
      </w:r>
      <w:proofErr w:type="spellStart"/>
      <w:r w:rsidRPr="000035D0"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 w:rsidRPr="000035D0">
        <w:rPr>
          <w:rFonts w:ascii="Times New Roman" w:hAnsi="Times New Roman" w:cs="Times New Roman"/>
          <w:sz w:val="28"/>
          <w:szCs w:val="28"/>
        </w:rPr>
        <w:t xml:space="preserve"> старших классов, ученик может избрать наиболее для него нужную и интересную сферу для работы над исследованием; в-третьих, учащиеся перед поступлением в высшее учебное заведение имеют возможность овладеть навыками исследовательской работы, умением связно и чётко формулировать свои мысли, знают, как использовать научный аппарат и т.д.</w:t>
      </w:r>
    </w:p>
    <w:p w:rsidR="000035D0" w:rsidRPr="000035D0" w:rsidRDefault="000035D0" w:rsidP="000035D0">
      <w:pPr>
        <w:jc w:val="both"/>
      </w:pPr>
      <w:r w:rsidRPr="000035D0">
        <w:rPr>
          <w:rFonts w:ascii="Times New Roman" w:hAnsi="Times New Roman" w:cs="Times New Roman"/>
          <w:sz w:val="28"/>
          <w:szCs w:val="28"/>
        </w:rPr>
        <w:t>Упомянем о немаловажной проблеме — социализации учащихся. В ходе исследовательской работы они приобретают необходимые навыки, связанные с умением взаимодействовать с другими людьми. Это происходит и во время поиска материала, и особенно при его публичной защите, когда ученик должен представить результаты своей работы, привести аргументы в пользу своей точки зрения, вести дискуссию, грамотно излагать свои мысли, принимать во внимание мнение оппонента, избегать конфликтных ситуаций</w:t>
      </w:r>
      <w:r w:rsidRPr="000035D0">
        <w:t>.</w:t>
      </w:r>
    </w:p>
    <w:p w:rsidR="00830A52" w:rsidRDefault="00830A52"/>
    <w:sectPr w:rsidR="0083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D0"/>
    <w:rsid w:val="000035D0"/>
    <w:rsid w:val="008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ADFB6-CDB0-4EA5-8C76-ABF86622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2017-05-02T06:44:00Z</dcterms:created>
  <dcterms:modified xsi:type="dcterms:W3CDTF">2017-05-02T06:45:00Z</dcterms:modified>
</cp:coreProperties>
</file>