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27" w:rsidRPr="00924B7E" w:rsidRDefault="00924B7E" w:rsidP="00924B7E">
      <w:pPr>
        <w:spacing w:after="0"/>
        <w:jc w:val="center"/>
        <w:rPr>
          <w:rFonts w:ascii="Arial" w:hAnsi="Arial" w:cs="Arial"/>
          <w:b/>
          <w:sz w:val="28"/>
        </w:rPr>
      </w:pPr>
      <w:r w:rsidRPr="00924B7E">
        <w:rPr>
          <w:rFonts w:ascii="Arial" w:hAnsi="Arial" w:cs="Arial"/>
          <w:b/>
          <w:sz w:val="28"/>
        </w:rPr>
        <w:t>Дидактические игры на уроках математики.</w:t>
      </w:r>
    </w:p>
    <w:p w:rsidR="006322E3" w:rsidRPr="00924B7E" w:rsidRDefault="00CD2D17" w:rsidP="00924B7E">
      <w:pPr>
        <w:spacing w:after="0"/>
        <w:rPr>
          <w:rFonts w:ascii="Arial" w:hAnsi="Arial" w:cs="Arial"/>
          <w:sz w:val="24"/>
        </w:rPr>
      </w:pPr>
      <w:r w:rsidRPr="008C0C41">
        <w:rPr>
          <w:rFonts w:ascii="Arial" w:hAnsi="Arial" w:cs="Arial"/>
          <w:sz w:val="32"/>
        </w:rPr>
        <w:t xml:space="preserve">  </w:t>
      </w:r>
      <w:r w:rsidR="00B0297F" w:rsidRPr="008C0C41">
        <w:rPr>
          <w:rFonts w:ascii="Arial" w:hAnsi="Arial" w:cs="Arial"/>
          <w:sz w:val="32"/>
        </w:rPr>
        <w:t xml:space="preserve"> </w:t>
      </w:r>
      <w:r w:rsidR="006322E3" w:rsidRPr="008C0C41">
        <w:rPr>
          <w:rFonts w:ascii="Arial" w:hAnsi="Arial" w:cs="Arial"/>
          <w:sz w:val="32"/>
        </w:rPr>
        <w:t xml:space="preserve">    </w:t>
      </w:r>
      <w:r w:rsidRPr="008C0C41">
        <w:rPr>
          <w:rFonts w:ascii="Arial" w:hAnsi="Arial" w:cs="Arial"/>
          <w:sz w:val="32"/>
        </w:rPr>
        <w:t xml:space="preserve"> </w:t>
      </w:r>
      <w:r w:rsidR="00FE10FF" w:rsidRPr="00924B7E">
        <w:rPr>
          <w:rFonts w:ascii="Arial" w:hAnsi="Arial" w:cs="Arial"/>
          <w:sz w:val="24"/>
        </w:rPr>
        <w:t>Дидактическая игра является ценным средством воспитания умственной а</w:t>
      </w:r>
      <w:r w:rsidR="00FE10FF" w:rsidRPr="00924B7E">
        <w:rPr>
          <w:rFonts w:ascii="Arial" w:hAnsi="Arial" w:cs="Arial"/>
          <w:sz w:val="24"/>
        </w:rPr>
        <w:t>к</w:t>
      </w:r>
      <w:r w:rsidR="00FE10FF" w:rsidRPr="00924B7E">
        <w:rPr>
          <w:rFonts w:ascii="Arial" w:hAnsi="Arial" w:cs="Arial"/>
          <w:sz w:val="24"/>
        </w:rPr>
        <w:t>тивности детей. Она активизирует психические процессы, вызывает у учащихся ж</w:t>
      </w:r>
      <w:r w:rsidR="00FE10FF" w:rsidRPr="00924B7E">
        <w:rPr>
          <w:rFonts w:ascii="Arial" w:hAnsi="Arial" w:cs="Arial"/>
          <w:sz w:val="24"/>
        </w:rPr>
        <w:t>и</w:t>
      </w:r>
      <w:r w:rsidR="00FE10FF" w:rsidRPr="00924B7E">
        <w:rPr>
          <w:rFonts w:ascii="Arial" w:hAnsi="Arial" w:cs="Arial"/>
          <w:sz w:val="24"/>
        </w:rPr>
        <w:t>вой интерес к пр</w:t>
      </w:r>
      <w:r w:rsidR="00FE10FF" w:rsidRPr="00924B7E">
        <w:rPr>
          <w:rFonts w:ascii="Arial" w:hAnsi="Arial" w:cs="Arial"/>
          <w:sz w:val="24"/>
        </w:rPr>
        <w:t>о</w:t>
      </w:r>
      <w:r w:rsidR="00FE10FF" w:rsidRPr="00924B7E">
        <w:rPr>
          <w:rFonts w:ascii="Arial" w:hAnsi="Arial" w:cs="Arial"/>
          <w:sz w:val="24"/>
        </w:rPr>
        <w:t xml:space="preserve">цессу познания. </w:t>
      </w:r>
      <w:r w:rsidR="006322E3" w:rsidRPr="00924B7E">
        <w:rPr>
          <w:rFonts w:ascii="Arial" w:hAnsi="Arial" w:cs="Arial"/>
          <w:sz w:val="24"/>
        </w:rPr>
        <w:t>В ней дети охотно преодолевают значительные трудности, тренируют свои силы, развивают способности и умения. Дидактическая игра помогает детям первого класса быстро и безболезненно преодолеть психолог</w:t>
      </w:r>
      <w:r w:rsidR="006322E3" w:rsidRPr="00924B7E">
        <w:rPr>
          <w:rFonts w:ascii="Arial" w:hAnsi="Arial" w:cs="Arial"/>
          <w:sz w:val="24"/>
        </w:rPr>
        <w:t>и</w:t>
      </w:r>
      <w:r w:rsidR="006322E3" w:rsidRPr="00924B7E">
        <w:rPr>
          <w:rFonts w:ascii="Arial" w:hAnsi="Arial" w:cs="Arial"/>
          <w:sz w:val="24"/>
        </w:rPr>
        <w:t>ческий барьер, возникающий при поступлении  ребенка в школу. В игровой деятел</w:t>
      </w:r>
      <w:r w:rsidR="006322E3" w:rsidRPr="00924B7E">
        <w:rPr>
          <w:rFonts w:ascii="Arial" w:hAnsi="Arial" w:cs="Arial"/>
          <w:sz w:val="24"/>
        </w:rPr>
        <w:t>ь</w:t>
      </w:r>
      <w:r w:rsidR="006322E3" w:rsidRPr="00924B7E">
        <w:rPr>
          <w:rFonts w:ascii="Arial" w:hAnsi="Arial" w:cs="Arial"/>
          <w:sz w:val="24"/>
        </w:rPr>
        <w:t xml:space="preserve">ности раскрывается индивидуальность ребенка, формируются умения работать в паре, группе, где дети </w:t>
      </w:r>
      <w:r w:rsidR="009549D6" w:rsidRPr="00924B7E">
        <w:rPr>
          <w:rFonts w:ascii="Arial" w:hAnsi="Arial" w:cs="Arial"/>
          <w:sz w:val="24"/>
        </w:rPr>
        <w:t xml:space="preserve">учатся планировать и согласованно выполнять совместную деятельность, </w:t>
      </w:r>
      <w:r w:rsidR="006322E3" w:rsidRPr="00924B7E">
        <w:rPr>
          <w:rFonts w:ascii="Arial" w:hAnsi="Arial" w:cs="Arial"/>
          <w:sz w:val="24"/>
        </w:rPr>
        <w:t xml:space="preserve"> </w:t>
      </w:r>
      <w:r w:rsidR="009549D6" w:rsidRPr="00924B7E">
        <w:rPr>
          <w:rFonts w:ascii="Arial" w:hAnsi="Arial" w:cs="Arial"/>
          <w:sz w:val="24"/>
        </w:rPr>
        <w:t xml:space="preserve">эффективно сотрудничать как с учителем, так и со сверстниками, раскрываются творческие способности детей. </w:t>
      </w:r>
      <w:r w:rsidR="006322E3" w:rsidRPr="00924B7E">
        <w:rPr>
          <w:rFonts w:ascii="Arial" w:hAnsi="Arial" w:cs="Arial"/>
          <w:sz w:val="24"/>
        </w:rPr>
        <w:t xml:space="preserve"> </w:t>
      </w:r>
    </w:p>
    <w:p w:rsidR="009549D6" w:rsidRPr="00924B7E" w:rsidRDefault="00D4334F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Times New Roman" w:hAnsi="Times New Roman" w:cs="Times New Roman"/>
          <w:sz w:val="24"/>
        </w:rPr>
        <w:t xml:space="preserve">          </w:t>
      </w:r>
      <w:r w:rsidR="009549D6" w:rsidRPr="00924B7E">
        <w:rPr>
          <w:rFonts w:ascii="Times New Roman" w:hAnsi="Times New Roman" w:cs="Times New Roman"/>
          <w:sz w:val="24"/>
        </w:rPr>
        <w:t xml:space="preserve">  </w:t>
      </w:r>
      <w:r w:rsidR="009549D6" w:rsidRPr="00924B7E">
        <w:rPr>
          <w:rFonts w:ascii="Arial" w:hAnsi="Arial" w:cs="Arial"/>
          <w:sz w:val="24"/>
        </w:rPr>
        <w:t>При помощи умело построенной игры учитель может добиться систематич</w:t>
      </w:r>
      <w:r w:rsidR="009549D6" w:rsidRPr="00924B7E">
        <w:rPr>
          <w:rFonts w:ascii="Arial" w:hAnsi="Arial" w:cs="Arial"/>
          <w:sz w:val="24"/>
        </w:rPr>
        <w:t>е</w:t>
      </w:r>
      <w:r w:rsidR="009549D6" w:rsidRPr="00924B7E">
        <w:rPr>
          <w:rFonts w:ascii="Arial" w:hAnsi="Arial" w:cs="Arial"/>
          <w:sz w:val="24"/>
        </w:rPr>
        <w:t>ского у</w:t>
      </w:r>
      <w:r w:rsidR="009549D6" w:rsidRPr="00924B7E">
        <w:rPr>
          <w:rFonts w:ascii="Arial" w:hAnsi="Arial" w:cs="Arial"/>
          <w:sz w:val="24"/>
        </w:rPr>
        <w:t>с</w:t>
      </w:r>
      <w:r w:rsidR="009549D6" w:rsidRPr="00924B7E">
        <w:rPr>
          <w:rFonts w:ascii="Arial" w:hAnsi="Arial" w:cs="Arial"/>
          <w:sz w:val="24"/>
        </w:rPr>
        <w:t xml:space="preserve">воения и закрепления знаний учащихся. </w:t>
      </w:r>
    </w:p>
    <w:p w:rsidR="00FE10FF" w:rsidRPr="00924B7E" w:rsidRDefault="009549D6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</w:t>
      </w:r>
      <w:r w:rsidR="00D4334F" w:rsidRPr="00924B7E">
        <w:rPr>
          <w:rFonts w:ascii="Arial" w:hAnsi="Arial" w:cs="Arial"/>
          <w:sz w:val="24"/>
        </w:rPr>
        <w:t xml:space="preserve">       </w:t>
      </w:r>
      <w:r w:rsidRPr="00924B7E">
        <w:rPr>
          <w:rFonts w:ascii="Arial" w:hAnsi="Arial" w:cs="Arial"/>
          <w:sz w:val="24"/>
        </w:rPr>
        <w:t xml:space="preserve"> Учитель должен хорошо владеть методикой проведения игровых упражнений, четко представлять их цель, соблюдать определенный темп, предоставляя детям относительно большую самостоятельность. </w:t>
      </w:r>
    </w:p>
    <w:p w:rsidR="00B0297F" w:rsidRPr="00924B7E" w:rsidRDefault="00FE10FF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</w:t>
      </w:r>
      <w:r w:rsidR="00CD2D17" w:rsidRPr="00924B7E">
        <w:rPr>
          <w:rFonts w:ascii="Arial" w:hAnsi="Arial" w:cs="Arial"/>
          <w:sz w:val="24"/>
        </w:rPr>
        <w:t xml:space="preserve"> </w:t>
      </w:r>
      <w:r w:rsidR="00D4334F" w:rsidRPr="00924B7E">
        <w:rPr>
          <w:rFonts w:ascii="Arial" w:hAnsi="Arial" w:cs="Arial"/>
          <w:sz w:val="24"/>
        </w:rPr>
        <w:t xml:space="preserve">      </w:t>
      </w:r>
      <w:r w:rsidR="00B0297F" w:rsidRPr="00924B7E">
        <w:rPr>
          <w:rFonts w:ascii="Arial" w:hAnsi="Arial" w:cs="Arial"/>
          <w:sz w:val="24"/>
        </w:rPr>
        <w:t xml:space="preserve">Учителю </w:t>
      </w:r>
      <w:r w:rsidR="00CD2D17" w:rsidRPr="00924B7E">
        <w:rPr>
          <w:rFonts w:ascii="Arial" w:hAnsi="Arial" w:cs="Arial"/>
          <w:sz w:val="24"/>
        </w:rPr>
        <w:t xml:space="preserve"> необходимо в своем рабочем арсенале иметь игры, которые не тр</w:t>
      </w:r>
      <w:r w:rsidR="00CD2D17" w:rsidRPr="00924B7E">
        <w:rPr>
          <w:rFonts w:ascii="Arial" w:hAnsi="Arial" w:cs="Arial"/>
          <w:sz w:val="24"/>
        </w:rPr>
        <w:t>е</w:t>
      </w:r>
      <w:r w:rsidR="00CD2D17" w:rsidRPr="00924B7E">
        <w:rPr>
          <w:rFonts w:ascii="Arial" w:hAnsi="Arial" w:cs="Arial"/>
          <w:sz w:val="24"/>
        </w:rPr>
        <w:t>буют какой-то основательной, фундаментальной подготовки, в которых можно вар</w:t>
      </w:r>
      <w:r w:rsidR="00CD2D17" w:rsidRPr="00924B7E">
        <w:rPr>
          <w:rFonts w:ascii="Arial" w:hAnsi="Arial" w:cs="Arial"/>
          <w:sz w:val="24"/>
        </w:rPr>
        <w:t>ь</w:t>
      </w:r>
      <w:r w:rsidR="00CD2D17" w:rsidRPr="00924B7E">
        <w:rPr>
          <w:rFonts w:ascii="Arial" w:hAnsi="Arial" w:cs="Arial"/>
          <w:sz w:val="24"/>
        </w:rPr>
        <w:t>ировать игров</w:t>
      </w:r>
      <w:r w:rsidR="00CD2D17" w:rsidRPr="00924B7E">
        <w:rPr>
          <w:rFonts w:ascii="Arial" w:hAnsi="Arial" w:cs="Arial"/>
          <w:sz w:val="24"/>
        </w:rPr>
        <w:t>ы</w:t>
      </w:r>
      <w:r w:rsidR="00CD2D17" w:rsidRPr="00924B7E">
        <w:rPr>
          <w:rFonts w:ascii="Arial" w:hAnsi="Arial" w:cs="Arial"/>
          <w:sz w:val="24"/>
        </w:rPr>
        <w:t>ми элементами, и, конечно, все они должны быть обучающими.</w:t>
      </w:r>
    </w:p>
    <w:p w:rsidR="002C5566" w:rsidRPr="00924B7E" w:rsidRDefault="00B0297F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</w:t>
      </w:r>
      <w:r w:rsidR="00D4334F" w:rsidRPr="00924B7E">
        <w:rPr>
          <w:rFonts w:ascii="Arial" w:hAnsi="Arial" w:cs="Arial"/>
          <w:sz w:val="24"/>
        </w:rPr>
        <w:t xml:space="preserve">       </w:t>
      </w:r>
      <w:r w:rsidRPr="00924B7E">
        <w:rPr>
          <w:rFonts w:ascii="Arial" w:hAnsi="Arial" w:cs="Arial"/>
          <w:sz w:val="24"/>
        </w:rPr>
        <w:t>Какое место должна занимать игра на уроке? Конечно, не может быть точного ответа, где, когда и на сколько минут включать игровой материал в урок. Здесь ва</w:t>
      </w:r>
      <w:r w:rsidRPr="00924B7E">
        <w:rPr>
          <w:rFonts w:ascii="Arial" w:hAnsi="Arial" w:cs="Arial"/>
          <w:sz w:val="24"/>
        </w:rPr>
        <w:t>ж</w:t>
      </w:r>
      <w:r w:rsidRPr="00924B7E">
        <w:rPr>
          <w:rFonts w:ascii="Arial" w:hAnsi="Arial" w:cs="Arial"/>
          <w:sz w:val="24"/>
        </w:rPr>
        <w:t>но одно: чтобы игра помогла достичь цели. Количество игр на уроке должно быть р</w:t>
      </w:r>
      <w:r w:rsidRPr="00924B7E">
        <w:rPr>
          <w:rFonts w:ascii="Arial" w:hAnsi="Arial" w:cs="Arial"/>
          <w:sz w:val="24"/>
        </w:rPr>
        <w:t>а</w:t>
      </w:r>
      <w:r w:rsidRPr="00924B7E">
        <w:rPr>
          <w:rFonts w:ascii="Arial" w:hAnsi="Arial" w:cs="Arial"/>
          <w:sz w:val="24"/>
        </w:rPr>
        <w:t>зумным. Целесообра</w:t>
      </w:r>
      <w:r w:rsidRPr="00924B7E">
        <w:rPr>
          <w:rFonts w:ascii="Arial" w:hAnsi="Arial" w:cs="Arial"/>
          <w:sz w:val="24"/>
        </w:rPr>
        <w:t>з</w:t>
      </w:r>
      <w:r w:rsidRPr="00924B7E">
        <w:rPr>
          <w:rFonts w:ascii="Arial" w:hAnsi="Arial" w:cs="Arial"/>
          <w:sz w:val="24"/>
        </w:rPr>
        <w:t>но продумать и поэтапное их распределение: в начале урока игра должна помочь заинтер</w:t>
      </w:r>
      <w:r w:rsidRPr="00924B7E">
        <w:rPr>
          <w:rFonts w:ascii="Arial" w:hAnsi="Arial" w:cs="Arial"/>
          <w:sz w:val="24"/>
        </w:rPr>
        <w:t>е</w:t>
      </w:r>
      <w:r w:rsidRPr="00924B7E">
        <w:rPr>
          <w:rFonts w:ascii="Arial" w:hAnsi="Arial" w:cs="Arial"/>
          <w:sz w:val="24"/>
        </w:rPr>
        <w:t xml:space="preserve">совать, организовать ребенка; в середине урока игра должна </w:t>
      </w:r>
      <w:proofErr w:type="spellStart"/>
      <w:r w:rsidRPr="00924B7E">
        <w:rPr>
          <w:rFonts w:ascii="Arial" w:hAnsi="Arial" w:cs="Arial"/>
          <w:sz w:val="24"/>
        </w:rPr>
        <w:t>целенаправить</w:t>
      </w:r>
      <w:proofErr w:type="spellEnd"/>
      <w:r w:rsidRPr="00924B7E">
        <w:rPr>
          <w:rFonts w:ascii="Arial" w:hAnsi="Arial" w:cs="Arial"/>
          <w:sz w:val="24"/>
        </w:rPr>
        <w:t xml:space="preserve"> на усвоение темы; в конце урока игра может носить поиск</w:t>
      </w:r>
      <w:r w:rsidRPr="00924B7E">
        <w:rPr>
          <w:rFonts w:ascii="Arial" w:hAnsi="Arial" w:cs="Arial"/>
          <w:sz w:val="24"/>
        </w:rPr>
        <w:t>о</w:t>
      </w:r>
      <w:r w:rsidRPr="00924B7E">
        <w:rPr>
          <w:rFonts w:ascii="Arial" w:hAnsi="Arial" w:cs="Arial"/>
          <w:sz w:val="24"/>
        </w:rPr>
        <w:t xml:space="preserve">вый характер. </w:t>
      </w:r>
      <w:r w:rsidR="00FE10FF" w:rsidRPr="00924B7E">
        <w:rPr>
          <w:rFonts w:ascii="Arial" w:hAnsi="Arial" w:cs="Arial"/>
          <w:sz w:val="24"/>
        </w:rPr>
        <w:t xml:space="preserve">Но </w:t>
      </w:r>
      <w:r w:rsidRPr="00924B7E">
        <w:rPr>
          <w:rFonts w:ascii="Arial" w:hAnsi="Arial" w:cs="Arial"/>
          <w:sz w:val="24"/>
        </w:rPr>
        <w:t>на</w:t>
      </w:r>
      <w:r w:rsidR="00FE10FF" w:rsidRPr="00924B7E">
        <w:rPr>
          <w:rFonts w:ascii="Arial" w:hAnsi="Arial" w:cs="Arial"/>
          <w:sz w:val="24"/>
        </w:rPr>
        <w:t xml:space="preserve"> любом этапе урока она должна быть интересной, доступной, включающей разные виды деятельности учащихся.</w:t>
      </w:r>
      <w:r w:rsidRPr="00924B7E">
        <w:rPr>
          <w:rFonts w:ascii="Arial" w:hAnsi="Arial" w:cs="Arial"/>
          <w:sz w:val="24"/>
        </w:rPr>
        <w:t xml:space="preserve"> </w:t>
      </w:r>
    </w:p>
    <w:p w:rsidR="00FE10FF" w:rsidRPr="00924B7E" w:rsidRDefault="00FE10FF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>При организации игры на уроке важно продумывать и то, в каком темпе она будет пров</w:t>
      </w:r>
      <w:r w:rsidRPr="00924B7E">
        <w:rPr>
          <w:rFonts w:ascii="Arial" w:hAnsi="Arial" w:cs="Arial"/>
          <w:sz w:val="24"/>
        </w:rPr>
        <w:t>о</w:t>
      </w:r>
      <w:r w:rsidRPr="00924B7E">
        <w:rPr>
          <w:rFonts w:ascii="Arial" w:hAnsi="Arial" w:cs="Arial"/>
          <w:sz w:val="24"/>
        </w:rPr>
        <w:t xml:space="preserve">диться. </w:t>
      </w:r>
    </w:p>
    <w:p w:rsidR="008A3027" w:rsidRPr="00924B7E" w:rsidRDefault="008A3027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 </w:t>
      </w:r>
      <w:r w:rsidR="00402F26" w:rsidRPr="00924B7E">
        <w:rPr>
          <w:rFonts w:ascii="Arial" w:hAnsi="Arial" w:cs="Arial"/>
          <w:sz w:val="24"/>
        </w:rPr>
        <w:t xml:space="preserve">     </w:t>
      </w:r>
      <w:r w:rsidRPr="00924B7E">
        <w:rPr>
          <w:rFonts w:ascii="Arial" w:hAnsi="Arial" w:cs="Arial"/>
          <w:sz w:val="24"/>
        </w:rPr>
        <w:t xml:space="preserve"> Проведение игры с детьми и умелое руководство ею требуют большого ма</w:t>
      </w:r>
      <w:r w:rsidRPr="00924B7E">
        <w:rPr>
          <w:rFonts w:ascii="Arial" w:hAnsi="Arial" w:cs="Arial"/>
          <w:sz w:val="24"/>
        </w:rPr>
        <w:t>с</w:t>
      </w:r>
      <w:r w:rsidRPr="00924B7E">
        <w:rPr>
          <w:rFonts w:ascii="Arial" w:hAnsi="Arial" w:cs="Arial"/>
          <w:sz w:val="24"/>
        </w:rPr>
        <w:t>терства от учителя. Перед проведением игры надо доступно изложить сюжет, ра</w:t>
      </w:r>
      <w:r w:rsidRPr="00924B7E">
        <w:rPr>
          <w:rFonts w:ascii="Arial" w:hAnsi="Arial" w:cs="Arial"/>
          <w:sz w:val="24"/>
        </w:rPr>
        <w:t>с</w:t>
      </w:r>
      <w:r w:rsidRPr="00924B7E">
        <w:rPr>
          <w:rFonts w:ascii="Arial" w:hAnsi="Arial" w:cs="Arial"/>
          <w:sz w:val="24"/>
        </w:rPr>
        <w:t>пределить роли, под руководством учителя дети должны поставить познавательную задачу, подготовить необх</w:t>
      </w:r>
      <w:r w:rsidRPr="00924B7E">
        <w:rPr>
          <w:rFonts w:ascii="Arial" w:hAnsi="Arial" w:cs="Arial"/>
          <w:sz w:val="24"/>
        </w:rPr>
        <w:t>о</w:t>
      </w:r>
      <w:r w:rsidRPr="00924B7E">
        <w:rPr>
          <w:rFonts w:ascii="Arial" w:hAnsi="Arial" w:cs="Arial"/>
          <w:sz w:val="24"/>
        </w:rPr>
        <w:t xml:space="preserve">димое оборудование, сделать нужные записи на доске. Если дидактическая задача скрыта сюжетом, ролью, игровым действием, то в ходе беседы с детьми учитель должен обратить на нее внимание. Например, в игре «Лучший летчик» учитель </w:t>
      </w:r>
      <w:r w:rsidR="001328D7" w:rsidRPr="00924B7E">
        <w:rPr>
          <w:rFonts w:ascii="Arial" w:hAnsi="Arial" w:cs="Arial"/>
          <w:sz w:val="24"/>
        </w:rPr>
        <w:t xml:space="preserve">подводит </w:t>
      </w:r>
      <w:r w:rsidRPr="00924B7E">
        <w:rPr>
          <w:rFonts w:ascii="Arial" w:hAnsi="Arial" w:cs="Arial"/>
          <w:sz w:val="24"/>
        </w:rPr>
        <w:t xml:space="preserve">детей </w:t>
      </w:r>
      <w:r w:rsidR="001328D7" w:rsidRPr="00924B7E">
        <w:rPr>
          <w:rFonts w:ascii="Arial" w:hAnsi="Arial" w:cs="Arial"/>
          <w:sz w:val="24"/>
        </w:rPr>
        <w:t xml:space="preserve">к </w:t>
      </w:r>
      <w:r w:rsidRPr="00924B7E">
        <w:rPr>
          <w:rFonts w:ascii="Arial" w:hAnsi="Arial" w:cs="Arial"/>
          <w:sz w:val="24"/>
        </w:rPr>
        <w:t xml:space="preserve"> дидактической задаче примерно так: «Вы можете долететь до назначенного </w:t>
      </w:r>
      <w:r w:rsidR="001328D7" w:rsidRPr="00924B7E">
        <w:rPr>
          <w:rFonts w:ascii="Arial" w:hAnsi="Arial" w:cs="Arial"/>
          <w:sz w:val="24"/>
        </w:rPr>
        <w:t>пункта,</w:t>
      </w:r>
      <w:r w:rsidRPr="00924B7E">
        <w:rPr>
          <w:rFonts w:ascii="Arial" w:hAnsi="Arial" w:cs="Arial"/>
          <w:sz w:val="24"/>
        </w:rPr>
        <w:t xml:space="preserve"> при </w:t>
      </w:r>
      <w:r w:rsidR="001328D7" w:rsidRPr="00924B7E">
        <w:rPr>
          <w:rFonts w:ascii="Arial" w:hAnsi="Arial" w:cs="Arial"/>
          <w:sz w:val="24"/>
        </w:rPr>
        <w:t>каком  условии? После предп</w:t>
      </w:r>
      <w:r w:rsidR="001328D7" w:rsidRPr="00924B7E">
        <w:rPr>
          <w:rFonts w:ascii="Arial" w:hAnsi="Arial" w:cs="Arial"/>
          <w:sz w:val="24"/>
        </w:rPr>
        <w:t>о</w:t>
      </w:r>
      <w:r w:rsidR="001328D7" w:rsidRPr="00924B7E">
        <w:rPr>
          <w:rFonts w:ascii="Arial" w:hAnsi="Arial" w:cs="Arial"/>
          <w:sz w:val="24"/>
        </w:rPr>
        <w:t>ложений детей учитель обобщает. Е</w:t>
      </w:r>
      <w:r w:rsidRPr="00924B7E">
        <w:rPr>
          <w:rFonts w:ascii="Arial" w:hAnsi="Arial" w:cs="Arial"/>
          <w:sz w:val="24"/>
        </w:rPr>
        <w:t>сли правильно произведете расчеты</w:t>
      </w:r>
      <w:r w:rsidR="001328D7" w:rsidRPr="00924B7E">
        <w:rPr>
          <w:rFonts w:ascii="Arial" w:hAnsi="Arial" w:cs="Arial"/>
          <w:sz w:val="24"/>
        </w:rPr>
        <w:t xml:space="preserve"> (правильно решите примеры, в которых зашифрован путь полета вашего самолета)».</w:t>
      </w:r>
    </w:p>
    <w:p w:rsidR="001328D7" w:rsidRPr="00924B7E" w:rsidRDefault="001328D7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32"/>
        </w:rPr>
        <w:t xml:space="preserve">   </w:t>
      </w:r>
      <w:r w:rsidR="00402F26" w:rsidRPr="00924B7E">
        <w:rPr>
          <w:rFonts w:ascii="Arial" w:hAnsi="Arial" w:cs="Arial"/>
          <w:sz w:val="32"/>
        </w:rPr>
        <w:t xml:space="preserve">    </w:t>
      </w:r>
      <w:r w:rsidRPr="00924B7E">
        <w:rPr>
          <w:rFonts w:ascii="Arial" w:hAnsi="Arial" w:cs="Arial"/>
          <w:sz w:val="32"/>
        </w:rPr>
        <w:t xml:space="preserve"> </w:t>
      </w:r>
      <w:r w:rsidRPr="00924B7E">
        <w:rPr>
          <w:rFonts w:ascii="Arial" w:hAnsi="Arial" w:cs="Arial"/>
          <w:sz w:val="24"/>
        </w:rPr>
        <w:t>В игре должен участвовать каждый ученик. Если у доски осуществляют игр</w:t>
      </w:r>
      <w:r w:rsidRPr="00924B7E">
        <w:rPr>
          <w:rFonts w:ascii="Arial" w:hAnsi="Arial" w:cs="Arial"/>
          <w:sz w:val="24"/>
        </w:rPr>
        <w:t>о</w:t>
      </w:r>
      <w:r w:rsidRPr="00924B7E">
        <w:rPr>
          <w:rFonts w:ascii="Arial" w:hAnsi="Arial" w:cs="Arial"/>
          <w:sz w:val="24"/>
        </w:rPr>
        <w:t xml:space="preserve">вую деятельность часть учащихся, то остальные дети должны </w:t>
      </w:r>
      <w:proofErr w:type="gramStart"/>
      <w:r w:rsidRPr="00924B7E">
        <w:rPr>
          <w:rFonts w:ascii="Arial" w:hAnsi="Arial" w:cs="Arial"/>
          <w:sz w:val="24"/>
        </w:rPr>
        <w:t>выполнять роль</w:t>
      </w:r>
      <w:proofErr w:type="gramEnd"/>
      <w:r w:rsidRPr="00924B7E">
        <w:rPr>
          <w:rFonts w:ascii="Arial" w:hAnsi="Arial" w:cs="Arial"/>
          <w:sz w:val="24"/>
        </w:rPr>
        <w:t xml:space="preserve"> ко</w:t>
      </w:r>
      <w:r w:rsidRPr="00924B7E">
        <w:rPr>
          <w:rFonts w:ascii="Arial" w:hAnsi="Arial" w:cs="Arial"/>
          <w:sz w:val="24"/>
        </w:rPr>
        <w:t>н</w:t>
      </w:r>
      <w:r w:rsidRPr="00924B7E">
        <w:rPr>
          <w:rFonts w:ascii="Arial" w:hAnsi="Arial" w:cs="Arial"/>
          <w:sz w:val="24"/>
        </w:rPr>
        <w:t>тролеров, судей, учителя и т.д. Характер деятельности обучающихся зависит от места её на уроке или в си</w:t>
      </w:r>
      <w:r w:rsidRPr="00924B7E">
        <w:rPr>
          <w:rFonts w:ascii="Arial" w:hAnsi="Arial" w:cs="Arial"/>
          <w:sz w:val="24"/>
        </w:rPr>
        <w:t>с</w:t>
      </w:r>
      <w:r w:rsidRPr="00924B7E">
        <w:rPr>
          <w:rFonts w:ascii="Arial" w:hAnsi="Arial" w:cs="Arial"/>
          <w:sz w:val="24"/>
        </w:rPr>
        <w:t>теме уроков.</w:t>
      </w:r>
    </w:p>
    <w:p w:rsidR="00084727" w:rsidRPr="00924B7E" w:rsidRDefault="00084727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>Если игра используется на уроке объяснения нового материала, то в ней должны быть з</w:t>
      </w:r>
      <w:r w:rsidRPr="00924B7E">
        <w:rPr>
          <w:rFonts w:ascii="Arial" w:hAnsi="Arial" w:cs="Arial"/>
          <w:sz w:val="24"/>
        </w:rPr>
        <w:t>а</w:t>
      </w:r>
      <w:r w:rsidRPr="00924B7E">
        <w:rPr>
          <w:rFonts w:ascii="Arial" w:hAnsi="Arial" w:cs="Arial"/>
          <w:sz w:val="24"/>
        </w:rPr>
        <w:t xml:space="preserve">программированы практические действия детей с группами предметов или </w:t>
      </w:r>
      <w:r w:rsidRPr="00924B7E">
        <w:rPr>
          <w:rFonts w:ascii="Arial" w:hAnsi="Arial" w:cs="Arial"/>
          <w:sz w:val="24"/>
        </w:rPr>
        <w:lastRenderedPageBreak/>
        <w:t>рисунками. На уроке закрепления материала важно применять игры на восприятие свойств, действий, в</w:t>
      </w:r>
      <w:r w:rsidRPr="00924B7E">
        <w:rPr>
          <w:rFonts w:ascii="Arial" w:hAnsi="Arial" w:cs="Arial"/>
          <w:sz w:val="24"/>
        </w:rPr>
        <w:t>ы</w:t>
      </w:r>
      <w:r w:rsidRPr="00924B7E">
        <w:rPr>
          <w:rFonts w:ascii="Arial" w:hAnsi="Arial" w:cs="Arial"/>
          <w:sz w:val="24"/>
        </w:rPr>
        <w:t>числительных приемов и т. д. В этом случае использование средств в наглядности следует ограничить и усилить внимание в игре к проговар</w:t>
      </w:r>
      <w:r w:rsidRPr="00924B7E">
        <w:rPr>
          <w:rFonts w:ascii="Arial" w:hAnsi="Arial" w:cs="Arial"/>
          <w:sz w:val="24"/>
        </w:rPr>
        <w:t>и</w:t>
      </w:r>
      <w:r w:rsidRPr="00924B7E">
        <w:rPr>
          <w:rFonts w:ascii="Arial" w:hAnsi="Arial" w:cs="Arial"/>
          <w:sz w:val="24"/>
        </w:rPr>
        <w:t>ванию вслух правила, свойства, вычисл</w:t>
      </w:r>
      <w:r w:rsidRPr="00924B7E">
        <w:rPr>
          <w:rFonts w:ascii="Arial" w:hAnsi="Arial" w:cs="Arial"/>
          <w:sz w:val="24"/>
        </w:rPr>
        <w:t>и</w:t>
      </w:r>
      <w:r w:rsidRPr="00924B7E">
        <w:rPr>
          <w:rFonts w:ascii="Arial" w:hAnsi="Arial" w:cs="Arial"/>
          <w:sz w:val="24"/>
        </w:rPr>
        <w:t>тельного приема. В системе уроков по теме важно подбирать игры на разные виды деятельности: исполнительскую, воспроизв</w:t>
      </w:r>
      <w:r w:rsidRPr="00924B7E">
        <w:rPr>
          <w:rFonts w:ascii="Arial" w:hAnsi="Arial" w:cs="Arial"/>
          <w:sz w:val="24"/>
        </w:rPr>
        <w:t>о</w:t>
      </w:r>
      <w:r w:rsidRPr="00924B7E">
        <w:rPr>
          <w:rFonts w:ascii="Arial" w:hAnsi="Arial" w:cs="Arial"/>
          <w:sz w:val="24"/>
        </w:rPr>
        <w:t xml:space="preserve">дящую, контролирующую и поисковую. </w:t>
      </w:r>
    </w:p>
    <w:p w:rsidR="00084727" w:rsidRPr="00924B7E" w:rsidRDefault="00402F26" w:rsidP="00924B7E">
      <w:pPr>
        <w:spacing w:after="0"/>
        <w:rPr>
          <w:rFonts w:ascii="Arial" w:hAnsi="Arial" w:cs="Arial"/>
          <w:sz w:val="24"/>
        </w:rPr>
      </w:pPr>
      <w:r w:rsidRPr="00924B7E">
        <w:rPr>
          <w:sz w:val="36"/>
        </w:rPr>
        <w:t xml:space="preserve">          </w:t>
      </w:r>
      <w:r w:rsidR="00084727" w:rsidRPr="00924B7E">
        <w:rPr>
          <w:rFonts w:ascii="Arial" w:hAnsi="Arial" w:cs="Arial"/>
          <w:sz w:val="24"/>
        </w:rPr>
        <w:t>В игре следует продумывать не только характер деятельности детей, но и о</w:t>
      </w:r>
      <w:r w:rsidR="00084727" w:rsidRPr="00924B7E">
        <w:rPr>
          <w:rFonts w:ascii="Arial" w:hAnsi="Arial" w:cs="Arial"/>
          <w:sz w:val="24"/>
        </w:rPr>
        <w:t>р</w:t>
      </w:r>
      <w:r w:rsidR="00084727" w:rsidRPr="00924B7E">
        <w:rPr>
          <w:rFonts w:ascii="Arial" w:hAnsi="Arial" w:cs="Arial"/>
          <w:sz w:val="24"/>
        </w:rPr>
        <w:t>ганизационную сторону, характер управления игрой. С этой целью</w:t>
      </w:r>
      <w:r w:rsidR="008C0C41" w:rsidRPr="00924B7E">
        <w:rPr>
          <w:rFonts w:ascii="Arial" w:hAnsi="Arial" w:cs="Arial"/>
          <w:sz w:val="24"/>
        </w:rPr>
        <w:t xml:space="preserve"> используется средства обра</w:t>
      </w:r>
      <w:r w:rsidR="008C0C41" w:rsidRPr="00924B7E">
        <w:rPr>
          <w:rFonts w:ascii="Arial" w:hAnsi="Arial" w:cs="Arial"/>
          <w:sz w:val="24"/>
        </w:rPr>
        <w:t>т</w:t>
      </w:r>
      <w:r w:rsidR="008C0C41" w:rsidRPr="00924B7E">
        <w:rPr>
          <w:rFonts w:ascii="Arial" w:hAnsi="Arial" w:cs="Arial"/>
          <w:sz w:val="24"/>
        </w:rPr>
        <w:t>ной связи с учеником: сигнальные карточки или разрезные цифры. Когда вызванные к доске дети решают в игре примеры или задачи, учащиеся, сид</w:t>
      </w:r>
      <w:r w:rsidR="008C0C41" w:rsidRPr="00924B7E">
        <w:rPr>
          <w:rFonts w:ascii="Arial" w:hAnsi="Arial" w:cs="Arial"/>
          <w:sz w:val="24"/>
        </w:rPr>
        <w:t>я</w:t>
      </w:r>
      <w:r w:rsidR="008C0C41" w:rsidRPr="00924B7E">
        <w:rPr>
          <w:rFonts w:ascii="Arial" w:hAnsi="Arial" w:cs="Arial"/>
          <w:sz w:val="24"/>
        </w:rPr>
        <w:t>щие за столами, показывают либо разрезные цифры (ответ), либо сигнальную ка</w:t>
      </w:r>
      <w:r w:rsidR="008C0C41" w:rsidRPr="00924B7E">
        <w:rPr>
          <w:rFonts w:ascii="Arial" w:hAnsi="Arial" w:cs="Arial"/>
          <w:sz w:val="24"/>
        </w:rPr>
        <w:t>р</w:t>
      </w:r>
      <w:r w:rsidR="008C0C41" w:rsidRPr="00924B7E">
        <w:rPr>
          <w:rFonts w:ascii="Arial" w:hAnsi="Arial" w:cs="Arial"/>
          <w:sz w:val="24"/>
        </w:rPr>
        <w:t>точку (зеленого цвета  - если с ответом согласны, красного цвета -  если не согла</w:t>
      </w:r>
      <w:r w:rsidR="008C0C41" w:rsidRPr="00924B7E">
        <w:rPr>
          <w:rFonts w:ascii="Arial" w:hAnsi="Arial" w:cs="Arial"/>
          <w:sz w:val="24"/>
        </w:rPr>
        <w:t>с</w:t>
      </w:r>
      <w:r w:rsidR="008C0C41" w:rsidRPr="00924B7E">
        <w:rPr>
          <w:rFonts w:ascii="Arial" w:hAnsi="Arial" w:cs="Arial"/>
          <w:sz w:val="24"/>
        </w:rPr>
        <w:t>ны). Сигнальные карточки служат средством актив</w:t>
      </w:r>
      <w:r w:rsidR="008C0C41" w:rsidRPr="00924B7E">
        <w:rPr>
          <w:rFonts w:ascii="Arial" w:hAnsi="Arial" w:cs="Arial"/>
          <w:sz w:val="24"/>
        </w:rPr>
        <w:t>и</w:t>
      </w:r>
      <w:r w:rsidR="008C0C41" w:rsidRPr="00924B7E">
        <w:rPr>
          <w:rFonts w:ascii="Arial" w:hAnsi="Arial" w:cs="Arial"/>
          <w:sz w:val="24"/>
        </w:rPr>
        <w:t xml:space="preserve">зации детей в игре. </w:t>
      </w:r>
    </w:p>
    <w:p w:rsidR="008C0C41" w:rsidRPr="00924B7E" w:rsidRDefault="008C0C41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</w:t>
      </w:r>
      <w:r w:rsidR="00402F26" w:rsidRPr="00924B7E">
        <w:rPr>
          <w:rFonts w:ascii="Arial" w:hAnsi="Arial" w:cs="Arial"/>
          <w:sz w:val="24"/>
        </w:rPr>
        <w:t xml:space="preserve">         </w:t>
      </w:r>
      <w:r w:rsidRPr="00924B7E">
        <w:rPr>
          <w:rFonts w:ascii="Arial" w:hAnsi="Arial" w:cs="Arial"/>
          <w:sz w:val="24"/>
        </w:rPr>
        <w:t>В большинство игр надо вносить элементы соревнования, что также повыш</w:t>
      </w:r>
      <w:r w:rsidRPr="00924B7E">
        <w:rPr>
          <w:rFonts w:ascii="Arial" w:hAnsi="Arial" w:cs="Arial"/>
          <w:sz w:val="24"/>
        </w:rPr>
        <w:t>а</w:t>
      </w:r>
      <w:r w:rsidRPr="00924B7E">
        <w:rPr>
          <w:rFonts w:ascii="Arial" w:hAnsi="Arial" w:cs="Arial"/>
          <w:sz w:val="24"/>
        </w:rPr>
        <w:t>ет акти</w:t>
      </w:r>
      <w:r w:rsidRPr="00924B7E">
        <w:rPr>
          <w:rFonts w:ascii="Arial" w:hAnsi="Arial" w:cs="Arial"/>
          <w:sz w:val="24"/>
        </w:rPr>
        <w:t>в</w:t>
      </w:r>
      <w:r w:rsidRPr="00924B7E">
        <w:rPr>
          <w:rFonts w:ascii="Arial" w:hAnsi="Arial" w:cs="Arial"/>
          <w:sz w:val="24"/>
        </w:rPr>
        <w:t>ность детей в процессе обучения. Для проведения соревнований учитель в таблице на до</w:t>
      </w:r>
      <w:r w:rsidRPr="00924B7E">
        <w:rPr>
          <w:rFonts w:ascii="Arial" w:hAnsi="Arial" w:cs="Arial"/>
          <w:sz w:val="24"/>
        </w:rPr>
        <w:t>с</w:t>
      </w:r>
      <w:r w:rsidRPr="00924B7E">
        <w:rPr>
          <w:rFonts w:ascii="Arial" w:hAnsi="Arial" w:cs="Arial"/>
          <w:sz w:val="24"/>
        </w:rPr>
        <w:t>ке звездочками отмечает дружную работу команд в течение урока. Если активность и интерес детей какой-либо ком</w:t>
      </w:r>
      <w:r w:rsidR="00D4334F" w:rsidRPr="00924B7E">
        <w:rPr>
          <w:rFonts w:ascii="Arial" w:hAnsi="Arial" w:cs="Arial"/>
          <w:sz w:val="24"/>
        </w:rPr>
        <w:t>анды ослабевает, то учитель до</w:t>
      </w:r>
      <w:r w:rsidR="00D4334F" w:rsidRPr="00924B7E">
        <w:rPr>
          <w:rFonts w:ascii="Arial" w:hAnsi="Arial" w:cs="Arial"/>
          <w:sz w:val="24"/>
        </w:rPr>
        <w:t>л</w:t>
      </w:r>
      <w:r w:rsidR="00D4334F" w:rsidRPr="00924B7E">
        <w:rPr>
          <w:rFonts w:ascii="Arial" w:hAnsi="Arial" w:cs="Arial"/>
          <w:sz w:val="24"/>
        </w:rPr>
        <w:t>ж</w:t>
      </w:r>
      <w:r w:rsidRPr="00924B7E">
        <w:rPr>
          <w:rFonts w:ascii="Arial" w:hAnsi="Arial" w:cs="Arial"/>
          <w:sz w:val="24"/>
        </w:rPr>
        <w:t>ен</w:t>
      </w:r>
      <w:r w:rsidR="00D4334F" w:rsidRPr="00924B7E">
        <w:rPr>
          <w:rFonts w:ascii="Arial" w:hAnsi="Arial" w:cs="Arial"/>
          <w:sz w:val="24"/>
        </w:rPr>
        <w:t xml:space="preserve"> спросить такого ученика из этой команды, который ответит правильно и получит за ответ звездочку</w:t>
      </w:r>
      <w:r w:rsidRPr="00924B7E">
        <w:rPr>
          <w:rFonts w:ascii="Arial" w:hAnsi="Arial" w:cs="Arial"/>
          <w:sz w:val="24"/>
        </w:rPr>
        <w:t>.</w:t>
      </w:r>
      <w:r w:rsidR="00D4334F" w:rsidRPr="00924B7E">
        <w:rPr>
          <w:rFonts w:ascii="Arial" w:hAnsi="Arial" w:cs="Arial"/>
          <w:sz w:val="24"/>
        </w:rPr>
        <w:t xml:space="preserve"> В конце урока учитель вместе с детьми, подводя итоги соревн</w:t>
      </w:r>
      <w:r w:rsidR="00D4334F" w:rsidRPr="00924B7E">
        <w:rPr>
          <w:rFonts w:ascii="Arial" w:hAnsi="Arial" w:cs="Arial"/>
          <w:sz w:val="24"/>
        </w:rPr>
        <w:t>о</w:t>
      </w:r>
      <w:r w:rsidR="00D4334F" w:rsidRPr="00924B7E">
        <w:rPr>
          <w:rFonts w:ascii="Arial" w:hAnsi="Arial" w:cs="Arial"/>
          <w:sz w:val="24"/>
        </w:rPr>
        <w:t>вания, обращает внимание на дружную работу участников команд, что способствует формированию умения работать в группе, распред</w:t>
      </w:r>
      <w:r w:rsidR="00D4334F" w:rsidRPr="00924B7E">
        <w:rPr>
          <w:rFonts w:ascii="Arial" w:hAnsi="Arial" w:cs="Arial"/>
          <w:sz w:val="24"/>
        </w:rPr>
        <w:t>е</w:t>
      </w:r>
      <w:r w:rsidR="00D4334F" w:rsidRPr="00924B7E">
        <w:rPr>
          <w:rFonts w:ascii="Arial" w:hAnsi="Arial" w:cs="Arial"/>
          <w:sz w:val="24"/>
        </w:rPr>
        <w:t xml:space="preserve">лять обязанности участников. Необходимо отнестись с большим тактом к детям, допустившим ошибки. Ошибки </w:t>
      </w:r>
      <w:proofErr w:type="gramStart"/>
      <w:r w:rsidR="00D4334F" w:rsidRPr="00924B7E">
        <w:rPr>
          <w:rFonts w:ascii="Arial" w:hAnsi="Arial" w:cs="Arial"/>
          <w:sz w:val="24"/>
        </w:rPr>
        <w:t>обучающихся</w:t>
      </w:r>
      <w:proofErr w:type="gramEnd"/>
      <w:r w:rsidR="00D4334F" w:rsidRPr="00924B7E">
        <w:rPr>
          <w:rFonts w:ascii="Arial" w:hAnsi="Arial" w:cs="Arial"/>
          <w:sz w:val="24"/>
        </w:rPr>
        <w:t xml:space="preserve"> надо анализировать не в ходе игры, а в конце, чтобы не нарушать впечатление от игры. К разбору ошибок надо привлекать самых слабых учащихся.</w:t>
      </w:r>
    </w:p>
    <w:p w:rsidR="00D4334F" w:rsidRPr="00924B7E" w:rsidRDefault="00D4334F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>С помощью игр мы решаем различные образовательные задачи.</w:t>
      </w:r>
    </w:p>
    <w:p w:rsidR="00402F26" w:rsidRPr="00924B7E" w:rsidRDefault="00402F26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        </w:t>
      </w:r>
      <w:proofErr w:type="gramStart"/>
      <w:r w:rsidRPr="00924B7E">
        <w:rPr>
          <w:rFonts w:ascii="Arial" w:hAnsi="Arial" w:cs="Arial"/>
          <w:sz w:val="24"/>
        </w:rPr>
        <w:t>Например, при изучении темы «Сравнение предметов по различным призн</w:t>
      </w:r>
      <w:r w:rsidRPr="00924B7E">
        <w:rPr>
          <w:rFonts w:ascii="Arial" w:hAnsi="Arial" w:cs="Arial"/>
          <w:sz w:val="24"/>
        </w:rPr>
        <w:t>а</w:t>
      </w:r>
      <w:r w:rsidRPr="00924B7E">
        <w:rPr>
          <w:rFonts w:ascii="Arial" w:hAnsi="Arial" w:cs="Arial"/>
          <w:sz w:val="24"/>
        </w:rPr>
        <w:t>кам» в и</w:t>
      </w:r>
      <w:r w:rsidRPr="00924B7E">
        <w:rPr>
          <w:rFonts w:ascii="Arial" w:hAnsi="Arial" w:cs="Arial"/>
          <w:sz w:val="24"/>
        </w:rPr>
        <w:t>г</w:t>
      </w:r>
      <w:r w:rsidRPr="00924B7E">
        <w:rPr>
          <w:rFonts w:ascii="Arial" w:hAnsi="Arial" w:cs="Arial"/>
          <w:sz w:val="24"/>
        </w:rPr>
        <w:t>рах «Составим узор», «Построим домики и посадим рядом деревья» дети учатся различать понятия «большой – маленький», «высокий – низкий», «толстый – тонкий» и другие.</w:t>
      </w:r>
      <w:proofErr w:type="gramEnd"/>
      <w:r w:rsidRPr="00924B7E">
        <w:rPr>
          <w:rFonts w:ascii="Arial" w:hAnsi="Arial" w:cs="Arial"/>
          <w:sz w:val="24"/>
        </w:rPr>
        <w:t xml:space="preserve"> При изучения данной темы предусмотрены и такие игры, которые содействуют развитию математической речи </w:t>
      </w:r>
      <w:proofErr w:type="gramStart"/>
      <w:r w:rsidRPr="00924B7E">
        <w:rPr>
          <w:rFonts w:ascii="Arial" w:hAnsi="Arial" w:cs="Arial"/>
          <w:sz w:val="24"/>
        </w:rPr>
        <w:t>обучающихся</w:t>
      </w:r>
      <w:proofErr w:type="gramEnd"/>
      <w:r w:rsidRPr="00924B7E">
        <w:rPr>
          <w:rFonts w:ascii="Arial" w:hAnsi="Arial" w:cs="Arial"/>
          <w:sz w:val="24"/>
        </w:rPr>
        <w:t>. С помощью игр «Концо</w:t>
      </w:r>
      <w:r w:rsidRPr="00924B7E">
        <w:rPr>
          <w:rFonts w:ascii="Arial" w:hAnsi="Arial" w:cs="Arial"/>
          <w:sz w:val="24"/>
        </w:rPr>
        <w:t>в</w:t>
      </w:r>
      <w:r w:rsidRPr="00924B7E">
        <w:rPr>
          <w:rFonts w:ascii="Arial" w:hAnsi="Arial" w:cs="Arial"/>
          <w:sz w:val="24"/>
        </w:rPr>
        <w:t>ка», «Наоборот», «Дополнение» учитель включает в активный словарь детей ук</w:t>
      </w:r>
      <w:r w:rsidRPr="00924B7E">
        <w:rPr>
          <w:rFonts w:ascii="Arial" w:hAnsi="Arial" w:cs="Arial"/>
          <w:sz w:val="24"/>
        </w:rPr>
        <w:t>а</w:t>
      </w:r>
      <w:r w:rsidRPr="00924B7E">
        <w:rPr>
          <w:rFonts w:ascii="Arial" w:hAnsi="Arial" w:cs="Arial"/>
          <w:sz w:val="24"/>
        </w:rPr>
        <w:t>занные выше понятия, учит строить пр</w:t>
      </w:r>
      <w:r w:rsidRPr="00924B7E">
        <w:rPr>
          <w:rFonts w:ascii="Arial" w:hAnsi="Arial" w:cs="Arial"/>
          <w:sz w:val="24"/>
        </w:rPr>
        <w:t>о</w:t>
      </w:r>
      <w:r w:rsidRPr="00924B7E">
        <w:rPr>
          <w:rFonts w:ascii="Arial" w:hAnsi="Arial" w:cs="Arial"/>
          <w:sz w:val="24"/>
        </w:rPr>
        <w:t xml:space="preserve">стейшие умозаключения. </w:t>
      </w:r>
    </w:p>
    <w:p w:rsidR="00402F26" w:rsidRPr="00924B7E" w:rsidRDefault="00402F26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</w:t>
      </w:r>
      <w:r w:rsidR="00223ED4" w:rsidRPr="00924B7E">
        <w:rPr>
          <w:rFonts w:ascii="Arial" w:hAnsi="Arial" w:cs="Arial"/>
          <w:sz w:val="24"/>
        </w:rPr>
        <w:t xml:space="preserve">        </w:t>
      </w:r>
      <w:r w:rsidRPr="00924B7E">
        <w:rPr>
          <w:rFonts w:ascii="Arial" w:hAnsi="Arial" w:cs="Arial"/>
          <w:sz w:val="24"/>
        </w:rPr>
        <w:t xml:space="preserve"> Успешное овладение многими видами деятельности тесно связано с форм</w:t>
      </w:r>
      <w:r w:rsidRPr="00924B7E">
        <w:rPr>
          <w:rFonts w:ascii="Arial" w:hAnsi="Arial" w:cs="Arial"/>
          <w:sz w:val="24"/>
        </w:rPr>
        <w:t>и</w:t>
      </w:r>
      <w:r w:rsidRPr="00924B7E">
        <w:rPr>
          <w:rFonts w:ascii="Arial" w:hAnsi="Arial" w:cs="Arial"/>
          <w:sz w:val="24"/>
        </w:rPr>
        <w:t xml:space="preserve">рованием у детей пространственных представлений, с умением </w:t>
      </w:r>
      <w:r w:rsidR="00E82C13" w:rsidRPr="00924B7E">
        <w:rPr>
          <w:rFonts w:ascii="Arial" w:hAnsi="Arial" w:cs="Arial"/>
          <w:sz w:val="24"/>
        </w:rPr>
        <w:t>определять полож</w:t>
      </w:r>
      <w:r w:rsidR="00E82C13" w:rsidRPr="00924B7E">
        <w:rPr>
          <w:rFonts w:ascii="Arial" w:hAnsi="Arial" w:cs="Arial"/>
          <w:sz w:val="24"/>
        </w:rPr>
        <w:t>е</w:t>
      </w:r>
      <w:r w:rsidR="00E82C13" w:rsidRPr="00924B7E">
        <w:rPr>
          <w:rFonts w:ascii="Arial" w:hAnsi="Arial" w:cs="Arial"/>
          <w:sz w:val="24"/>
        </w:rPr>
        <w:t>ние предметов по отношению к себе и свое положение по отношению к различным объектам. Они определяют левую и правую страницу, верхнюю и нижнюю часть ли</w:t>
      </w:r>
      <w:r w:rsidR="00E82C13" w:rsidRPr="00924B7E">
        <w:rPr>
          <w:rFonts w:ascii="Arial" w:hAnsi="Arial" w:cs="Arial"/>
          <w:sz w:val="24"/>
        </w:rPr>
        <w:t>с</w:t>
      </w:r>
      <w:r w:rsidR="00E82C13" w:rsidRPr="00924B7E">
        <w:rPr>
          <w:rFonts w:ascii="Arial" w:hAnsi="Arial" w:cs="Arial"/>
          <w:sz w:val="24"/>
        </w:rPr>
        <w:t>та, проводят линии в указанном н</w:t>
      </w:r>
      <w:r w:rsidR="00E82C13" w:rsidRPr="00924B7E">
        <w:rPr>
          <w:rFonts w:ascii="Arial" w:hAnsi="Arial" w:cs="Arial"/>
          <w:sz w:val="24"/>
        </w:rPr>
        <w:t>а</w:t>
      </w:r>
      <w:r w:rsidR="00E82C13" w:rsidRPr="00924B7E">
        <w:rPr>
          <w:rFonts w:ascii="Arial" w:hAnsi="Arial" w:cs="Arial"/>
          <w:sz w:val="24"/>
        </w:rPr>
        <w:t>правлении и т. д.</w:t>
      </w:r>
    </w:p>
    <w:p w:rsidR="00E82C13" w:rsidRPr="00924B7E" w:rsidRDefault="00E82C13" w:rsidP="00924B7E">
      <w:pPr>
        <w:spacing w:after="0"/>
        <w:rPr>
          <w:rFonts w:ascii="Arial" w:hAnsi="Arial" w:cs="Arial"/>
          <w:sz w:val="36"/>
        </w:rPr>
      </w:pPr>
      <w:r w:rsidRPr="00924B7E">
        <w:rPr>
          <w:sz w:val="36"/>
        </w:rPr>
        <w:t xml:space="preserve">   </w:t>
      </w:r>
      <w:r w:rsidR="00223ED4" w:rsidRPr="00924B7E">
        <w:rPr>
          <w:sz w:val="36"/>
        </w:rPr>
        <w:t xml:space="preserve">      </w:t>
      </w:r>
      <w:r w:rsidRPr="00924B7E">
        <w:rPr>
          <w:sz w:val="36"/>
        </w:rPr>
        <w:t xml:space="preserve"> </w:t>
      </w:r>
      <w:r w:rsidRPr="00924B7E">
        <w:rPr>
          <w:rFonts w:ascii="Arial" w:hAnsi="Arial" w:cs="Arial"/>
          <w:sz w:val="24"/>
        </w:rPr>
        <w:t>Поэтому в игровой деятельности дети должны в этом постоянно и системат</w:t>
      </w:r>
      <w:r w:rsidRPr="00924B7E">
        <w:rPr>
          <w:rFonts w:ascii="Arial" w:hAnsi="Arial" w:cs="Arial"/>
          <w:sz w:val="24"/>
        </w:rPr>
        <w:t>и</w:t>
      </w:r>
      <w:r w:rsidRPr="00924B7E">
        <w:rPr>
          <w:rFonts w:ascii="Arial" w:hAnsi="Arial" w:cs="Arial"/>
          <w:sz w:val="24"/>
        </w:rPr>
        <w:t xml:space="preserve">чески упражняться. Этой цели служат игры: </w:t>
      </w:r>
      <w:proofErr w:type="gramStart"/>
      <w:r w:rsidRPr="00924B7E">
        <w:rPr>
          <w:rFonts w:ascii="Arial" w:hAnsi="Arial" w:cs="Arial"/>
          <w:sz w:val="24"/>
        </w:rPr>
        <w:t>«Построим гараж», «Фигуры высшего пилотажа», где дети на наглядной основе знакомятся с понятиями «слева», «спр</w:t>
      </w:r>
      <w:r w:rsidRPr="00924B7E">
        <w:rPr>
          <w:rFonts w:ascii="Arial" w:hAnsi="Arial" w:cs="Arial"/>
          <w:sz w:val="24"/>
        </w:rPr>
        <w:t>а</w:t>
      </w:r>
      <w:r w:rsidRPr="00924B7E">
        <w:rPr>
          <w:rFonts w:ascii="Arial" w:hAnsi="Arial" w:cs="Arial"/>
          <w:sz w:val="24"/>
        </w:rPr>
        <w:t>ва», «между», «слева направо», «справа налево», «вверх», «вниз» и т. д. В играх «Лучший разведчик», «Найди спр</w:t>
      </w:r>
      <w:r w:rsidRPr="00924B7E">
        <w:rPr>
          <w:rFonts w:ascii="Arial" w:hAnsi="Arial" w:cs="Arial"/>
          <w:sz w:val="24"/>
        </w:rPr>
        <w:t>я</w:t>
      </w:r>
      <w:r w:rsidRPr="00924B7E">
        <w:rPr>
          <w:rFonts w:ascii="Arial" w:hAnsi="Arial" w:cs="Arial"/>
          <w:sz w:val="24"/>
        </w:rPr>
        <w:t>танную карточку с цифрой» учащиеся определяют свое положение по отношению к предм</w:t>
      </w:r>
      <w:r w:rsidRPr="00924B7E">
        <w:rPr>
          <w:rFonts w:ascii="Arial" w:hAnsi="Arial" w:cs="Arial"/>
          <w:sz w:val="24"/>
        </w:rPr>
        <w:t>е</w:t>
      </w:r>
      <w:r w:rsidRPr="00924B7E">
        <w:rPr>
          <w:rFonts w:ascii="Arial" w:hAnsi="Arial" w:cs="Arial"/>
          <w:sz w:val="24"/>
        </w:rPr>
        <w:t xml:space="preserve">там и наоборот.  </w:t>
      </w:r>
      <w:proofErr w:type="gramEnd"/>
    </w:p>
    <w:p w:rsidR="00C8562D" w:rsidRPr="00924B7E" w:rsidRDefault="00C8562D" w:rsidP="00924B7E">
      <w:pPr>
        <w:spacing w:after="0"/>
        <w:rPr>
          <w:rFonts w:ascii="Arial" w:hAnsi="Arial" w:cs="Arial"/>
          <w:sz w:val="24"/>
        </w:rPr>
      </w:pPr>
      <w:r w:rsidRPr="00924B7E">
        <w:rPr>
          <w:sz w:val="36"/>
        </w:rPr>
        <w:t xml:space="preserve">  </w:t>
      </w:r>
      <w:r w:rsidR="00223ED4" w:rsidRPr="00924B7E">
        <w:rPr>
          <w:sz w:val="36"/>
        </w:rPr>
        <w:t xml:space="preserve">       </w:t>
      </w:r>
      <w:r w:rsidRPr="00924B7E">
        <w:rPr>
          <w:sz w:val="36"/>
        </w:rPr>
        <w:t xml:space="preserve">  </w:t>
      </w:r>
      <w:r w:rsidRPr="00924B7E">
        <w:rPr>
          <w:rFonts w:ascii="Arial" w:hAnsi="Arial" w:cs="Arial"/>
          <w:sz w:val="24"/>
        </w:rPr>
        <w:t>Для подготовки к изучению нумерации чисел и действий сложения и вычит</w:t>
      </w:r>
      <w:r w:rsidRPr="00924B7E">
        <w:rPr>
          <w:rFonts w:ascii="Arial" w:hAnsi="Arial" w:cs="Arial"/>
          <w:sz w:val="24"/>
        </w:rPr>
        <w:t>а</w:t>
      </w:r>
      <w:r w:rsidRPr="00924B7E">
        <w:rPr>
          <w:rFonts w:ascii="Arial" w:hAnsi="Arial" w:cs="Arial"/>
          <w:sz w:val="24"/>
        </w:rPr>
        <w:t xml:space="preserve">ния в пределах введен раздел «Сравнение групп предметов». В нем дети усваивают способы практического сопоставления элементов: устанавливают отношения </w:t>
      </w:r>
      <w:r w:rsidRPr="00924B7E">
        <w:rPr>
          <w:rFonts w:ascii="Arial" w:hAnsi="Arial" w:cs="Arial"/>
          <w:sz w:val="24"/>
        </w:rPr>
        <w:lastRenderedPageBreak/>
        <w:t>«больше», «меньше», «равно» и преобразуют числовое неравенство в числовое р</w:t>
      </w:r>
      <w:r w:rsidRPr="00924B7E">
        <w:rPr>
          <w:rFonts w:ascii="Arial" w:hAnsi="Arial" w:cs="Arial"/>
          <w:sz w:val="24"/>
        </w:rPr>
        <w:t>а</w:t>
      </w:r>
      <w:r w:rsidRPr="00924B7E">
        <w:rPr>
          <w:rFonts w:ascii="Arial" w:hAnsi="Arial" w:cs="Arial"/>
          <w:sz w:val="24"/>
        </w:rPr>
        <w:t xml:space="preserve">венство. </w:t>
      </w:r>
    </w:p>
    <w:p w:rsidR="00C8562D" w:rsidRPr="00924B7E" w:rsidRDefault="00C8562D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</w:t>
      </w:r>
      <w:r w:rsidR="00223ED4" w:rsidRPr="00924B7E">
        <w:rPr>
          <w:rFonts w:ascii="Arial" w:hAnsi="Arial" w:cs="Arial"/>
          <w:sz w:val="24"/>
        </w:rPr>
        <w:t xml:space="preserve">         </w:t>
      </w:r>
      <w:r w:rsidRPr="00924B7E">
        <w:rPr>
          <w:rFonts w:ascii="Arial" w:hAnsi="Arial" w:cs="Arial"/>
          <w:sz w:val="24"/>
        </w:rPr>
        <w:t xml:space="preserve">  Например, в игре «Вершки и корешки» дети знакомятся с приемом образов</w:t>
      </w:r>
      <w:r w:rsidRPr="00924B7E">
        <w:rPr>
          <w:rFonts w:ascii="Arial" w:hAnsi="Arial" w:cs="Arial"/>
          <w:sz w:val="24"/>
        </w:rPr>
        <w:t>а</w:t>
      </w:r>
      <w:r w:rsidRPr="00924B7E">
        <w:rPr>
          <w:rFonts w:ascii="Arial" w:hAnsi="Arial" w:cs="Arial"/>
          <w:sz w:val="24"/>
        </w:rPr>
        <w:t>ния пар.</w:t>
      </w:r>
    </w:p>
    <w:p w:rsidR="00C8562D" w:rsidRPr="00924B7E" w:rsidRDefault="00C8562D" w:rsidP="00924B7E">
      <w:pPr>
        <w:spacing w:after="0"/>
        <w:rPr>
          <w:rFonts w:ascii="Arial" w:hAnsi="Arial" w:cs="Arial"/>
          <w:sz w:val="24"/>
        </w:rPr>
      </w:pPr>
      <w:r w:rsidRPr="00924B7E">
        <w:rPr>
          <w:sz w:val="36"/>
        </w:rPr>
        <w:t xml:space="preserve">   </w:t>
      </w:r>
      <w:r w:rsidR="00223ED4" w:rsidRPr="00924B7E">
        <w:rPr>
          <w:sz w:val="36"/>
        </w:rPr>
        <w:t xml:space="preserve">       </w:t>
      </w:r>
      <w:r w:rsidRPr="00924B7E">
        <w:rPr>
          <w:sz w:val="36"/>
        </w:rPr>
        <w:t xml:space="preserve"> </w:t>
      </w:r>
      <w:r w:rsidR="00223ED4" w:rsidRPr="00924B7E">
        <w:rPr>
          <w:rFonts w:ascii="Arial" w:hAnsi="Arial" w:cs="Arial"/>
          <w:sz w:val="24"/>
        </w:rPr>
        <w:t>При изучении темы «Нумерация чисел первого десятка» используются, пр</w:t>
      </w:r>
      <w:r w:rsidR="00223ED4" w:rsidRPr="00924B7E">
        <w:rPr>
          <w:rFonts w:ascii="Arial" w:hAnsi="Arial" w:cs="Arial"/>
          <w:sz w:val="24"/>
        </w:rPr>
        <w:t>е</w:t>
      </w:r>
      <w:r w:rsidR="00223ED4" w:rsidRPr="00924B7E">
        <w:rPr>
          <w:rFonts w:ascii="Arial" w:hAnsi="Arial" w:cs="Arial"/>
          <w:sz w:val="24"/>
        </w:rPr>
        <w:t>жде всего, такие игры, с помощью которых дети осознают приемы образования ка</w:t>
      </w:r>
      <w:r w:rsidR="00223ED4" w:rsidRPr="00924B7E">
        <w:rPr>
          <w:rFonts w:ascii="Arial" w:hAnsi="Arial" w:cs="Arial"/>
          <w:sz w:val="24"/>
        </w:rPr>
        <w:t>ж</w:t>
      </w:r>
      <w:r w:rsidR="00223ED4" w:rsidRPr="00924B7E">
        <w:rPr>
          <w:rFonts w:ascii="Arial" w:hAnsi="Arial" w:cs="Arial"/>
          <w:sz w:val="24"/>
        </w:rPr>
        <w:t>дого предыдущего и последующего чисел. На этом этапе можно применять игру «Составим поезд». Эта игра наглядно показывает, что каждое следующее число о</w:t>
      </w:r>
      <w:r w:rsidR="00223ED4" w:rsidRPr="00924B7E">
        <w:rPr>
          <w:rFonts w:ascii="Arial" w:hAnsi="Arial" w:cs="Arial"/>
          <w:sz w:val="24"/>
        </w:rPr>
        <w:t>б</w:t>
      </w:r>
      <w:r w:rsidR="00223ED4" w:rsidRPr="00924B7E">
        <w:rPr>
          <w:rFonts w:ascii="Arial" w:hAnsi="Arial" w:cs="Arial"/>
          <w:sz w:val="24"/>
        </w:rPr>
        <w:t>разуется путем прибавления единицы к предыдущему числу, а каждое предыдущее получается путем вычитания единицы из п</w:t>
      </w:r>
      <w:r w:rsidR="00223ED4" w:rsidRPr="00924B7E">
        <w:rPr>
          <w:rFonts w:ascii="Arial" w:hAnsi="Arial" w:cs="Arial"/>
          <w:sz w:val="24"/>
        </w:rPr>
        <w:t>о</w:t>
      </w:r>
      <w:r w:rsidR="00223ED4" w:rsidRPr="00924B7E">
        <w:rPr>
          <w:rFonts w:ascii="Arial" w:hAnsi="Arial" w:cs="Arial"/>
          <w:sz w:val="24"/>
        </w:rPr>
        <w:t>следующего. При изучении нумерации в пределах 10 необходимо довести до понимания д</w:t>
      </w:r>
      <w:r w:rsidR="00223ED4" w:rsidRPr="00924B7E">
        <w:rPr>
          <w:rFonts w:ascii="Arial" w:hAnsi="Arial" w:cs="Arial"/>
          <w:sz w:val="24"/>
        </w:rPr>
        <w:t>е</w:t>
      </w:r>
      <w:r w:rsidR="00223ED4" w:rsidRPr="00924B7E">
        <w:rPr>
          <w:rFonts w:ascii="Arial" w:hAnsi="Arial" w:cs="Arial"/>
          <w:sz w:val="24"/>
        </w:rPr>
        <w:t>тей то, что</w:t>
      </w:r>
      <w:r w:rsidR="0026029E" w:rsidRPr="00924B7E">
        <w:rPr>
          <w:rFonts w:ascii="Arial" w:hAnsi="Arial" w:cs="Arial"/>
          <w:sz w:val="24"/>
        </w:rPr>
        <w:t xml:space="preserve"> последнее названное число при счете обозначает общее количество всей группы предметов. С этой целью следует проводить игры «Лучший счетчик», «Хлопки». С помощью этих игр дети у</w:t>
      </w:r>
      <w:r w:rsidR="0026029E" w:rsidRPr="00924B7E">
        <w:rPr>
          <w:rFonts w:ascii="Arial" w:hAnsi="Arial" w:cs="Arial"/>
          <w:sz w:val="24"/>
        </w:rPr>
        <w:t>с</w:t>
      </w:r>
      <w:r w:rsidR="0026029E" w:rsidRPr="00924B7E">
        <w:rPr>
          <w:rFonts w:ascii="Arial" w:hAnsi="Arial" w:cs="Arial"/>
          <w:sz w:val="24"/>
        </w:rPr>
        <w:t>танавливают соответствие между числом и цифрой.</w:t>
      </w:r>
    </w:p>
    <w:p w:rsidR="0026029E" w:rsidRPr="00924B7E" w:rsidRDefault="0026029E" w:rsidP="00924B7E">
      <w:pPr>
        <w:spacing w:after="0"/>
        <w:rPr>
          <w:rFonts w:ascii="Arial" w:hAnsi="Arial" w:cs="Arial"/>
          <w:sz w:val="24"/>
        </w:rPr>
      </w:pPr>
      <w:r w:rsidRPr="00924B7E">
        <w:rPr>
          <w:sz w:val="36"/>
        </w:rPr>
        <w:t xml:space="preserve">       </w:t>
      </w:r>
      <w:r w:rsidRPr="00924B7E">
        <w:rPr>
          <w:rFonts w:ascii="Arial" w:hAnsi="Arial" w:cs="Arial"/>
          <w:sz w:val="24"/>
        </w:rPr>
        <w:t>Изучая цифры первого десятка, важно сравнивать каждое предыдущее число с последующим, и наоборот. Для этого предназначены игры «Лучший счетчик», «Чи</w:t>
      </w:r>
      <w:r w:rsidRPr="00924B7E">
        <w:rPr>
          <w:rFonts w:ascii="Arial" w:hAnsi="Arial" w:cs="Arial"/>
          <w:sz w:val="24"/>
        </w:rPr>
        <w:t>с</w:t>
      </w:r>
      <w:r w:rsidRPr="00924B7E">
        <w:rPr>
          <w:rFonts w:ascii="Arial" w:hAnsi="Arial" w:cs="Arial"/>
          <w:sz w:val="24"/>
        </w:rPr>
        <w:t>ло и цифру 2 я знаю». В этот период дети должны различать количественное и п</w:t>
      </w:r>
      <w:r w:rsidRPr="00924B7E">
        <w:rPr>
          <w:rFonts w:ascii="Arial" w:hAnsi="Arial" w:cs="Arial"/>
          <w:sz w:val="24"/>
        </w:rPr>
        <w:t>о</w:t>
      </w:r>
      <w:r w:rsidRPr="00924B7E">
        <w:rPr>
          <w:rFonts w:ascii="Arial" w:hAnsi="Arial" w:cs="Arial"/>
          <w:sz w:val="24"/>
        </w:rPr>
        <w:t>рядковое значение числа. С этой целью можно использовать игры «Составим п</w:t>
      </w:r>
      <w:r w:rsidRPr="00924B7E">
        <w:rPr>
          <w:rFonts w:ascii="Arial" w:hAnsi="Arial" w:cs="Arial"/>
          <w:sz w:val="24"/>
        </w:rPr>
        <w:t>о</w:t>
      </w:r>
      <w:r w:rsidRPr="00924B7E">
        <w:rPr>
          <w:rFonts w:ascii="Arial" w:hAnsi="Arial" w:cs="Arial"/>
          <w:sz w:val="24"/>
        </w:rPr>
        <w:t>езд», «Помоги числам занять свои места по порядку».</w:t>
      </w:r>
    </w:p>
    <w:p w:rsidR="00CB5D4B" w:rsidRPr="00924B7E" w:rsidRDefault="0026029E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            В разделе «Сложение и вычитание в пределах 10» представлено большое число игр, что обусловлено задачей формирования навыков сложения и вычитания в пределах 10. </w:t>
      </w:r>
      <w:r w:rsidR="00CB5D4B" w:rsidRPr="00924B7E">
        <w:rPr>
          <w:rFonts w:ascii="Arial" w:hAnsi="Arial" w:cs="Arial"/>
          <w:sz w:val="24"/>
        </w:rPr>
        <w:t>Игры на сложение и вычитание можно применять в следующей посл</w:t>
      </w:r>
      <w:r w:rsidR="00CB5D4B" w:rsidRPr="00924B7E">
        <w:rPr>
          <w:rFonts w:ascii="Arial" w:hAnsi="Arial" w:cs="Arial"/>
          <w:sz w:val="24"/>
        </w:rPr>
        <w:t>е</w:t>
      </w:r>
      <w:r w:rsidR="00CB5D4B" w:rsidRPr="00924B7E">
        <w:rPr>
          <w:rFonts w:ascii="Arial" w:hAnsi="Arial" w:cs="Arial"/>
          <w:sz w:val="24"/>
        </w:rPr>
        <w:t>довательности. Здесь можно использовать следующие игры: «День и ночь», «Лу</w:t>
      </w:r>
      <w:r w:rsidR="00CB5D4B" w:rsidRPr="00924B7E">
        <w:rPr>
          <w:rFonts w:ascii="Arial" w:hAnsi="Arial" w:cs="Arial"/>
          <w:sz w:val="24"/>
        </w:rPr>
        <w:t>ч</w:t>
      </w:r>
      <w:r w:rsidR="00CB5D4B" w:rsidRPr="00924B7E">
        <w:rPr>
          <w:rFonts w:ascii="Arial" w:hAnsi="Arial" w:cs="Arial"/>
          <w:sz w:val="24"/>
        </w:rPr>
        <w:t>ший космонавт», «Математич</w:t>
      </w:r>
      <w:r w:rsidR="00CB5D4B" w:rsidRPr="00924B7E">
        <w:rPr>
          <w:rFonts w:ascii="Arial" w:hAnsi="Arial" w:cs="Arial"/>
          <w:sz w:val="24"/>
        </w:rPr>
        <w:t>е</w:t>
      </w:r>
      <w:r w:rsidR="00CB5D4B" w:rsidRPr="00924B7E">
        <w:rPr>
          <w:rFonts w:ascii="Arial" w:hAnsi="Arial" w:cs="Arial"/>
          <w:sz w:val="24"/>
        </w:rPr>
        <w:t>ский футбол» и другие.</w:t>
      </w:r>
    </w:p>
    <w:p w:rsidR="0026029E" w:rsidRPr="00924B7E" w:rsidRDefault="00CB5D4B" w:rsidP="00924B7E">
      <w:pPr>
        <w:spacing w:after="0"/>
        <w:rPr>
          <w:rFonts w:ascii="Arial" w:hAnsi="Arial" w:cs="Arial"/>
          <w:sz w:val="24"/>
        </w:rPr>
      </w:pPr>
      <w:r w:rsidRPr="00924B7E">
        <w:rPr>
          <w:sz w:val="36"/>
        </w:rPr>
        <w:t xml:space="preserve">            </w:t>
      </w:r>
      <w:r w:rsidRPr="00924B7E">
        <w:rPr>
          <w:rFonts w:ascii="Arial" w:hAnsi="Arial" w:cs="Arial"/>
          <w:sz w:val="24"/>
        </w:rPr>
        <w:t>Пред изучением приемов прибавления чисел, больших, чем 5, дети знак</w:t>
      </w:r>
      <w:r w:rsidRPr="00924B7E">
        <w:rPr>
          <w:rFonts w:ascii="Arial" w:hAnsi="Arial" w:cs="Arial"/>
          <w:sz w:val="24"/>
        </w:rPr>
        <w:t>о</w:t>
      </w:r>
      <w:r w:rsidRPr="00924B7E">
        <w:rPr>
          <w:rFonts w:ascii="Arial" w:hAnsi="Arial" w:cs="Arial"/>
          <w:sz w:val="24"/>
        </w:rPr>
        <w:t>мятся с переместительным свойством сложения. Для этого предназначены игры «Карусели», «Пр</w:t>
      </w:r>
      <w:r w:rsidRPr="00924B7E">
        <w:rPr>
          <w:rFonts w:ascii="Arial" w:hAnsi="Arial" w:cs="Arial"/>
          <w:sz w:val="24"/>
        </w:rPr>
        <w:t>о</w:t>
      </w:r>
      <w:r w:rsidRPr="00924B7E">
        <w:rPr>
          <w:rFonts w:ascii="Arial" w:hAnsi="Arial" w:cs="Arial"/>
          <w:sz w:val="24"/>
        </w:rPr>
        <w:t xml:space="preserve">верь Незнайку». </w:t>
      </w:r>
    </w:p>
    <w:p w:rsidR="00CB5D4B" w:rsidRPr="00924B7E" w:rsidRDefault="00CB5D4B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         При изучении вычитания чисел, больших, чем 5, следует применять игры «Проверь </w:t>
      </w:r>
      <w:proofErr w:type="spellStart"/>
      <w:r w:rsidRPr="00924B7E">
        <w:rPr>
          <w:rFonts w:ascii="Arial" w:hAnsi="Arial" w:cs="Arial"/>
          <w:sz w:val="24"/>
        </w:rPr>
        <w:t>Угадайку</w:t>
      </w:r>
      <w:proofErr w:type="spellEnd"/>
      <w:r w:rsidRPr="00924B7E">
        <w:rPr>
          <w:rFonts w:ascii="Arial" w:hAnsi="Arial" w:cs="Arial"/>
          <w:sz w:val="24"/>
        </w:rPr>
        <w:t>», «</w:t>
      </w:r>
      <w:proofErr w:type="spellStart"/>
      <w:r w:rsidRPr="00924B7E">
        <w:rPr>
          <w:rFonts w:ascii="Arial" w:hAnsi="Arial" w:cs="Arial"/>
          <w:sz w:val="24"/>
        </w:rPr>
        <w:t>Угадайка</w:t>
      </w:r>
      <w:proofErr w:type="spellEnd"/>
      <w:r w:rsidRPr="00924B7E">
        <w:rPr>
          <w:rFonts w:ascii="Arial" w:hAnsi="Arial" w:cs="Arial"/>
          <w:sz w:val="24"/>
        </w:rPr>
        <w:t>».</w:t>
      </w:r>
    </w:p>
    <w:p w:rsidR="00CB5D4B" w:rsidRPr="00924B7E" w:rsidRDefault="00CB5D4B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        При изучении нумерации чисел в пределах 20 можно выделить 4 этапа: обр</w:t>
      </w:r>
      <w:r w:rsidRPr="00924B7E">
        <w:rPr>
          <w:rFonts w:ascii="Arial" w:hAnsi="Arial" w:cs="Arial"/>
          <w:sz w:val="24"/>
        </w:rPr>
        <w:t>а</w:t>
      </w:r>
      <w:r w:rsidRPr="00924B7E">
        <w:rPr>
          <w:rFonts w:ascii="Arial" w:hAnsi="Arial" w:cs="Arial"/>
          <w:sz w:val="24"/>
        </w:rPr>
        <w:t>зование чисел путем прибавления 1 к предыдущему числу</w:t>
      </w:r>
      <w:r w:rsidR="00F7218B" w:rsidRPr="00924B7E">
        <w:rPr>
          <w:rFonts w:ascii="Arial" w:hAnsi="Arial" w:cs="Arial"/>
          <w:sz w:val="24"/>
        </w:rPr>
        <w:t xml:space="preserve"> и вычитания 1 из посл</w:t>
      </w:r>
      <w:r w:rsidR="00F7218B" w:rsidRPr="00924B7E">
        <w:rPr>
          <w:rFonts w:ascii="Arial" w:hAnsi="Arial" w:cs="Arial"/>
          <w:sz w:val="24"/>
        </w:rPr>
        <w:t>е</w:t>
      </w:r>
      <w:r w:rsidR="00F7218B" w:rsidRPr="00924B7E">
        <w:rPr>
          <w:rFonts w:ascii="Arial" w:hAnsi="Arial" w:cs="Arial"/>
          <w:sz w:val="24"/>
        </w:rPr>
        <w:t>дующего числа. Образование чисел из десятка и единиц. Анализ состава чисел в пределах 20. Письменная нумерация чисел в пределах 20. Здесь при помощи игры «Составим поезд» дети на большом отрезке чисел воспроизводят принцип образ</w:t>
      </w:r>
      <w:r w:rsidR="00F7218B" w:rsidRPr="00924B7E">
        <w:rPr>
          <w:rFonts w:ascii="Arial" w:hAnsi="Arial" w:cs="Arial"/>
          <w:sz w:val="24"/>
        </w:rPr>
        <w:t>о</w:t>
      </w:r>
      <w:r w:rsidR="00F7218B" w:rsidRPr="00924B7E">
        <w:rPr>
          <w:rFonts w:ascii="Arial" w:hAnsi="Arial" w:cs="Arial"/>
          <w:sz w:val="24"/>
        </w:rPr>
        <w:t>вания каждого числа. Можно проводить игры «Математическая эстафета», «Узнай, сколько палочек в руке» и другие.</w:t>
      </w:r>
    </w:p>
    <w:p w:rsidR="00F7218B" w:rsidRPr="00924B7E" w:rsidRDefault="00F7218B" w:rsidP="00924B7E">
      <w:pPr>
        <w:spacing w:after="0"/>
        <w:rPr>
          <w:rFonts w:ascii="Arial" w:hAnsi="Arial" w:cs="Arial"/>
          <w:sz w:val="24"/>
        </w:rPr>
      </w:pPr>
      <w:r w:rsidRPr="00924B7E">
        <w:rPr>
          <w:sz w:val="36"/>
        </w:rPr>
        <w:t xml:space="preserve">        </w:t>
      </w:r>
      <w:r w:rsidRPr="00924B7E">
        <w:rPr>
          <w:rFonts w:ascii="Arial" w:hAnsi="Arial" w:cs="Arial"/>
          <w:sz w:val="24"/>
        </w:rPr>
        <w:t>Вот некоторые игры, которые использую в своей работе.</w:t>
      </w:r>
    </w:p>
    <w:p w:rsidR="00F7218B" w:rsidRPr="00924B7E" w:rsidRDefault="00F7218B" w:rsidP="00924B7E">
      <w:pPr>
        <w:spacing w:after="0"/>
        <w:jc w:val="center"/>
        <w:rPr>
          <w:rFonts w:ascii="Arial" w:hAnsi="Arial" w:cs="Arial"/>
          <w:b/>
          <w:sz w:val="24"/>
        </w:rPr>
      </w:pPr>
      <w:r w:rsidRPr="00924B7E">
        <w:rPr>
          <w:rFonts w:ascii="Arial" w:hAnsi="Arial" w:cs="Arial"/>
          <w:b/>
          <w:sz w:val="24"/>
        </w:rPr>
        <w:t>Составим узор</w:t>
      </w:r>
    </w:p>
    <w:p w:rsidR="00F7218B" w:rsidRPr="00924B7E" w:rsidRDefault="00D73392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  </w:t>
      </w:r>
      <w:r w:rsidR="00F7218B" w:rsidRPr="00924B7E">
        <w:rPr>
          <w:rFonts w:ascii="Arial" w:hAnsi="Arial" w:cs="Arial"/>
          <w:i/>
          <w:sz w:val="24"/>
        </w:rPr>
        <w:t>Цель:</w:t>
      </w:r>
      <w:r w:rsidR="00F7218B" w:rsidRPr="00924B7E">
        <w:rPr>
          <w:rFonts w:ascii="Arial" w:hAnsi="Arial" w:cs="Arial"/>
          <w:sz w:val="24"/>
        </w:rPr>
        <w:t xml:space="preserve"> выявление простейших числовых представлений у детей, умения различать пре</w:t>
      </w:r>
      <w:r w:rsidR="00F7218B" w:rsidRPr="00924B7E">
        <w:rPr>
          <w:rFonts w:ascii="Arial" w:hAnsi="Arial" w:cs="Arial"/>
          <w:sz w:val="24"/>
        </w:rPr>
        <w:t>д</w:t>
      </w:r>
      <w:r w:rsidR="00F7218B" w:rsidRPr="00924B7E">
        <w:rPr>
          <w:rFonts w:ascii="Arial" w:hAnsi="Arial" w:cs="Arial"/>
          <w:sz w:val="24"/>
        </w:rPr>
        <w:t>меты по цвету, форме, расположению.</w:t>
      </w:r>
    </w:p>
    <w:p w:rsidR="00F7218B" w:rsidRPr="00924B7E" w:rsidRDefault="00D73392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     </w:t>
      </w:r>
      <w:r w:rsidR="00F7218B" w:rsidRPr="00924B7E">
        <w:rPr>
          <w:rFonts w:ascii="Arial" w:hAnsi="Arial" w:cs="Arial"/>
          <w:i/>
          <w:sz w:val="24"/>
        </w:rPr>
        <w:t>Содержание игры</w:t>
      </w:r>
      <w:r w:rsidR="00F7218B" w:rsidRPr="00924B7E">
        <w:rPr>
          <w:rFonts w:ascii="Arial" w:hAnsi="Arial" w:cs="Arial"/>
          <w:sz w:val="24"/>
        </w:rPr>
        <w:t xml:space="preserve">. Составить узор на парте. Разместить </w:t>
      </w:r>
      <w:r w:rsidRPr="00924B7E">
        <w:rPr>
          <w:rFonts w:ascii="Arial" w:hAnsi="Arial" w:cs="Arial"/>
          <w:sz w:val="24"/>
        </w:rPr>
        <w:t>на столе кра</w:t>
      </w:r>
      <w:r w:rsidR="00F7218B" w:rsidRPr="00924B7E">
        <w:rPr>
          <w:rFonts w:ascii="Arial" w:hAnsi="Arial" w:cs="Arial"/>
          <w:sz w:val="24"/>
        </w:rPr>
        <w:t>сный круг</w:t>
      </w:r>
      <w:r w:rsidRPr="00924B7E">
        <w:rPr>
          <w:rFonts w:ascii="Arial" w:hAnsi="Arial" w:cs="Arial"/>
          <w:sz w:val="24"/>
        </w:rPr>
        <w:t>, вверху и внизу от круга 2 желтых треугольника, слева и справа – 2 красных. Правее этого узора учитель предлагает выложить другой: круг посередине, 2 красных и 2 синих квадрата распол</w:t>
      </w:r>
      <w:r w:rsidRPr="00924B7E">
        <w:rPr>
          <w:rFonts w:ascii="Arial" w:hAnsi="Arial" w:cs="Arial"/>
          <w:sz w:val="24"/>
        </w:rPr>
        <w:t>о</w:t>
      </w:r>
      <w:r w:rsidRPr="00924B7E">
        <w:rPr>
          <w:rFonts w:ascii="Arial" w:hAnsi="Arial" w:cs="Arial"/>
          <w:sz w:val="24"/>
        </w:rPr>
        <w:t>жить от круга по углам, вверху и внизу – красные, справа и слева синие квадраты. Составить любой узор из фигур и расположить его левее правого узора, сосчитать число фигур в ка</w:t>
      </w:r>
      <w:r w:rsidRPr="00924B7E">
        <w:rPr>
          <w:rFonts w:ascii="Arial" w:hAnsi="Arial" w:cs="Arial"/>
          <w:sz w:val="24"/>
        </w:rPr>
        <w:t>ж</w:t>
      </w:r>
      <w:r w:rsidRPr="00924B7E">
        <w:rPr>
          <w:rFonts w:ascii="Arial" w:hAnsi="Arial" w:cs="Arial"/>
          <w:sz w:val="24"/>
        </w:rPr>
        <w:t xml:space="preserve">дом из них, в двух, в трех узорах. </w:t>
      </w:r>
    </w:p>
    <w:p w:rsidR="00D73392" w:rsidRPr="00924B7E" w:rsidRDefault="00D73392" w:rsidP="00924B7E">
      <w:pPr>
        <w:spacing w:after="0"/>
        <w:jc w:val="center"/>
        <w:rPr>
          <w:rFonts w:ascii="Arial" w:hAnsi="Arial" w:cs="Arial"/>
          <w:b/>
          <w:sz w:val="24"/>
        </w:rPr>
      </w:pPr>
      <w:r w:rsidRPr="00924B7E">
        <w:rPr>
          <w:rFonts w:ascii="Arial" w:hAnsi="Arial" w:cs="Arial"/>
          <w:b/>
          <w:sz w:val="24"/>
        </w:rPr>
        <w:lastRenderedPageBreak/>
        <w:t>Хлопки</w:t>
      </w:r>
    </w:p>
    <w:p w:rsidR="00D73392" w:rsidRPr="00924B7E" w:rsidRDefault="00D73392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i/>
          <w:sz w:val="24"/>
        </w:rPr>
        <w:t xml:space="preserve">        Цель:</w:t>
      </w:r>
      <w:r w:rsidRPr="00924B7E">
        <w:rPr>
          <w:rFonts w:ascii="Arial" w:hAnsi="Arial" w:cs="Arial"/>
          <w:sz w:val="24"/>
        </w:rPr>
        <w:t xml:space="preserve"> установление соответствия между числом рисунков и цифрой. </w:t>
      </w:r>
    </w:p>
    <w:p w:rsidR="00D73392" w:rsidRPr="00924B7E" w:rsidRDefault="00D73392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     </w:t>
      </w:r>
      <w:r w:rsidRPr="00924B7E">
        <w:rPr>
          <w:rFonts w:ascii="Arial" w:hAnsi="Arial" w:cs="Arial"/>
          <w:i/>
          <w:sz w:val="24"/>
        </w:rPr>
        <w:t>Содержание игры</w:t>
      </w:r>
      <w:r w:rsidRPr="00924B7E">
        <w:rPr>
          <w:rFonts w:ascii="Arial" w:hAnsi="Arial" w:cs="Arial"/>
          <w:sz w:val="24"/>
        </w:rPr>
        <w:t xml:space="preserve">. Учитель </w:t>
      </w:r>
      <w:r w:rsidR="00EC6CE6" w:rsidRPr="00924B7E">
        <w:rPr>
          <w:rFonts w:ascii="Arial" w:hAnsi="Arial" w:cs="Arial"/>
          <w:sz w:val="24"/>
        </w:rPr>
        <w:t>на доске размещает по секторам от 1 до 10 рису</w:t>
      </w:r>
      <w:r w:rsidR="00EC6CE6" w:rsidRPr="00924B7E">
        <w:rPr>
          <w:rFonts w:ascii="Arial" w:hAnsi="Arial" w:cs="Arial"/>
          <w:sz w:val="24"/>
        </w:rPr>
        <w:t>н</w:t>
      </w:r>
      <w:r w:rsidR="00EC6CE6" w:rsidRPr="00924B7E">
        <w:rPr>
          <w:rFonts w:ascii="Arial" w:hAnsi="Arial" w:cs="Arial"/>
          <w:sz w:val="24"/>
        </w:rPr>
        <w:t>ков. О</w:t>
      </w:r>
      <w:r w:rsidR="00EC6CE6" w:rsidRPr="00924B7E">
        <w:rPr>
          <w:rFonts w:ascii="Arial" w:hAnsi="Arial" w:cs="Arial"/>
          <w:sz w:val="24"/>
        </w:rPr>
        <w:t>т</w:t>
      </w:r>
      <w:r w:rsidR="00EC6CE6" w:rsidRPr="00924B7E">
        <w:rPr>
          <w:rFonts w:ascii="Arial" w:hAnsi="Arial" w:cs="Arial"/>
          <w:sz w:val="24"/>
        </w:rPr>
        <w:t xml:space="preserve">крывая по очереди сектор за сектором, предлагает сосчитать число рисунков и по сигналу хлопать столько раз, сколько открыто рисунков, и показать нужную цифру. </w:t>
      </w:r>
    </w:p>
    <w:p w:rsidR="00EC6CE6" w:rsidRPr="00924B7E" w:rsidRDefault="00EC6CE6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   Игровым материалом на уроке могут быть веселые загадки-шутки, загадки.</w:t>
      </w:r>
    </w:p>
    <w:p w:rsidR="00EC6CE6" w:rsidRPr="00924B7E" w:rsidRDefault="00EC6CE6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>На уроках математики дети с большим удовольствием решают задачи, преподн</w:t>
      </w:r>
      <w:r w:rsidRPr="00924B7E">
        <w:rPr>
          <w:rFonts w:ascii="Arial" w:hAnsi="Arial" w:cs="Arial"/>
          <w:sz w:val="24"/>
        </w:rPr>
        <w:t>е</w:t>
      </w:r>
      <w:r w:rsidRPr="00924B7E">
        <w:rPr>
          <w:rFonts w:ascii="Arial" w:hAnsi="Arial" w:cs="Arial"/>
          <w:sz w:val="24"/>
        </w:rPr>
        <w:t>сенные в игровой форме. Они удачно разнообразят занятия устным счетом, вносят в урок оживление, помогают развивать воображение и память. Вот некоторые из них.</w:t>
      </w:r>
    </w:p>
    <w:p w:rsidR="00EC6CE6" w:rsidRPr="00924B7E" w:rsidRDefault="00EC6CE6" w:rsidP="00924B7E">
      <w:pPr>
        <w:pStyle w:val="a5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24B7E">
        <w:rPr>
          <w:rFonts w:ascii="Arial" w:hAnsi="Arial" w:cs="Arial"/>
          <w:lang w:val="ru-RU"/>
        </w:rPr>
        <w:t>Пять малышек-медвежат</w:t>
      </w:r>
    </w:p>
    <w:p w:rsidR="00EC6CE6" w:rsidRPr="00924B7E" w:rsidRDefault="00EC6CE6" w:rsidP="00924B7E">
      <w:pPr>
        <w:spacing w:after="0"/>
        <w:ind w:left="72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>Мама уложила спать.</w:t>
      </w:r>
    </w:p>
    <w:p w:rsidR="00EC6CE6" w:rsidRPr="00924B7E" w:rsidRDefault="00EC6CE6" w:rsidP="00924B7E">
      <w:pPr>
        <w:spacing w:after="0"/>
        <w:ind w:left="72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>Одному никак не спиться,</w:t>
      </w:r>
    </w:p>
    <w:p w:rsidR="00EC6CE6" w:rsidRPr="00924B7E" w:rsidRDefault="008A58D5" w:rsidP="00924B7E">
      <w:pPr>
        <w:ind w:left="72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>А скольким сон хороший снится?</w:t>
      </w:r>
    </w:p>
    <w:p w:rsidR="008A58D5" w:rsidRPr="00924B7E" w:rsidRDefault="008A58D5" w:rsidP="00924B7E">
      <w:pPr>
        <w:pStyle w:val="a5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24B7E">
        <w:rPr>
          <w:rFonts w:ascii="Arial" w:hAnsi="Arial" w:cs="Arial"/>
          <w:lang w:val="ru-RU"/>
        </w:rPr>
        <w:t>Три ромашки-желтоглазки,</w:t>
      </w:r>
    </w:p>
    <w:p w:rsidR="008A58D5" w:rsidRPr="00924B7E" w:rsidRDefault="008A58D5" w:rsidP="00924B7E">
      <w:pPr>
        <w:pStyle w:val="a5"/>
        <w:spacing w:line="276" w:lineRule="auto"/>
        <w:rPr>
          <w:rFonts w:ascii="Arial" w:hAnsi="Arial" w:cs="Arial"/>
          <w:lang w:val="ru-RU"/>
        </w:rPr>
      </w:pPr>
      <w:r w:rsidRPr="00924B7E">
        <w:rPr>
          <w:rFonts w:ascii="Arial" w:hAnsi="Arial" w:cs="Arial"/>
          <w:lang w:val="ru-RU"/>
        </w:rPr>
        <w:t>Два веселых василька</w:t>
      </w:r>
    </w:p>
    <w:p w:rsidR="008A58D5" w:rsidRPr="00924B7E" w:rsidRDefault="008A58D5" w:rsidP="00924B7E">
      <w:pPr>
        <w:pStyle w:val="a5"/>
        <w:spacing w:line="276" w:lineRule="auto"/>
        <w:rPr>
          <w:rFonts w:ascii="Arial" w:hAnsi="Arial" w:cs="Arial"/>
          <w:lang w:val="ru-RU"/>
        </w:rPr>
      </w:pPr>
      <w:r w:rsidRPr="00924B7E">
        <w:rPr>
          <w:rFonts w:ascii="Arial" w:hAnsi="Arial" w:cs="Arial"/>
          <w:lang w:val="ru-RU"/>
        </w:rPr>
        <w:t>Подарили маме дети.</w:t>
      </w:r>
    </w:p>
    <w:p w:rsidR="008A58D5" w:rsidRPr="00924B7E" w:rsidRDefault="008A58D5" w:rsidP="00924B7E">
      <w:pPr>
        <w:pStyle w:val="a5"/>
        <w:spacing w:line="276" w:lineRule="auto"/>
        <w:rPr>
          <w:rFonts w:ascii="Arial" w:hAnsi="Arial" w:cs="Arial"/>
          <w:lang w:val="ru-RU"/>
        </w:rPr>
      </w:pPr>
      <w:r w:rsidRPr="00924B7E">
        <w:rPr>
          <w:rFonts w:ascii="Arial" w:hAnsi="Arial" w:cs="Arial"/>
          <w:lang w:val="ru-RU"/>
        </w:rPr>
        <w:t>Сколько же цветов в букете?</w:t>
      </w:r>
    </w:p>
    <w:p w:rsidR="00EC6CE6" w:rsidRPr="00924B7E" w:rsidRDefault="00EC6CE6" w:rsidP="00924B7E">
      <w:pPr>
        <w:spacing w:after="0"/>
        <w:rPr>
          <w:rFonts w:ascii="Arial" w:hAnsi="Arial" w:cs="Arial"/>
          <w:sz w:val="24"/>
        </w:rPr>
      </w:pPr>
      <w:r w:rsidRPr="00924B7E">
        <w:rPr>
          <w:rFonts w:ascii="Arial" w:hAnsi="Arial" w:cs="Arial"/>
          <w:sz w:val="24"/>
        </w:rPr>
        <w:t xml:space="preserve">  </w:t>
      </w:r>
      <w:r w:rsidR="008A58D5" w:rsidRPr="00924B7E">
        <w:rPr>
          <w:rFonts w:ascii="Arial" w:hAnsi="Arial" w:cs="Arial"/>
          <w:sz w:val="24"/>
        </w:rPr>
        <w:t xml:space="preserve">   </w:t>
      </w:r>
      <w:r w:rsidRPr="00924B7E">
        <w:rPr>
          <w:rFonts w:ascii="Arial" w:hAnsi="Arial" w:cs="Arial"/>
          <w:sz w:val="24"/>
        </w:rPr>
        <w:t xml:space="preserve"> </w:t>
      </w:r>
      <w:r w:rsidR="008A58D5" w:rsidRPr="00924B7E">
        <w:rPr>
          <w:rFonts w:ascii="Arial" w:hAnsi="Arial" w:cs="Arial"/>
          <w:sz w:val="24"/>
        </w:rPr>
        <w:t>Работая с детьми первого класса, прихожу к выводу: Какой же это трудный и прекрасный возраст! И как необходимо учителю постоянно искать новые формы р</w:t>
      </w:r>
      <w:r w:rsidR="008A58D5" w:rsidRPr="00924B7E">
        <w:rPr>
          <w:rFonts w:ascii="Arial" w:hAnsi="Arial" w:cs="Arial"/>
          <w:sz w:val="24"/>
        </w:rPr>
        <w:t>а</w:t>
      </w:r>
      <w:r w:rsidR="008A58D5" w:rsidRPr="00924B7E">
        <w:rPr>
          <w:rFonts w:ascii="Arial" w:hAnsi="Arial" w:cs="Arial"/>
          <w:sz w:val="24"/>
        </w:rPr>
        <w:t xml:space="preserve">боты, приносящие элементы новизны, занимательности, пробуждающие интерес к занятиям. А воспитывая стремление к знаниям, мы формируем личность маленького человека, умеющего мыслить, сопереживать, творить и созидать. </w:t>
      </w:r>
    </w:p>
    <w:p w:rsidR="00402F26" w:rsidRPr="00924B7E" w:rsidRDefault="00CB5D4B" w:rsidP="00924B7E">
      <w:pPr>
        <w:spacing w:after="0"/>
        <w:rPr>
          <w:sz w:val="36"/>
        </w:rPr>
      </w:pPr>
      <w:r w:rsidRPr="00924B7E">
        <w:rPr>
          <w:sz w:val="36"/>
        </w:rPr>
        <w:t xml:space="preserve">     </w:t>
      </w:r>
    </w:p>
    <w:p w:rsidR="001328D7" w:rsidRPr="00924B7E" w:rsidRDefault="001328D7" w:rsidP="00924B7E">
      <w:pPr>
        <w:rPr>
          <w:sz w:val="36"/>
        </w:rPr>
      </w:pPr>
    </w:p>
    <w:sectPr w:rsidR="001328D7" w:rsidRPr="00924B7E" w:rsidSect="00E82C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48FF"/>
    <w:multiLevelType w:val="hybridMultilevel"/>
    <w:tmpl w:val="278C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D2D17"/>
    <w:rsid w:val="00084727"/>
    <w:rsid w:val="000C1579"/>
    <w:rsid w:val="001328D7"/>
    <w:rsid w:val="00223ED4"/>
    <w:rsid w:val="0026029E"/>
    <w:rsid w:val="002C5566"/>
    <w:rsid w:val="00402F26"/>
    <w:rsid w:val="006322E3"/>
    <w:rsid w:val="008A3027"/>
    <w:rsid w:val="008A58D5"/>
    <w:rsid w:val="008C0C41"/>
    <w:rsid w:val="00924B7E"/>
    <w:rsid w:val="009549D6"/>
    <w:rsid w:val="009B2455"/>
    <w:rsid w:val="009C08BB"/>
    <w:rsid w:val="00B0297F"/>
    <w:rsid w:val="00B518FB"/>
    <w:rsid w:val="00C8562D"/>
    <w:rsid w:val="00CB5D4B"/>
    <w:rsid w:val="00CD2D17"/>
    <w:rsid w:val="00D4334F"/>
    <w:rsid w:val="00D73392"/>
    <w:rsid w:val="00E82C13"/>
    <w:rsid w:val="00EC6CE6"/>
    <w:rsid w:val="00EE0E69"/>
    <w:rsid w:val="00F7218B"/>
    <w:rsid w:val="00FE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C1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0C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157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8</cp:revision>
  <dcterms:created xsi:type="dcterms:W3CDTF">2017-10-16T15:58:00Z</dcterms:created>
  <dcterms:modified xsi:type="dcterms:W3CDTF">2017-10-19T17:32:00Z</dcterms:modified>
</cp:coreProperties>
</file>