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C7" w:rsidRDefault="006A680E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Обогащение духовного мира ребенка – задача педагога!</w:t>
      </w:r>
    </w:p>
    <w:p w:rsidR="003B4210" w:rsidRPr="003B4210" w:rsidRDefault="003B4210" w:rsidP="003B4210">
      <w:pPr>
        <w:pStyle w:val="af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4210">
        <w:rPr>
          <w:rFonts w:ascii="Times New Roman" w:hAnsi="Times New Roman" w:cs="Times New Roman"/>
          <w:i/>
          <w:sz w:val="24"/>
          <w:szCs w:val="24"/>
        </w:rPr>
        <w:t>Бережная Елена Анатольевна,</w:t>
      </w:r>
    </w:p>
    <w:p w:rsidR="003B4210" w:rsidRPr="003B4210" w:rsidRDefault="003B4210" w:rsidP="003B4210">
      <w:pPr>
        <w:pStyle w:val="af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4210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</w:p>
    <w:p w:rsidR="003B4210" w:rsidRPr="003B4210" w:rsidRDefault="003B4210" w:rsidP="003B4210">
      <w:pPr>
        <w:pStyle w:val="af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4210">
        <w:rPr>
          <w:rFonts w:ascii="Times New Roman" w:hAnsi="Times New Roman" w:cs="Times New Roman"/>
          <w:i/>
          <w:sz w:val="24"/>
          <w:szCs w:val="24"/>
        </w:rPr>
        <w:t>МБОУ «Средняя общеобразовательная школа № 5»</w:t>
      </w:r>
    </w:p>
    <w:p w:rsidR="003B4210" w:rsidRPr="003B4210" w:rsidRDefault="003B4210" w:rsidP="003B4210">
      <w:pPr>
        <w:pStyle w:val="af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B4210">
        <w:rPr>
          <w:rFonts w:ascii="Times New Roman" w:hAnsi="Times New Roman" w:cs="Times New Roman"/>
          <w:i/>
          <w:sz w:val="24"/>
          <w:szCs w:val="24"/>
        </w:rPr>
        <w:t>г.Черногорск, Республика Хакасия</w:t>
      </w:r>
    </w:p>
    <w:p w:rsidR="00B520C7" w:rsidRPr="003B4210" w:rsidRDefault="006A680E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В к</w:t>
      </w:r>
      <w:r w:rsidR="00B520C7" w:rsidRPr="003B4210">
        <w:rPr>
          <w:rFonts w:ascii="Times New Roman" w:hAnsi="Times New Roman" w:cs="Times New Roman"/>
          <w:sz w:val="24"/>
          <w:szCs w:val="24"/>
        </w:rPr>
        <w:t>ажд</w:t>
      </w:r>
      <w:r w:rsidRPr="003B4210">
        <w:rPr>
          <w:rFonts w:ascii="Times New Roman" w:hAnsi="Times New Roman" w:cs="Times New Roman"/>
          <w:sz w:val="24"/>
          <w:szCs w:val="24"/>
        </w:rPr>
        <w:t>ой</w:t>
      </w:r>
      <w:r w:rsidR="00B520C7" w:rsidRPr="003B4210">
        <w:rPr>
          <w:rFonts w:ascii="Times New Roman" w:hAnsi="Times New Roman" w:cs="Times New Roman"/>
          <w:sz w:val="24"/>
          <w:szCs w:val="24"/>
        </w:rPr>
        <w:t xml:space="preserve"> эпох</w:t>
      </w:r>
      <w:r w:rsidRPr="003B4210">
        <w:rPr>
          <w:rFonts w:ascii="Times New Roman" w:hAnsi="Times New Roman" w:cs="Times New Roman"/>
          <w:sz w:val="24"/>
          <w:szCs w:val="24"/>
        </w:rPr>
        <w:t>е</w:t>
      </w:r>
      <w:r w:rsidR="00B520C7" w:rsidRPr="003B4210">
        <w:rPr>
          <w:rFonts w:ascii="Times New Roman" w:hAnsi="Times New Roman" w:cs="Times New Roman"/>
          <w:sz w:val="24"/>
          <w:szCs w:val="24"/>
        </w:rPr>
        <w:t xml:space="preserve"> перед человечеством </w:t>
      </w:r>
      <w:r w:rsidRPr="003B4210">
        <w:rPr>
          <w:rFonts w:ascii="Times New Roman" w:hAnsi="Times New Roman" w:cs="Times New Roman"/>
          <w:sz w:val="24"/>
          <w:szCs w:val="24"/>
        </w:rPr>
        <w:t xml:space="preserve">выдвигаются </w:t>
      </w:r>
      <w:r w:rsidR="00B520C7" w:rsidRPr="003B4210">
        <w:rPr>
          <w:rFonts w:ascii="Times New Roman" w:hAnsi="Times New Roman" w:cs="Times New Roman"/>
          <w:sz w:val="24"/>
          <w:szCs w:val="24"/>
        </w:rPr>
        <w:t>новые ценности</w:t>
      </w:r>
      <w:r w:rsidR="009D4BB3" w:rsidRPr="003B4210">
        <w:rPr>
          <w:rFonts w:ascii="Times New Roman" w:hAnsi="Times New Roman" w:cs="Times New Roman"/>
          <w:sz w:val="24"/>
          <w:szCs w:val="24"/>
        </w:rPr>
        <w:t>,</w:t>
      </w:r>
      <w:r w:rsidR="00B520C7" w:rsidRPr="003B4210">
        <w:rPr>
          <w:rFonts w:ascii="Times New Roman" w:hAnsi="Times New Roman" w:cs="Times New Roman"/>
          <w:sz w:val="24"/>
          <w:szCs w:val="24"/>
        </w:rPr>
        <w:t xml:space="preserve"> соответствующие времени. </w:t>
      </w:r>
      <w:r w:rsidRPr="003B4210">
        <w:rPr>
          <w:rFonts w:ascii="Times New Roman" w:hAnsi="Times New Roman" w:cs="Times New Roman"/>
          <w:sz w:val="24"/>
          <w:szCs w:val="24"/>
        </w:rPr>
        <w:t>На сегодняшний день</w:t>
      </w:r>
      <w:r w:rsidR="00B520C7" w:rsidRPr="003B4210">
        <w:rPr>
          <w:rFonts w:ascii="Times New Roman" w:hAnsi="Times New Roman" w:cs="Times New Roman"/>
          <w:sz w:val="24"/>
          <w:szCs w:val="24"/>
        </w:rPr>
        <w:t xml:space="preserve"> ценятся такие качества как профессионализм, хватка, прагматизм, потребительство</w:t>
      </w:r>
      <w:r w:rsidRPr="003B4210">
        <w:rPr>
          <w:rFonts w:ascii="Times New Roman" w:hAnsi="Times New Roman" w:cs="Times New Roman"/>
          <w:sz w:val="24"/>
          <w:szCs w:val="24"/>
        </w:rPr>
        <w:t>. Эти качества</w:t>
      </w:r>
      <w:r w:rsidR="00566F6D" w:rsidRPr="003B4210">
        <w:rPr>
          <w:rFonts w:ascii="Times New Roman" w:hAnsi="Times New Roman" w:cs="Times New Roman"/>
          <w:sz w:val="24"/>
          <w:szCs w:val="24"/>
        </w:rPr>
        <w:t xml:space="preserve"> </w:t>
      </w:r>
      <w:r w:rsidR="00B520C7" w:rsidRPr="003B4210">
        <w:rPr>
          <w:rFonts w:ascii="Times New Roman" w:hAnsi="Times New Roman" w:cs="Times New Roman"/>
          <w:sz w:val="24"/>
          <w:szCs w:val="24"/>
        </w:rPr>
        <w:t>–</w:t>
      </w:r>
      <w:r w:rsidR="003B4210">
        <w:rPr>
          <w:rFonts w:ascii="Times New Roman" w:hAnsi="Times New Roman" w:cs="Times New Roman"/>
          <w:sz w:val="24"/>
          <w:szCs w:val="24"/>
        </w:rPr>
        <w:t xml:space="preserve"> </w:t>
      </w:r>
      <w:r w:rsidR="00B520C7" w:rsidRPr="003B4210">
        <w:rPr>
          <w:rFonts w:ascii="Times New Roman" w:hAnsi="Times New Roman" w:cs="Times New Roman"/>
          <w:sz w:val="24"/>
          <w:szCs w:val="24"/>
        </w:rPr>
        <w:t>показатель успешности человека</w:t>
      </w:r>
      <w:r w:rsidR="00566F6D" w:rsidRPr="003B4210">
        <w:rPr>
          <w:rFonts w:ascii="Times New Roman" w:hAnsi="Times New Roman" w:cs="Times New Roman"/>
          <w:sz w:val="24"/>
          <w:szCs w:val="24"/>
        </w:rPr>
        <w:t>?</w:t>
      </w:r>
      <w:r w:rsidR="00B520C7" w:rsidRPr="003B4210">
        <w:rPr>
          <w:rFonts w:ascii="Times New Roman" w:hAnsi="Times New Roman" w:cs="Times New Roman"/>
          <w:sz w:val="24"/>
          <w:szCs w:val="24"/>
        </w:rPr>
        <w:t xml:space="preserve"> </w:t>
      </w:r>
      <w:r w:rsidR="00566F6D" w:rsidRPr="003B4210">
        <w:rPr>
          <w:rFonts w:ascii="Times New Roman" w:hAnsi="Times New Roman" w:cs="Times New Roman"/>
          <w:sz w:val="24"/>
          <w:szCs w:val="24"/>
        </w:rPr>
        <w:t>Я так не считаю, ведь</w:t>
      </w:r>
      <w:r w:rsidR="00B520C7" w:rsidRPr="003B4210">
        <w:rPr>
          <w:rFonts w:ascii="Times New Roman" w:hAnsi="Times New Roman" w:cs="Times New Roman"/>
          <w:sz w:val="24"/>
          <w:szCs w:val="24"/>
        </w:rPr>
        <w:t xml:space="preserve"> есть вечные ценности – мы их называем духовно-нравственные.</w:t>
      </w:r>
    </w:p>
    <w:p w:rsidR="00BE7A2F" w:rsidRPr="003B4210" w:rsidRDefault="00831C3F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«…</w:t>
      </w:r>
      <w:r w:rsidR="00BE7A2F" w:rsidRPr="003B4210">
        <w:rPr>
          <w:rFonts w:ascii="Times New Roman" w:hAnsi="Times New Roman" w:cs="Times New Roman"/>
          <w:sz w:val="24"/>
          <w:szCs w:val="24"/>
        </w:rPr>
        <w:t>С первых дней пребывания в школе у младших школьников формируется отношение к школе, образованию в целом, педагогам и сверстникам. Происходит их приобщение к нормам социальной</w:t>
      </w:r>
      <w:r w:rsidR="0019722A" w:rsidRPr="003B4210">
        <w:rPr>
          <w:rFonts w:ascii="Times New Roman" w:hAnsi="Times New Roman" w:cs="Times New Roman"/>
          <w:sz w:val="24"/>
          <w:szCs w:val="24"/>
        </w:rPr>
        <w:t xml:space="preserve"> </w:t>
      </w:r>
      <w:r w:rsidR="00BE7A2F" w:rsidRPr="003B4210">
        <w:rPr>
          <w:rFonts w:ascii="Times New Roman" w:hAnsi="Times New Roman" w:cs="Times New Roman"/>
          <w:sz w:val="24"/>
          <w:szCs w:val="24"/>
        </w:rPr>
        <w:t>жизнедеятельности, формируются основы гражданственности, трудолюбия, нравственности, креативности, инициативности и т.п.</w:t>
      </w:r>
    </w:p>
    <w:p w:rsidR="00BE7A2F" w:rsidRPr="003B4210" w:rsidRDefault="00BE7A2F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Младший школьный возраст – этап развития ребенка, который соответствует периоду обучения в начальной школе.</w:t>
      </w:r>
    </w:p>
    <w:p w:rsidR="00BE7A2F" w:rsidRPr="003B4210" w:rsidRDefault="00BE7A2F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Поступивший в школу ребенок автоматически занимает совершенно новое место в системе отношений людей: у него появляются постоянные обязанности, связанные с учебной деятельностью</w:t>
      </w:r>
      <w:r w:rsidR="00831C3F" w:rsidRPr="003B4210">
        <w:rPr>
          <w:rFonts w:ascii="Times New Roman" w:hAnsi="Times New Roman" w:cs="Times New Roman"/>
          <w:sz w:val="24"/>
          <w:szCs w:val="24"/>
        </w:rPr>
        <w:t>…»</w:t>
      </w:r>
      <w:r w:rsidRPr="003B4210">
        <w:rPr>
          <w:rFonts w:ascii="Times New Roman" w:hAnsi="Times New Roman" w:cs="Times New Roman"/>
          <w:sz w:val="24"/>
          <w:szCs w:val="24"/>
        </w:rPr>
        <w:t>.</w:t>
      </w:r>
      <w:r w:rsidRPr="003B4210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</w:p>
    <w:p w:rsidR="00592FA4" w:rsidRPr="003B4210" w:rsidRDefault="00566F6D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В</w:t>
      </w:r>
      <w:r w:rsidR="00592FA4" w:rsidRPr="003B4210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3B4210">
        <w:rPr>
          <w:rFonts w:ascii="Times New Roman" w:hAnsi="Times New Roman" w:cs="Times New Roman"/>
          <w:sz w:val="24"/>
          <w:szCs w:val="24"/>
        </w:rPr>
        <w:t xml:space="preserve">, </w:t>
      </w:r>
      <w:r w:rsidR="00592FA4" w:rsidRPr="003B421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Федерального государственного стандарта на ступени начального общего образования</w:t>
      </w:r>
      <w:r w:rsidRPr="003B4210">
        <w:rPr>
          <w:rFonts w:ascii="Times New Roman" w:hAnsi="Times New Roman" w:cs="Times New Roman"/>
          <w:sz w:val="24"/>
          <w:szCs w:val="24"/>
        </w:rPr>
        <w:t xml:space="preserve">, </w:t>
      </w:r>
      <w:r w:rsidR="00592FA4" w:rsidRPr="003B4210">
        <w:rPr>
          <w:rFonts w:ascii="Times New Roman" w:hAnsi="Times New Roman" w:cs="Times New Roman"/>
          <w:sz w:val="24"/>
          <w:szCs w:val="24"/>
        </w:rPr>
        <w:t xml:space="preserve"> наряду с другими решаются задачи духовно-нравственного развития и воспитания обучающихся, предусматривающ</w:t>
      </w:r>
      <w:r w:rsidR="00831C3F" w:rsidRPr="003B4210">
        <w:rPr>
          <w:rFonts w:ascii="Times New Roman" w:hAnsi="Times New Roman" w:cs="Times New Roman"/>
          <w:sz w:val="24"/>
          <w:szCs w:val="24"/>
        </w:rPr>
        <w:t>ие</w:t>
      </w:r>
      <w:r w:rsidR="00592FA4" w:rsidRPr="003B4210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831C3F" w:rsidRPr="003B4210">
        <w:rPr>
          <w:rFonts w:ascii="Times New Roman" w:hAnsi="Times New Roman" w:cs="Times New Roman"/>
          <w:sz w:val="24"/>
          <w:szCs w:val="24"/>
        </w:rPr>
        <w:t>е</w:t>
      </w:r>
      <w:r w:rsidR="00592FA4" w:rsidRPr="003B4210">
        <w:rPr>
          <w:rFonts w:ascii="Times New Roman" w:hAnsi="Times New Roman" w:cs="Times New Roman"/>
          <w:sz w:val="24"/>
          <w:szCs w:val="24"/>
        </w:rPr>
        <w:t xml:space="preserve"> ими моральных норм, нравственных установок, национальных ценностей, через формирование личностной, семейной и социальной культуры.</w:t>
      </w:r>
    </w:p>
    <w:p w:rsidR="00B520C7" w:rsidRPr="003B4210" w:rsidRDefault="00B520C7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 xml:space="preserve">Школа </w:t>
      </w:r>
      <w:r w:rsidR="00566F6D" w:rsidRPr="003B4210">
        <w:rPr>
          <w:rFonts w:ascii="Times New Roman" w:hAnsi="Times New Roman" w:cs="Times New Roman"/>
          <w:sz w:val="24"/>
          <w:szCs w:val="24"/>
        </w:rPr>
        <w:t>не является</w:t>
      </w:r>
      <w:r w:rsidRPr="003B4210">
        <w:rPr>
          <w:rFonts w:ascii="Times New Roman" w:hAnsi="Times New Roman" w:cs="Times New Roman"/>
          <w:sz w:val="24"/>
          <w:szCs w:val="24"/>
        </w:rPr>
        <w:t xml:space="preserve"> единственн</w:t>
      </w:r>
      <w:r w:rsidR="00566F6D" w:rsidRPr="003B4210">
        <w:rPr>
          <w:rFonts w:ascii="Times New Roman" w:hAnsi="Times New Roman" w:cs="Times New Roman"/>
          <w:sz w:val="24"/>
          <w:szCs w:val="24"/>
        </w:rPr>
        <w:t>ым</w:t>
      </w:r>
      <w:r w:rsidRPr="003B4210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566F6D" w:rsidRPr="003B4210">
        <w:rPr>
          <w:rFonts w:ascii="Times New Roman" w:hAnsi="Times New Roman" w:cs="Times New Roman"/>
          <w:sz w:val="24"/>
          <w:szCs w:val="24"/>
        </w:rPr>
        <w:t>ом</w:t>
      </w:r>
      <w:r w:rsidRPr="003B4210">
        <w:rPr>
          <w:rFonts w:ascii="Times New Roman" w:hAnsi="Times New Roman" w:cs="Times New Roman"/>
          <w:sz w:val="24"/>
          <w:szCs w:val="24"/>
        </w:rPr>
        <w:t xml:space="preserve"> формирования духовных ценностей ребенка. Душа ребенка с рождения формируется в семье. Именно в ней закрепляются или нет такие человеческие качества как доброта, любовь, сострадание, уважение к старшим. Все это происходит на чувственном восприятии. Придя в школу, получая широкий аспект знаний</w:t>
      </w:r>
      <w:r w:rsidR="009D4BB3" w:rsidRPr="003B4210">
        <w:rPr>
          <w:rFonts w:ascii="Times New Roman" w:hAnsi="Times New Roman" w:cs="Times New Roman"/>
          <w:sz w:val="24"/>
          <w:szCs w:val="24"/>
        </w:rPr>
        <w:t>,</w:t>
      </w:r>
      <w:r w:rsidRPr="003B4210">
        <w:rPr>
          <w:rFonts w:ascii="Times New Roman" w:hAnsi="Times New Roman" w:cs="Times New Roman"/>
          <w:sz w:val="24"/>
          <w:szCs w:val="24"/>
        </w:rPr>
        <w:t xml:space="preserve"> в ребенке закрепляются</w:t>
      </w:r>
      <w:r w:rsidR="00C820C7" w:rsidRPr="003B4210">
        <w:rPr>
          <w:rFonts w:ascii="Times New Roman" w:hAnsi="Times New Roman" w:cs="Times New Roman"/>
          <w:sz w:val="24"/>
          <w:szCs w:val="24"/>
        </w:rPr>
        <w:t xml:space="preserve">, но уже осознанно, </w:t>
      </w:r>
      <w:r w:rsidRPr="003B4210">
        <w:rPr>
          <w:rFonts w:ascii="Times New Roman" w:hAnsi="Times New Roman" w:cs="Times New Roman"/>
          <w:sz w:val="24"/>
          <w:szCs w:val="24"/>
        </w:rPr>
        <w:t>либо положительные, либо отрицательн</w:t>
      </w:r>
      <w:r w:rsidR="00592FA4" w:rsidRPr="003B4210">
        <w:rPr>
          <w:rFonts w:ascii="Times New Roman" w:hAnsi="Times New Roman" w:cs="Times New Roman"/>
          <w:sz w:val="24"/>
          <w:szCs w:val="24"/>
        </w:rPr>
        <w:t>ые основы личностного поведения, «</w:t>
      </w:r>
      <w:r w:rsidR="00831C3F" w:rsidRPr="003B4210">
        <w:rPr>
          <w:rFonts w:ascii="Times New Roman" w:hAnsi="Times New Roman" w:cs="Times New Roman"/>
          <w:sz w:val="24"/>
          <w:szCs w:val="24"/>
        </w:rPr>
        <w:t>…</w:t>
      </w:r>
      <w:r w:rsidR="00592FA4" w:rsidRPr="003B4210">
        <w:rPr>
          <w:rFonts w:ascii="Times New Roman" w:hAnsi="Times New Roman" w:cs="Times New Roman"/>
          <w:sz w:val="24"/>
          <w:szCs w:val="24"/>
        </w:rPr>
        <w:t xml:space="preserve">закладываются основы </w:t>
      </w:r>
      <w:r w:rsidR="00113BAE" w:rsidRPr="003B4210">
        <w:rPr>
          <w:rFonts w:ascii="Times New Roman" w:hAnsi="Times New Roman" w:cs="Times New Roman"/>
          <w:sz w:val="24"/>
          <w:szCs w:val="24"/>
        </w:rPr>
        <w:t>нравственных представлений о хороших и плохих поступках, навыки вежливого общения и уважительного отношения к окружающим</w:t>
      </w:r>
      <w:r w:rsidR="00831C3F" w:rsidRPr="003B4210">
        <w:rPr>
          <w:rFonts w:ascii="Times New Roman" w:hAnsi="Times New Roman" w:cs="Times New Roman"/>
          <w:sz w:val="24"/>
          <w:szCs w:val="24"/>
        </w:rPr>
        <w:t>…</w:t>
      </w:r>
      <w:r w:rsidR="00113BAE" w:rsidRPr="003B4210">
        <w:rPr>
          <w:rFonts w:ascii="Times New Roman" w:hAnsi="Times New Roman" w:cs="Times New Roman"/>
          <w:sz w:val="24"/>
          <w:szCs w:val="24"/>
        </w:rPr>
        <w:t>»</w:t>
      </w:r>
      <w:r w:rsidR="00831C3F" w:rsidRPr="003B4210">
        <w:rPr>
          <w:rFonts w:ascii="Times New Roman" w:hAnsi="Times New Roman" w:cs="Times New Roman"/>
          <w:sz w:val="24"/>
          <w:szCs w:val="24"/>
        </w:rPr>
        <w:t>.</w:t>
      </w:r>
      <w:r w:rsidR="00113BAE" w:rsidRPr="003B4210">
        <w:rPr>
          <w:rStyle w:val="ac"/>
          <w:rFonts w:ascii="Times New Roman" w:hAnsi="Times New Roman" w:cs="Times New Roman"/>
          <w:sz w:val="24"/>
          <w:szCs w:val="24"/>
        </w:rPr>
        <w:footnoteReference w:id="3"/>
      </w:r>
    </w:p>
    <w:p w:rsidR="00566F6D" w:rsidRPr="003B4210" w:rsidRDefault="00566F6D" w:rsidP="003B4210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Школа – единственный социальный институт, через который проходят все граждане России. Ключевая роль в </w:t>
      </w:r>
      <w:hyperlink r:id="rId8" w:history="1">
        <w:r w:rsidRPr="003B4210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духовно-нравственном сплочении</w:t>
        </w:r>
      </w:hyperlink>
      <w:r w:rsidRPr="003B4210">
        <w:rPr>
          <w:rFonts w:ascii="Times New Roman" w:hAnsi="Times New Roman" w:cs="Times New Roman"/>
          <w:sz w:val="24"/>
          <w:szCs w:val="24"/>
        </w:rPr>
        <w:t> общества отводится образованию.</w:t>
      </w:r>
    </w:p>
    <w:p w:rsidR="00566F6D" w:rsidRPr="003B4210" w:rsidRDefault="00566F6D" w:rsidP="003B4210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в школе должна быть сосредоточена не только интеллектуальная, но и духовная, культурная жизнь школьника.</w:t>
      </w:r>
    </w:p>
    <w:p w:rsidR="00566F6D" w:rsidRPr="003B4210" w:rsidRDefault="00566F6D" w:rsidP="003B4210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 языку, к самобытной культуре и к самобытным культурным ценностям, к памяти своих предков, к каждой странице нашей отечественной истории.</w:t>
      </w:r>
    </w:p>
    <w:p w:rsidR="00566F6D" w:rsidRPr="003B4210" w:rsidRDefault="00566F6D" w:rsidP="003B4210">
      <w:pPr>
        <w:pStyle w:val="af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 xml:space="preserve">Основным содержанием духовно-нравственного развития, воспитания и социализации являются базовые национальные ценности. Эти ценности мы храним в </w:t>
      </w:r>
      <w:r w:rsidRPr="003B4210">
        <w:rPr>
          <w:rFonts w:ascii="Times New Roman" w:hAnsi="Times New Roman" w:cs="Times New Roman"/>
          <w:sz w:val="24"/>
          <w:szCs w:val="24"/>
        </w:rPr>
        <w:lastRenderedPageBreak/>
        <w:t>культурных и семейных традициях, передаем от поколения к поколению. Опора на эти ценности помогает человеку противостоять разрушительным влияниям.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t xml:space="preserve">Каковы же наши традиционные источники нравственности? Это Россия, наш многонациональный народ и гражданское общество, семья, труд, искусство, наука, </w:t>
      </w:r>
      <w:r w:rsidRPr="003B4210">
        <w:rPr>
          <w:rFonts w:ascii="Times New Roman" w:hAnsi="Times New Roman" w:cs="Times New Roman"/>
          <w:sz w:val="24"/>
          <w:szCs w:val="24"/>
        </w:rPr>
        <w:t>религия, природа¸ человечество. Соответственно этому и определяются базовые национальные ценности: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Патриотизм – любовь к своей малой Родине, своему народу, к России, служение Отечеству;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гражданственность – закон и порядок, свобода совести и вероисповедания, правовое государство;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человечество – мир во всем мире, многообразие культур и народов, прогресс человечества, международное сотрудничество,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наука – ценность знания, стремление к истине, научная картина мира;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семья – любовь и верность, здоровье, достаток, уважение к родителям, забота </w:t>
      </w:r>
      <w:hyperlink r:id="rId9" w:history="1">
        <w:r w:rsidRPr="003B4210">
          <w:rPr>
            <w:rStyle w:val="af4"/>
            <w:rFonts w:ascii="Times New Roman" w:hAnsi="Times New Roman" w:cs="Times New Roman"/>
            <w:color w:val="auto"/>
            <w:sz w:val="24"/>
            <w:szCs w:val="24"/>
            <w:u w:val="none"/>
          </w:rPr>
          <w:t>о старших и младших</w:t>
        </w:r>
      </w:hyperlink>
      <w:r w:rsidRPr="003B4210">
        <w:rPr>
          <w:rFonts w:ascii="Times New Roman" w:hAnsi="Times New Roman" w:cs="Times New Roman"/>
          <w:sz w:val="24"/>
          <w:szCs w:val="24"/>
        </w:rPr>
        <w:t>, забота о продолжении рода;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труд и творчество – уважение к труду, творчество и созидание, целеустремленность и настойчивость;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традиционные российские религии – представление о вере, духовности, религиозной жизни человека, толерантности, формируемые на основе межконфессионального диалога;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– природа – эволюция, родная земля, заповедная природа, планета Земля, экологическое сознание;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Иными словами необходима интегративность всех программ духовно-нравственного развития личности.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Для организации такого пространства необходимо взаимодействие 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Целью этого взаимодействия является совместное обеспечение условий для духовно-нравственного развития и воспитания учащихся.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Решая конкретные задачи эстетического воспитания в школе, можно способствовать решению других задач нравственного развития личности, то есть на практике может осуществляться комплексный подход к воспитанию школьников.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 xml:space="preserve">Чем более сложна деятельность, тем больше роль предварительной подготовки. Деятельность по формированию личности относится к числу самых сложных. В учебном </w:t>
      </w:r>
      <w:r w:rsidRPr="003B4210">
        <w:rPr>
          <w:rFonts w:ascii="Times New Roman" w:hAnsi="Times New Roman" w:cs="Times New Roman"/>
          <w:sz w:val="24"/>
          <w:szCs w:val="24"/>
        </w:rPr>
        <w:lastRenderedPageBreak/>
        <w:t xml:space="preserve">плане средней общеобразовательной школы отсутствуют учебные дисциплины, которые объясняли бы учащимся сущность, содержание и закономерность формирования их личности. В нашей школе условия  для духовно-нравственного развития и воспитания учащихся обеспечиваются в ходе реализации  </w:t>
      </w:r>
      <w:r w:rsidR="003B4210" w:rsidRPr="003B4210">
        <w:rPr>
          <w:rFonts w:ascii="Times New Roman" w:hAnsi="Times New Roman" w:cs="Times New Roman"/>
          <w:sz w:val="24"/>
          <w:szCs w:val="24"/>
        </w:rPr>
        <w:t>цикла занятий</w:t>
      </w:r>
      <w:r w:rsidRPr="003B4210">
        <w:rPr>
          <w:rFonts w:ascii="Times New Roman" w:hAnsi="Times New Roman" w:cs="Times New Roman"/>
          <w:sz w:val="24"/>
          <w:szCs w:val="24"/>
        </w:rPr>
        <w:t xml:space="preserve"> «Уроки нравственного здоровья». 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 xml:space="preserve"> «Уроки нравственного здоровья» предназначен</w:t>
      </w:r>
      <w:r w:rsidR="003B4210" w:rsidRPr="003B4210">
        <w:rPr>
          <w:rFonts w:ascii="Times New Roman" w:hAnsi="Times New Roman" w:cs="Times New Roman"/>
          <w:sz w:val="24"/>
          <w:szCs w:val="24"/>
        </w:rPr>
        <w:t>ы</w:t>
      </w:r>
      <w:r w:rsidRPr="003B4210">
        <w:rPr>
          <w:rFonts w:ascii="Times New Roman" w:hAnsi="Times New Roman" w:cs="Times New Roman"/>
          <w:sz w:val="24"/>
          <w:szCs w:val="24"/>
        </w:rPr>
        <w:t xml:space="preserve"> для теоретической ориентировки, осмысления ребенком своей школьной жизнедеятельности. «Уроки нравственного здоровья» представляет собой самостоятельный курс, который ведется в 1 - 4 классах, на классных часах 1 раз в месяц.</w:t>
      </w:r>
    </w:p>
    <w:p w:rsidR="00566F6D" w:rsidRPr="003B4210" w:rsidRDefault="003B4210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На этих занятиях</w:t>
      </w:r>
      <w:r w:rsidR="00566F6D" w:rsidRPr="003B4210">
        <w:rPr>
          <w:rFonts w:ascii="Times New Roman" w:hAnsi="Times New Roman" w:cs="Times New Roman"/>
          <w:sz w:val="24"/>
          <w:szCs w:val="24"/>
        </w:rPr>
        <w:t xml:space="preserve"> даются знания о человеческой личности, отношениях людей друг с другом и обществом, об общечеловеческих ценностях, культуре повеления и жизнедеятельности. Все это необходимо для гармоничного развития личности. </w:t>
      </w:r>
      <w:r w:rsidRPr="003B4210">
        <w:rPr>
          <w:rFonts w:ascii="Times New Roman" w:hAnsi="Times New Roman" w:cs="Times New Roman"/>
          <w:sz w:val="24"/>
          <w:szCs w:val="24"/>
        </w:rPr>
        <w:t>Цикл занятий</w:t>
      </w:r>
      <w:r w:rsidR="00566F6D" w:rsidRPr="003B4210">
        <w:rPr>
          <w:rFonts w:ascii="Times New Roman" w:hAnsi="Times New Roman" w:cs="Times New Roman"/>
          <w:sz w:val="24"/>
          <w:szCs w:val="24"/>
        </w:rPr>
        <w:t xml:space="preserve"> «Уроки нравственного здоровья» ориентирует педагога в работе по социализации ребенка, нацеливает самого ребенка на переосмысление своего повеления, своего образа жизни, а также помогает в его самовоспитании и самосовершенствовании.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 xml:space="preserve">Цель </w:t>
      </w:r>
      <w:r w:rsidR="003B4210" w:rsidRPr="003B4210">
        <w:rPr>
          <w:rFonts w:ascii="Times New Roman" w:hAnsi="Times New Roman" w:cs="Times New Roman"/>
          <w:sz w:val="24"/>
          <w:szCs w:val="24"/>
        </w:rPr>
        <w:t>занятий</w:t>
      </w:r>
      <w:r w:rsidRPr="003B4210">
        <w:rPr>
          <w:rFonts w:ascii="Times New Roman" w:hAnsi="Times New Roman" w:cs="Times New Roman"/>
          <w:sz w:val="24"/>
          <w:szCs w:val="24"/>
        </w:rPr>
        <w:t>: формирование представления школьников о нормах общения и вырабатывание навыков этического поведения, прививание нравственного иммунитета в период становления личности.</w:t>
      </w:r>
    </w:p>
    <w:p w:rsidR="00566F6D" w:rsidRPr="003B4210" w:rsidRDefault="00566F6D" w:rsidP="003B4210">
      <w:pPr>
        <w:pStyle w:val="af6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Задачи:</w:t>
      </w:r>
    </w:p>
    <w:p w:rsidR="00566F6D" w:rsidRPr="003B4210" w:rsidRDefault="00566F6D" w:rsidP="003B4210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Дать, учащимся знания о нравственных понятиях, входящих в представление о воспитанности.</w:t>
      </w:r>
    </w:p>
    <w:p w:rsidR="00566F6D" w:rsidRPr="003B4210" w:rsidRDefault="00566F6D" w:rsidP="003B4210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Вырабатывать нравственные представления о нормах этикета, навыки культуры поведения.</w:t>
      </w:r>
    </w:p>
    <w:p w:rsidR="00566F6D" w:rsidRPr="003B4210" w:rsidRDefault="00566F6D" w:rsidP="003B4210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Дать понятие об опасностях, подстерегающих детей в духовном положении личности, научить их противостоять им.</w:t>
      </w:r>
    </w:p>
    <w:p w:rsidR="00566F6D" w:rsidRPr="003B4210" w:rsidRDefault="00566F6D" w:rsidP="003B4210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Развивать нравственную самооценку учащихся, готовить их к самовоспитанию, самоанализу.</w:t>
      </w:r>
    </w:p>
    <w:p w:rsidR="00566F6D" w:rsidRPr="003B4210" w:rsidRDefault="00566F6D" w:rsidP="003B4210">
      <w:pPr>
        <w:pStyle w:val="af6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Обеспечить взаимосвязь моральных знаний, умений и навыков поведения и опыта нравственных отношений со сверстниками и окружающими.</w:t>
      </w:r>
    </w:p>
    <w:p w:rsidR="00566F6D" w:rsidRPr="003B4210" w:rsidRDefault="00566F6D" w:rsidP="003B4210">
      <w:pPr>
        <w:pStyle w:val="af6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>Тематический план:</w:t>
      </w:r>
    </w:p>
    <w:tbl>
      <w:tblPr>
        <w:tblStyle w:val="af5"/>
        <w:tblW w:w="8647" w:type="dxa"/>
        <w:tblInd w:w="817" w:type="dxa"/>
        <w:tblLook w:val="04A0"/>
      </w:tblPr>
      <w:tblGrid>
        <w:gridCol w:w="1165"/>
        <w:gridCol w:w="7482"/>
      </w:tblGrid>
      <w:tr w:rsidR="003B4210" w:rsidTr="003B4210">
        <w:tc>
          <w:tcPr>
            <w:tcW w:w="1165" w:type="dxa"/>
          </w:tcPr>
          <w:p w:rsidR="003B4210" w:rsidRDefault="003B4210" w:rsidP="003B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82" w:type="dxa"/>
          </w:tcPr>
          <w:p w:rsidR="003B4210" w:rsidRPr="003B4210" w:rsidRDefault="003B4210" w:rsidP="00262862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3B4210" w:rsidTr="003B4210">
        <w:tc>
          <w:tcPr>
            <w:tcW w:w="8647" w:type="dxa"/>
            <w:gridSpan w:val="2"/>
          </w:tcPr>
          <w:p w:rsidR="003B4210" w:rsidRPr="003B4210" w:rsidRDefault="003B4210" w:rsidP="003B42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Как я выгляжу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Школьный этикет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Зачем быть вежливым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Твои поступки и твои родители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Обязанности ученика в школе и дома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Чем богат человек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Ты и твоё здоровье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Наш класс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Учимся общаться</w:t>
            </w:r>
          </w:p>
        </w:tc>
      </w:tr>
      <w:tr w:rsidR="003B4210" w:rsidTr="00E00D79">
        <w:tc>
          <w:tcPr>
            <w:tcW w:w="8647" w:type="dxa"/>
            <w:gridSpan w:val="2"/>
          </w:tcPr>
          <w:p w:rsidR="003B4210" w:rsidRPr="003B4210" w:rsidRDefault="003B4210" w:rsidP="003B421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Я среди людей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Я - личность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Добро и зло в сказках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Праздники в жизни человека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Отношение к старшим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Отношение к учителю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Плохо одному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Вежливость и этикет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-13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Товарищи и друзья</w:t>
            </w:r>
          </w:p>
        </w:tc>
      </w:tr>
      <w:tr w:rsidR="003B4210" w:rsidTr="00F06843">
        <w:tc>
          <w:tcPr>
            <w:tcW w:w="8647" w:type="dxa"/>
            <w:gridSpan w:val="2"/>
          </w:tcPr>
          <w:p w:rsidR="003B4210" w:rsidRPr="003B4210" w:rsidRDefault="003B4210" w:rsidP="003B421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Устав - основной закон школы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Верность слову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Речевой этикет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Умение общаться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Этикет в общественных местах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Отзывчивость и доброта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Формы моральной оценки и самооценки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Культура поведения человека</w:t>
            </w:r>
          </w:p>
        </w:tc>
      </w:tr>
      <w:tr w:rsidR="003B4210" w:rsidTr="003B069D">
        <w:tc>
          <w:tcPr>
            <w:tcW w:w="8647" w:type="dxa"/>
            <w:gridSpan w:val="2"/>
          </w:tcPr>
          <w:p w:rsidR="003B4210" w:rsidRPr="003B4210" w:rsidRDefault="003B4210" w:rsidP="003B4210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Моя милая Родина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Чувство, настроение и характер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Праздники в жизни человека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Поступки человека и его характер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Нравственные отношения в коллективе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Мода и школьная одежда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Приветствия и знакомства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Человек в природе и его здоровье</w:t>
            </w:r>
          </w:p>
        </w:tc>
      </w:tr>
      <w:tr w:rsidR="003B4210" w:rsidTr="003B4210">
        <w:tc>
          <w:tcPr>
            <w:tcW w:w="1165" w:type="dxa"/>
          </w:tcPr>
          <w:p w:rsidR="003B4210" w:rsidRPr="003B4210" w:rsidRDefault="003B4210" w:rsidP="003B4210">
            <w:pPr>
              <w:pStyle w:val="af3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482" w:type="dxa"/>
          </w:tcPr>
          <w:p w:rsidR="003B4210" w:rsidRPr="003B4210" w:rsidRDefault="003B4210" w:rsidP="003B4210">
            <w:pPr>
              <w:ind w:left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4210">
              <w:rPr>
                <w:rFonts w:ascii="Times New Roman" w:hAnsi="Times New Roman" w:cs="Times New Roman"/>
                <w:sz w:val="24"/>
                <w:szCs w:val="24"/>
              </w:rPr>
              <w:t>Нравственное отношение в семье</w:t>
            </w:r>
          </w:p>
        </w:tc>
      </w:tr>
    </w:tbl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3B4210">
        <w:rPr>
          <w:rFonts w:ascii="Times New Roman" w:hAnsi="Times New Roman" w:cs="Times New Roman"/>
          <w:sz w:val="24"/>
          <w:szCs w:val="24"/>
        </w:rPr>
        <w:t>проведения занятий</w:t>
      </w:r>
      <w:r w:rsidRPr="003B4210">
        <w:rPr>
          <w:rFonts w:ascii="Times New Roman" w:hAnsi="Times New Roman" w:cs="Times New Roman"/>
          <w:sz w:val="24"/>
          <w:szCs w:val="24"/>
        </w:rPr>
        <w:t xml:space="preserve"> у младших школьников пробуждается интерес     к   самому   себе,   своему   внутреннему духовному миру, формируется     самооценка     своих     качеств,     своих     достижений     и возможностей. Учащиеся начальной школы знакомятся с понятиями: нравственность,   добро,   совесть,   любовь, трудолюбие, долг. Таким образом, у учащихся появляется первый опыт самоанализа и саморегуляции поведения.</w:t>
      </w:r>
    </w:p>
    <w:p w:rsidR="00566F6D" w:rsidRPr="003B4210" w:rsidRDefault="00566F6D" w:rsidP="003B42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2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духовно-нравственного воспитания невозможно быть культурным и образованным человеком, понимать смысл многих литературных и музыкальных произведений, нельзя развить высоконравственную гражданскую позицию, пробудить чувство патриотизма, осознать необходимость жить нравственно. Ребенок не может самостоятельно разобраться, где зло и где добро, где культура и антикультура, поэтому духовно-нравственное воспитание детей - насущная потребность нашего времени.</w:t>
      </w:r>
    </w:p>
    <w:p w:rsidR="00B740A4" w:rsidRPr="003B4210" w:rsidRDefault="00B740A4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D" w:rsidRPr="003B4210" w:rsidRDefault="00DE150D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150D" w:rsidRPr="003B4210" w:rsidRDefault="00DE150D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B80" w:rsidRPr="003B4210" w:rsidRDefault="00147B80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B80" w:rsidRPr="003B4210" w:rsidRDefault="00147B80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7B80" w:rsidRPr="003B4210" w:rsidRDefault="00147B80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7475" w:rsidRPr="003B4210" w:rsidRDefault="004C7475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4116" w:rsidRPr="003B4210" w:rsidRDefault="003C4116" w:rsidP="003B4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C4116" w:rsidRPr="003B4210" w:rsidSect="00F4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FF7" w:rsidRDefault="00AF5FF7" w:rsidP="00BE7A2F">
      <w:pPr>
        <w:spacing w:after="0" w:line="240" w:lineRule="auto"/>
      </w:pPr>
      <w:r>
        <w:separator/>
      </w:r>
    </w:p>
  </w:endnote>
  <w:endnote w:type="continuationSeparator" w:id="1">
    <w:p w:rsidR="00AF5FF7" w:rsidRDefault="00AF5FF7" w:rsidP="00BE7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FF7" w:rsidRDefault="00AF5FF7" w:rsidP="00BE7A2F">
      <w:pPr>
        <w:spacing w:after="0" w:line="240" w:lineRule="auto"/>
      </w:pPr>
      <w:r>
        <w:separator/>
      </w:r>
    </w:p>
  </w:footnote>
  <w:footnote w:type="continuationSeparator" w:id="1">
    <w:p w:rsidR="00AF5FF7" w:rsidRDefault="00AF5FF7" w:rsidP="00BE7A2F">
      <w:pPr>
        <w:spacing w:after="0" w:line="240" w:lineRule="auto"/>
      </w:pPr>
      <w:r>
        <w:continuationSeparator/>
      </w:r>
    </w:p>
  </w:footnote>
  <w:footnote w:id="2">
    <w:p w:rsidR="00BE7A2F" w:rsidRDefault="00BE7A2F" w:rsidP="00592FA4">
      <w:pPr>
        <w:pStyle w:val="aa"/>
        <w:jc w:val="both"/>
      </w:pPr>
      <w:r>
        <w:rPr>
          <w:rStyle w:val="ac"/>
        </w:rPr>
        <w:footnoteRef/>
      </w:r>
      <w:r w:rsidR="00592FA4" w:rsidRPr="00592FA4">
        <w:rPr>
          <w:rFonts w:ascii="Times New Roman" w:hAnsi="Times New Roman" w:cs="Times New Roman"/>
        </w:rPr>
        <w:t>Данилюк А.Я. Духовно-нравственное развитие и воспитание младших школьников. Ч. 1. – М.: Просвещение, 2011. – С. 10</w:t>
      </w:r>
    </w:p>
  </w:footnote>
  <w:footnote w:id="3">
    <w:p w:rsidR="00113BAE" w:rsidRDefault="00113BAE" w:rsidP="00113BAE">
      <w:pPr>
        <w:pStyle w:val="aa"/>
        <w:jc w:val="both"/>
      </w:pPr>
      <w:r>
        <w:rPr>
          <w:rStyle w:val="ac"/>
        </w:rPr>
        <w:footnoteRef/>
      </w:r>
      <w:r w:rsidRPr="00592FA4">
        <w:rPr>
          <w:rFonts w:ascii="Times New Roman" w:hAnsi="Times New Roman" w:cs="Times New Roman"/>
        </w:rPr>
        <w:t>Данилюк А.Я. Духовно-нравственное развитие и воспитание младших школьников. Ч. 1. – М.: Просвещение, 2011. – С. 1</w:t>
      </w:r>
      <w:r>
        <w:rPr>
          <w:rFonts w:ascii="Times New Roman" w:hAnsi="Times New Roman" w:cs="Times New Roman"/>
        </w:rPr>
        <w:t>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D4F"/>
    <w:multiLevelType w:val="hybridMultilevel"/>
    <w:tmpl w:val="DD7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15DA3"/>
    <w:multiLevelType w:val="hybridMultilevel"/>
    <w:tmpl w:val="35D207A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C37FE0"/>
    <w:multiLevelType w:val="hybridMultilevel"/>
    <w:tmpl w:val="2A8A7A1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61074D"/>
    <w:multiLevelType w:val="hybridMultilevel"/>
    <w:tmpl w:val="DD7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B6C89"/>
    <w:multiLevelType w:val="hybridMultilevel"/>
    <w:tmpl w:val="B7F493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E810C7"/>
    <w:multiLevelType w:val="hybridMultilevel"/>
    <w:tmpl w:val="B5BA5380"/>
    <w:lvl w:ilvl="0" w:tplc="942CDB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3F2AF6"/>
    <w:multiLevelType w:val="hybridMultilevel"/>
    <w:tmpl w:val="B7F4938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2224FE"/>
    <w:multiLevelType w:val="hybridMultilevel"/>
    <w:tmpl w:val="B4F6D63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7D227A8"/>
    <w:multiLevelType w:val="hybridMultilevel"/>
    <w:tmpl w:val="1DA0DA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A53B5E"/>
    <w:multiLevelType w:val="hybridMultilevel"/>
    <w:tmpl w:val="96026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515BA"/>
    <w:multiLevelType w:val="hybridMultilevel"/>
    <w:tmpl w:val="DD7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FE3468"/>
    <w:multiLevelType w:val="hybridMultilevel"/>
    <w:tmpl w:val="DD70B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0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0C7"/>
    <w:rsid w:val="00030F9A"/>
    <w:rsid w:val="00113BAE"/>
    <w:rsid w:val="00124D39"/>
    <w:rsid w:val="00147B80"/>
    <w:rsid w:val="00193811"/>
    <w:rsid w:val="0019722A"/>
    <w:rsid w:val="001B2B28"/>
    <w:rsid w:val="00275CD7"/>
    <w:rsid w:val="003455E4"/>
    <w:rsid w:val="0034643A"/>
    <w:rsid w:val="00396E5F"/>
    <w:rsid w:val="003A09C3"/>
    <w:rsid w:val="003B4210"/>
    <w:rsid w:val="003C4116"/>
    <w:rsid w:val="0041305E"/>
    <w:rsid w:val="00463234"/>
    <w:rsid w:val="004C7475"/>
    <w:rsid w:val="004D12A2"/>
    <w:rsid w:val="004E1179"/>
    <w:rsid w:val="005356F0"/>
    <w:rsid w:val="00541D3C"/>
    <w:rsid w:val="00552E2D"/>
    <w:rsid w:val="00566F6D"/>
    <w:rsid w:val="00592FA4"/>
    <w:rsid w:val="006014D6"/>
    <w:rsid w:val="00652042"/>
    <w:rsid w:val="00694A73"/>
    <w:rsid w:val="00697463"/>
    <w:rsid w:val="006A680E"/>
    <w:rsid w:val="006D01BD"/>
    <w:rsid w:val="007176C9"/>
    <w:rsid w:val="007849BD"/>
    <w:rsid w:val="0082236F"/>
    <w:rsid w:val="00824247"/>
    <w:rsid w:val="00826BCC"/>
    <w:rsid w:val="00831C3F"/>
    <w:rsid w:val="008E04E6"/>
    <w:rsid w:val="0092132C"/>
    <w:rsid w:val="00976C5E"/>
    <w:rsid w:val="009D4BB3"/>
    <w:rsid w:val="00A46EE6"/>
    <w:rsid w:val="00AF5FF7"/>
    <w:rsid w:val="00B520C7"/>
    <w:rsid w:val="00B72D7A"/>
    <w:rsid w:val="00B740A4"/>
    <w:rsid w:val="00BE7A2F"/>
    <w:rsid w:val="00C40568"/>
    <w:rsid w:val="00C72337"/>
    <w:rsid w:val="00C820C7"/>
    <w:rsid w:val="00C85561"/>
    <w:rsid w:val="00CA1C1D"/>
    <w:rsid w:val="00D17A7A"/>
    <w:rsid w:val="00DB46A6"/>
    <w:rsid w:val="00DE150D"/>
    <w:rsid w:val="00DF7787"/>
    <w:rsid w:val="00E73CCF"/>
    <w:rsid w:val="00E9721F"/>
    <w:rsid w:val="00F00815"/>
    <w:rsid w:val="00F07A7C"/>
    <w:rsid w:val="00F43D30"/>
    <w:rsid w:val="00F8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85561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85561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rsid w:val="006014D6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6014D6"/>
    <w:rPr>
      <w:b/>
      <w:bCs/>
    </w:rPr>
  </w:style>
  <w:style w:type="paragraph" w:styleId="a7">
    <w:name w:val="endnote text"/>
    <w:basedOn w:val="a"/>
    <w:link w:val="a8"/>
    <w:uiPriority w:val="99"/>
    <w:semiHidden/>
    <w:unhideWhenUsed/>
    <w:rsid w:val="00BE7A2F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BE7A2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BE7A2F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BE7A2F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E7A2F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BE7A2F"/>
    <w:rPr>
      <w:vertAlign w:val="superscript"/>
    </w:rPr>
  </w:style>
  <w:style w:type="character" w:customStyle="1" w:styleId="FontStyle11">
    <w:name w:val="Font Style11"/>
    <w:basedOn w:val="a0"/>
    <w:uiPriority w:val="99"/>
    <w:rsid w:val="00F07A7C"/>
    <w:rPr>
      <w:rFonts w:ascii="Georgia" w:hAnsi="Georgia" w:cs="Georgia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4C7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7475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7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849BD"/>
  </w:style>
  <w:style w:type="paragraph" w:styleId="af1">
    <w:name w:val="footer"/>
    <w:basedOn w:val="a"/>
    <w:link w:val="af2"/>
    <w:uiPriority w:val="99"/>
    <w:semiHidden/>
    <w:unhideWhenUsed/>
    <w:rsid w:val="007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7849BD"/>
  </w:style>
  <w:style w:type="paragraph" w:styleId="af3">
    <w:name w:val="List Paragraph"/>
    <w:basedOn w:val="a"/>
    <w:uiPriority w:val="34"/>
    <w:qFormat/>
    <w:rsid w:val="00566F6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566F6D"/>
    <w:rPr>
      <w:color w:val="0000FF"/>
      <w:u w:val="single"/>
    </w:rPr>
  </w:style>
  <w:style w:type="table" w:styleId="af5">
    <w:name w:val="Table Grid"/>
    <w:basedOn w:val="a1"/>
    <w:uiPriority w:val="59"/>
    <w:rsid w:val="00566F6D"/>
    <w:pPr>
      <w:spacing w:after="0" w:line="240" w:lineRule="auto"/>
      <w:ind w:left="720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3B421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docs.ru/roditeleskoe-sobranie-role-semei-v-duhovno--nravstvennom-vosp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ihdocs.ru/semeya--eto-mesto-prizemleniya-dlya-starshih-startovaya-plosh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7DE8E-3D50-4F43-9AB0-33EB5CA5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Пользователь Windows</cp:lastModifiedBy>
  <cp:revision>1</cp:revision>
  <cp:lastPrinted>2013-01-25T00:57:00Z</cp:lastPrinted>
  <dcterms:created xsi:type="dcterms:W3CDTF">2013-01-22T10:41:00Z</dcterms:created>
  <dcterms:modified xsi:type="dcterms:W3CDTF">2017-10-16T15:35:00Z</dcterms:modified>
</cp:coreProperties>
</file>