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9571"/>
      </w:tblGrid>
      <w:tr w:rsidR="00F8173A" w:rsidRPr="005779A5" w:rsidTr="00F8173A">
        <w:tc>
          <w:tcPr>
            <w:tcW w:w="9571" w:type="dxa"/>
          </w:tcPr>
          <w:p w:rsidR="00F8173A" w:rsidRPr="00F8173A" w:rsidRDefault="00F8173A" w:rsidP="0026075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8173A">
              <w:rPr>
                <w:bCs/>
                <w:sz w:val="28"/>
                <w:szCs w:val="28"/>
              </w:rPr>
              <w:t>Учреждение – профессиональная образовательная организация</w:t>
            </w:r>
          </w:p>
        </w:tc>
      </w:tr>
      <w:tr w:rsidR="00F8173A" w:rsidRPr="005779A5" w:rsidTr="00F8173A">
        <w:tc>
          <w:tcPr>
            <w:tcW w:w="9571" w:type="dxa"/>
          </w:tcPr>
          <w:p w:rsidR="00F8173A" w:rsidRPr="00F8173A" w:rsidRDefault="00F8173A" w:rsidP="00260750">
            <w:pPr>
              <w:pStyle w:val="a4"/>
              <w:jc w:val="center"/>
              <w:rPr>
                <w:sz w:val="28"/>
                <w:szCs w:val="28"/>
              </w:rPr>
            </w:pPr>
            <w:r w:rsidRPr="00F8173A">
              <w:rPr>
                <w:bCs/>
                <w:sz w:val="28"/>
                <w:szCs w:val="28"/>
              </w:rPr>
              <w:t>«</w:t>
            </w:r>
            <w:r w:rsidRPr="00F8173A">
              <w:rPr>
                <w:sz w:val="28"/>
                <w:szCs w:val="28"/>
              </w:rPr>
              <w:t xml:space="preserve">Ульяновский техникум экономики и права </w:t>
            </w:r>
          </w:p>
          <w:p w:rsidR="00F8173A" w:rsidRPr="00F8173A" w:rsidRDefault="00F8173A" w:rsidP="00260750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F8173A">
              <w:rPr>
                <w:sz w:val="28"/>
                <w:szCs w:val="28"/>
              </w:rPr>
              <w:t>Центросоюза Российской Федерации</w:t>
            </w:r>
            <w:r w:rsidRPr="00F8173A">
              <w:rPr>
                <w:bCs/>
                <w:sz w:val="28"/>
                <w:szCs w:val="28"/>
              </w:rPr>
              <w:t>»</w:t>
            </w:r>
          </w:p>
        </w:tc>
      </w:tr>
    </w:tbl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 xml:space="preserve">для публикации в сборнике конференции </w:t>
      </w:r>
    </w:p>
    <w:p w:rsidR="00F8173A" w:rsidRP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3A">
        <w:rPr>
          <w:rFonts w:ascii="Times New Roman" w:hAnsi="Times New Roman" w:cs="Times New Roman"/>
          <w:b/>
          <w:sz w:val="28"/>
          <w:szCs w:val="28"/>
        </w:rPr>
        <w:t>«Эффективные формы и методы обучения: современное состояние, проблемы и перспективы»</w:t>
      </w:r>
    </w:p>
    <w:p w:rsid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73A" w:rsidRP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F817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Деятельностно-игровой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формат обучения при реализации предпринимательского модуля</w:t>
      </w:r>
      <w:r w:rsidRPr="00F8173A">
        <w:rPr>
          <w:rFonts w:ascii="Times New Roman" w:hAnsi="Times New Roman" w:cs="Times New Roman"/>
          <w:b/>
          <w:sz w:val="28"/>
          <w:szCs w:val="28"/>
        </w:rPr>
        <w:t>»</w:t>
      </w:r>
    </w:p>
    <w:p w:rsidR="00050476" w:rsidRDefault="00050476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173A" w:rsidTr="00F8173A">
        <w:tc>
          <w:tcPr>
            <w:tcW w:w="4785" w:type="dxa"/>
          </w:tcPr>
          <w:p w:rsidR="00F8173A" w:rsidRDefault="00F8173A" w:rsidP="009E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73A" w:rsidRDefault="00F8173A" w:rsidP="009E6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преподаватель Алешина Ирина Ивановна</w:t>
            </w:r>
          </w:p>
        </w:tc>
      </w:tr>
    </w:tbl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3A" w:rsidRPr="00F8173A" w:rsidRDefault="00F8173A" w:rsidP="00F8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3A">
        <w:rPr>
          <w:rFonts w:ascii="Times New Roman" w:hAnsi="Times New Roman" w:cs="Times New Roman"/>
          <w:b/>
          <w:sz w:val="28"/>
          <w:szCs w:val="28"/>
        </w:rPr>
        <w:t>Ульяновск, 2017г.</w:t>
      </w:r>
    </w:p>
    <w:p w:rsidR="00F8173A" w:rsidRDefault="00F8173A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0476" w:rsidRPr="00050476" w:rsidRDefault="00050476" w:rsidP="009E6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7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предпринимательского обучения в </w:t>
      </w:r>
      <w:proofErr w:type="gramStart"/>
      <w:r w:rsidRPr="00050476">
        <w:rPr>
          <w:rFonts w:ascii="Times New Roman" w:hAnsi="Times New Roman" w:cs="Times New Roman"/>
          <w:sz w:val="28"/>
          <w:szCs w:val="28"/>
        </w:rPr>
        <w:t>кооперативных</w:t>
      </w:r>
      <w:proofErr w:type="gramEnd"/>
      <w:r w:rsidRPr="00050476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 w:rsidRPr="0005047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50476">
        <w:rPr>
          <w:rFonts w:ascii="Times New Roman" w:hAnsi="Times New Roman" w:cs="Times New Roman"/>
          <w:sz w:val="28"/>
          <w:szCs w:val="28"/>
        </w:rPr>
        <w:t xml:space="preserve"> – это важный элемент модернизации учебного процесса. Предпринимательское обучение направлено на развитие предпринимательских умений, качеств и </w:t>
      </w:r>
      <w:proofErr w:type="gramStart"/>
      <w:r w:rsidRPr="00050476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050476">
        <w:rPr>
          <w:rFonts w:ascii="Times New Roman" w:hAnsi="Times New Roman" w:cs="Times New Roman"/>
          <w:sz w:val="28"/>
          <w:szCs w:val="28"/>
        </w:rPr>
        <w:t xml:space="preserve"> обучающихся с целью повышения их конкурентоспособности на рынке труда и обеспечивается посредством внедрения в образовательном учреждении </w:t>
      </w:r>
      <w:r w:rsidR="009E6E3C">
        <w:rPr>
          <w:rFonts w:ascii="Times New Roman" w:hAnsi="Times New Roman" w:cs="Times New Roman"/>
          <w:sz w:val="28"/>
          <w:szCs w:val="28"/>
        </w:rPr>
        <w:t>предпринимательского</w:t>
      </w:r>
      <w:r w:rsidRPr="00050476">
        <w:rPr>
          <w:rFonts w:ascii="Times New Roman" w:hAnsi="Times New Roman" w:cs="Times New Roman"/>
          <w:sz w:val="28"/>
          <w:szCs w:val="28"/>
        </w:rPr>
        <w:t xml:space="preserve"> модуля – Организация кооперативного дела и предпринимательства.</w:t>
      </w:r>
    </w:p>
    <w:p w:rsidR="00050476" w:rsidRPr="00050476" w:rsidRDefault="00050476" w:rsidP="009E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76">
        <w:rPr>
          <w:rFonts w:ascii="Times New Roman" w:hAnsi="Times New Roman" w:cs="Times New Roman"/>
          <w:color w:val="000000"/>
          <w:sz w:val="28"/>
          <w:szCs w:val="28"/>
        </w:rPr>
        <w:t>Содержание и технология реализации программы модуля основан</w:t>
      </w:r>
      <w:r w:rsidR="00AC68D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на интеграции трех подходов, доказавших свою эффективность: </w:t>
      </w:r>
    </w:p>
    <w:p w:rsidR="00050476" w:rsidRPr="00050476" w:rsidRDefault="00050476" w:rsidP="009E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47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CDIO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– подход – инициатива Массачусетского технологического </w:t>
      </w:r>
      <w:proofErr w:type="gramStart"/>
      <w:r w:rsidRPr="00050476">
        <w:rPr>
          <w:rFonts w:ascii="Times New Roman" w:hAnsi="Times New Roman" w:cs="Times New Roman"/>
          <w:color w:val="000000"/>
          <w:sz w:val="28"/>
          <w:szCs w:val="28"/>
        </w:rPr>
        <w:t>института  (</w:t>
      </w:r>
      <w:proofErr w:type="gramEnd"/>
      <w:r w:rsidRPr="00050476">
        <w:rPr>
          <w:rFonts w:ascii="Times New Roman" w:hAnsi="Times New Roman" w:cs="Times New Roman"/>
          <w:color w:val="000000"/>
          <w:sz w:val="28"/>
          <w:szCs w:val="28"/>
        </w:rPr>
        <w:t>найди  идею - сделай дизайн  продукта – обеспечь сервис  продукта – утилизируй отходы и сам продукт).  Подход интегрирован  в подготовку инженеров</w:t>
      </w:r>
      <w:r w:rsidR="00AC68D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 взращивание в реальном  проектном режиме команд, отвечающих за продукт под ключ;</w:t>
      </w:r>
    </w:p>
    <w:p w:rsidR="00050476" w:rsidRDefault="00AC68D1" w:rsidP="00F81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73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50476" w:rsidRPr="00F8173A">
        <w:rPr>
          <w:rFonts w:ascii="Times New Roman" w:hAnsi="Times New Roman" w:cs="Times New Roman"/>
          <w:color w:val="000000"/>
          <w:sz w:val="28"/>
          <w:szCs w:val="28"/>
        </w:rPr>
        <w:t>нтегрированное обучение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– подход, обеспечивающий интеграцию образовательного процесса  в реальную производственную практику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 схеме: 1. И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>сследовательская  практика  по плановому  вопросу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; 2.  Д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>иагностика и  выявление реальных проблем, вопросов и задач, с которыми придется иметь дело студенту на рабочем месте, поиск  лучших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; 3. Т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еоретическое </w:t>
      </w:r>
      <w:r w:rsidR="00050476">
        <w:rPr>
          <w:rFonts w:ascii="Times New Roman" w:hAnsi="Times New Roman" w:cs="Times New Roman"/>
          <w:color w:val="000000"/>
          <w:sz w:val="28"/>
          <w:szCs w:val="28"/>
        </w:rPr>
        <w:t>плюс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менторское  </w:t>
      </w:r>
      <w:proofErr w:type="gramStart"/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>обучение  по</w:t>
      </w:r>
      <w:proofErr w:type="gramEnd"/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пройденному вопросу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; 4. П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>ромежуточный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Теоретическая подготовка к  следующему этапу практики по новому вопр</w:t>
      </w:r>
      <w:r w:rsidR="009E6E3C">
        <w:rPr>
          <w:rFonts w:ascii="Times New Roman" w:hAnsi="Times New Roman" w:cs="Times New Roman"/>
          <w:color w:val="000000"/>
          <w:sz w:val="28"/>
          <w:szCs w:val="28"/>
        </w:rPr>
        <w:t>осу;</w:t>
      </w:r>
      <w:r w:rsidR="00050476"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7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50476" w:rsidRPr="00F8173A">
        <w:rPr>
          <w:rFonts w:ascii="Times New Roman" w:hAnsi="Times New Roman" w:cs="Times New Roman"/>
          <w:color w:val="000000"/>
          <w:sz w:val="28"/>
          <w:szCs w:val="28"/>
        </w:rPr>
        <w:t xml:space="preserve">ктивное обучение  и профессиональная деятельность студентов  в образовательном процессе. </w:t>
      </w:r>
    </w:p>
    <w:p w:rsidR="00AC68D1" w:rsidRDefault="00050476" w:rsidP="00AC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76">
        <w:rPr>
          <w:rFonts w:ascii="Times New Roman" w:hAnsi="Times New Roman" w:cs="Times New Roman"/>
          <w:color w:val="000000"/>
          <w:sz w:val="28"/>
          <w:szCs w:val="28"/>
        </w:rPr>
        <w:t>Интеграция этих подходов позволила авторской команде</w:t>
      </w:r>
      <w:r w:rsidR="003E7365" w:rsidRPr="003E73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7365">
        <w:rPr>
          <w:rFonts w:ascii="Times New Roman CYR" w:hAnsi="Times New Roman CYR" w:cs="Times New Roman CYR"/>
          <w:sz w:val="28"/>
          <w:szCs w:val="28"/>
        </w:rPr>
        <w:t xml:space="preserve">разработать </w:t>
      </w:r>
      <w:r w:rsidR="00077085">
        <w:rPr>
          <w:rFonts w:ascii="Times New Roman CYR" w:hAnsi="Times New Roman CYR" w:cs="Times New Roman CYR"/>
          <w:sz w:val="28"/>
          <w:szCs w:val="28"/>
        </w:rPr>
        <w:t xml:space="preserve">обучающую </w:t>
      </w:r>
      <w:r w:rsidR="003E7365">
        <w:rPr>
          <w:rFonts w:ascii="Times New Roman CYR" w:hAnsi="Times New Roman CYR" w:cs="Times New Roman CYR"/>
          <w:sz w:val="28"/>
          <w:szCs w:val="28"/>
        </w:rPr>
        <w:t xml:space="preserve">программу в </w:t>
      </w:r>
      <w:r w:rsidR="00077085">
        <w:rPr>
          <w:rFonts w:ascii="Times New Roman" w:hAnsi="Times New Roman" w:cs="Times New Roman"/>
          <w:sz w:val="28"/>
          <w:szCs w:val="28"/>
        </w:rPr>
        <w:t>логике</w:t>
      </w:r>
      <w:r w:rsidR="003E7365" w:rsidRPr="00D070BE">
        <w:rPr>
          <w:rFonts w:ascii="Times New Roman" w:hAnsi="Times New Roman" w:cs="Times New Roman"/>
          <w:sz w:val="28"/>
          <w:szCs w:val="28"/>
        </w:rPr>
        <w:t xml:space="preserve"> </w:t>
      </w:r>
      <w:r w:rsidR="003E7365" w:rsidRPr="00D804C0">
        <w:rPr>
          <w:rFonts w:ascii="Times New Roman" w:hAnsi="Times New Roman" w:cs="Times New Roman"/>
          <w:sz w:val="28"/>
          <w:szCs w:val="28"/>
        </w:rPr>
        <w:t>проектного обучения управлению жизненным циклом конкурентоспособного  предпринимательского продукта</w:t>
      </w:r>
      <w:r w:rsidR="00077085">
        <w:rPr>
          <w:rFonts w:ascii="Times New Roman" w:hAnsi="Times New Roman" w:cs="Times New Roman"/>
          <w:sz w:val="28"/>
          <w:szCs w:val="28"/>
        </w:rPr>
        <w:t xml:space="preserve"> и</w:t>
      </w:r>
      <w:r w:rsidR="003E7365">
        <w:rPr>
          <w:rFonts w:ascii="Times New Roman" w:hAnsi="Times New Roman" w:cs="Times New Roman"/>
          <w:sz w:val="28"/>
          <w:szCs w:val="28"/>
        </w:rPr>
        <w:t xml:space="preserve"> 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дать </w:t>
      </w:r>
      <w:r w:rsidR="00077085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фирменное название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0476">
        <w:rPr>
          <w:rFonts w:ascii="Times New Roman" w:hAnsi="Times New Roman" w:cs="Times New Roman"/>
          <w:sz w:val="28"/>
          <w:szCs w:val="28"/>
        </w:rPr>
        <w:t>CPBD</w:t>
      </w:r>
      <w:r w:rsidRPr="0005047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05047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E7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0476">
        <w:rPr>
          <w:rFonts w:ascii="Times New Roman" w:hAnsi="Times New Roman" w:cs="Times New Roman"/>
          <w:sz w:val="28"/>
        </w:rPr>
        <w:t>равни</w:t>
      </w:r>
      <w:r>
        <w:rPr>
          <w:rFonts w:ascii="Times New Roman" w:hAnsi="Times New Roman" w:cs="Times New Roman"/>
          <w:sz w:val="28"/>
        </w:rPr>
        <w:t xml:space="preserve"> и выбери лучшее, </w:t>
      </w:r>
      <w:r w:rsidRPr="00050476">
        <w:rPr>
          <w:rFonts w:ascii="Times New Roman" w:hAnsi="Times New Roman" w:cs="Times New Roman"/>
          <w:sz w:val="28"/>
          <w:szCs w:val="28"/>
        </w:rPr>
        <w:t>PB</w:t>
      </w:r>
      <w:r>
        <w:rPr>
          <w:rFonts w:ascii="Times New Roman" w:hAnsi="Times New Roman" w:cs="Times New Roman"/>
          <w:sz w:val="28"/>
          <w:szCs w:val="28"/>
        </w:rPr>
        <w:t xml:space="preserve"> – во</w:t>
      </w:r>
      <w:r w:rsidRPr="00050476">
        <w:rPr>
          <w:rFonts w:ascii="Times New Roman" w:hAnsi="Times New Roman" w:cs="Times New Roman"/>
          <w:sz w:val="28"/>
        </w:rPr>
        <w:t>спроизведи</w:t>
      </w:r>
      <w:r>
        <w:rPr>
          <w:rFonts w:ascii="Times New Roman" w:hAnsi="Times New Roman" w:cs="Times New Roman"/>
          <w:sz w:val="28"/>
        </w:rPr>
        <w:t xml:space="preserve"> лучшее, улучши и </w:t>
      </w:r>
      <w:r w:rsidR="003E7365">
        <w:rPr>
          <w:rFonts w:ascii="Times New Roman" w:hAnsi="Times New Roman" w:cs="Times New Roman"/>
          <w:sz w:val="28"/>
        </w:rPr>
        <w:t>воспроизведи</w:t>
      </w:r>
      <w:r>
        <w:rPr>
          <w:rFonts w:ascii="Times New Roman" w:hAnsi="Times New Roman" w:cs="Times New Roman"/>
          <w:sz w:val="28"/>
        </w:rPr>
        <w:t xml:space="preserve"> с улучшением, </w:t>
      </w:r>
      <w:r w:rsidRPr="00050476">
        <w:rPr>
          <w:rFonts w:ascii="Times New Roman" w:hAnsi="Times New Roman" w:cs="Times New Roman"/>
          <w:sz w:val="28"/>
        </w:rPr>
        <w:t xml:space="preserve"> </w:t>
      </w:r>
      <w:r w:rsidRPr="0005047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утилизируй.</w:t>
      </w:r>
      <w:r w:rsidR="00AC6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7B" w:rsidRDefault="003E7365" w:rsidP="00AC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осваивающие</w:t>
      </w:r>
      <w:r w:rsidRPr="00F870A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программу </w:t>
      </w:r>
      <w:r w:rsidRPr="00E103FD">
        <w:rPr>
          <w:rFonts w:ascii="Times New Roman CYR" w:hAnsi="Times New Roman CYR" w:cs="Times New Roman CYR"/>
          <w:sz w:val="28"/>
          <w:szCs w:val="28"/>
        </w:rPr>
        <w:t>CPBD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постоянно сравнивают</w:t>
      </w:r>
      <w:r w:rsidRPr="00D8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идеи и практики, воспроизводят их, улучшают, преобразуют, утилизируют</w:t>
      </w:r>
      <w:r w:rsidR="00AC68D1">
        <w:rPr>
          <w:rFonts w:ascii="Times New Roman" w:hAnsi="Times New Roman" w:cs="Times New Roman"/>
          <w:sz w:val="28"/>
          <w:szCs w:val="28"/>
        </w:rPr>
        <w:t>,</w:t>
      </w:r>
      <w:r w:rsidRPr="00F8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продвигают продукт клиентской аудитории.</w:t>
      </w:r>
    </w:p>
    <w:p w:rsidR="0091127B" w:rsidRDefault="0091127B" w:rsidP="00AC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главная особенность программы – максимальное погружение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деятельность. </w:t>
      </w:r>
    </w:p>
    <w:p w:rsidR="0091127B" w:rsidRPr="00F8173A" w:rsidRDefault="0091127B" w:rsidP="00AC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Как это происходит?</w:t>
      </w:r>
    </w:p>
    <w:p w:rsidR="0091127B" w:rsidRDefault="0091127B" w:rsidP="00AC68D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61890">
        <w:rPr>
          <w:rFonts w:ascii="Times New Roman CYR" w:hAnsi="Times New Roman CYR" w:cs="Times New Roman CYR"/>
          <w:sz w:val="28"/>
          <w:szCs w:val="28"/>
        </w:rPr>
        <w:t xml:space="preserve">Студенты с первых занятий работают в командах по созданию </w:t>
      </w:r>
      <w:r>
        <w:rPr>
          <w:rFonts w:ascii="Times New Roman CYR" w:hAnsi="Times New Roman CYR" w:cs="Times New Roman CYR"/>
          <w:sz w:val="28"/>
          <w:szCs w:val="28"/>
        </w:rPr>
        <w:t>и продвижению сво</w:t>
      </w:r>
      <w:r w:rsidR="00017F00">
        <w:rPr>
          <w:rFonts w:ascii="Times New Roman CYR" w:hAnsi="Times New Roman CYR" w:cs="Times New Roman CYR"/>
          <w:sz w:val="28"/>
          <w:szCs w:val="28"/>
        </w:rPr>
        <w:t xml:space="preserve">ей </w:t>
      </w:r>
      <w:proofErr w:type="spellStart"/>
      <w:proofErr w:type="gramStart"/>
      <w:r w:rsidR="00017F00">
        <w:rPr>
          <w:rFonts w:ascii="Times New Roman CYR" w:hAnsi="Times New Roman CYR" w:cs="Times New Roman CYR"/>
          <w:sz w:val="28"/>
          <w:szCs w:val="28"/>
        </w:rPr>
        <w:t>бизнес-идеи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17F00">
        <w:rPr>
          <w:rFonts w:ascii="Times New Roman CYR" w:hAnsi="Times New Roman CYR" w:cs="Times New Roman CYR"/>
          <w:sz w:val="28"/>
          <w:szCs w:val="28"/>
        </w:rPr>
        <w:t xml:space="preserve">обучаются в игре, </w:t>
      </w:r>
      <w:r w:rsidRPr="00A61890">
        <w:rPr>
          <w:rFonts w:ascii="Times New Roman CYR" w:hAnsi="Times New Roman CYR" w:cs="Times New Roman CYR"/>
          <w:sz w:val="28"/>
          <w:szCs w:val="28"/>
        </w:rPr>
        <w:t xml:space="preserve">используют различные предпринимательские площадки и практики для апробирования и улучшения </w:t>
      </w:r>
      <w:r w:rsidR="00AC68D1">
        <w:rPr>
          <w:rFonts w:ascii="Times New Roman CYR" w:hAnsi="Times New Roman CYR" w:cs="Times New Roman CYR"/>
          <w:sz w:val="28"/>
          <w:szCs w:val="28"/>
        </w:rPr>
        <w:t>идей</w:t>
      </w:r>
      <w:r w:rsidR="00017F00">
        <w:rPr>
          <w:rFonts w:ascii="Times New Roman CYR" w:hAnsi="Times New Roman CYR" w:cs="Times New Roman CYR"/>
          <w:sz w:val="28"/>
          <w:szCs w:val="28"/>
        </w:rPr>
        <w:t xml:space="preserve"> – профессиональные полигоны, площадку Чемпионата профессий и предпринимательских идей, </w:t>
      </w:r>
      <w:proofErr w:type="spellStart"/>
      <w:r w:rsidR="00017F00">
        <w:rPr>
          <w:rFonts w:ascii="Times New Roman CYR" w:hAnsi="Times New Roman CYR" w:cs="Times New Roman CYR"/>
          <w:sz w:val="28"/>
          <w:szCs w:val="28"/>
        </w:rPr>
        <w:t>бизнес-инкубаторы</w:t>
      </w:r>
      <w:proofErr w:type="spellEnd"/>
      <w:r w:rsidR="00017F00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017F00">
        <w:rPr>
          <w:rFonts w:ascii="Times New Roman CYR" w:hAnsi="Times New Roman CYR" w:cs="Times New Roman CYR"/>
          <w:sz w:val="28"/>
          <w:szCs w:val="28"/>
        </w:rPr>
        <w:t>коворкинги</w:t>
      </w:r>
      <w:proofErr w:type="spellEnd"/>
      <w:r w:rsidR="00AC68D1">
        <w:rPr>
          <w:rFonts w:ascii="Times New Roman CYR" w:hAnsi="Times New Roman CYR" w:cs="Times New Roman CYR"/>
          <w:sz w:val="28"/>
          <w:szCs w:val="28"/>
        </w:rPr>
        <w:t xml:space="preserve">. Они </w:t>
      </w:r>
      <w:r w:rsidR="00017F00">
        <w:rPr>
          <w:rFonts w:ascii="Times New Roman CYR" w:hAnsi="Times New Roman CYR" w:cs="Times New Roman CYR"/>
          <w:sz w:val="28"/>
          <w:szCs w:val="28"/>
        </w:rPr>
        <w:t xml:space="preserve">проводят полевые исследования, самостоятельно работают с информацией, решают кейсы на рабочих местах. При этом обучающиеся </w:t>
      </w:r>
      <w:r>
        <w:rPr>
          <w:rFonts w:ascii="Times New Roman CYR" w:hAnsi="Times New Roman CYR" w:cs="Times New Roman CYR"/>
          <w:sz w:val="28"/>
          <w:szCs w:val="28"/>
        </w:rPr>
        <w:t>нацелены на точно заданный коммерческий результат, проводят много времени в диалоге друг с другом  и с профессионалами, выявляя свои ошибки и устраняя их.</w:t>
      </w:r>
    </w:p>
    <w:p w:rsidR="0091127B" w:rsidRPr="00AC68D1" w:rsidRDefault="0091127B" w:rsidP="00AC68D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F8173A">
        <w:rPr>
          <w:rFonts w:ascii="Times New Roman CYR" w:hAnsi="Times New Roman CYR" w:cs="Times New Roman CYR"/>
          <w:sz w:val="28"/>
          <w:szCs w:val="28"/>
        </w:rPr>
        <w:lastRenderedPageBreak/>
        <w:t>Что включает в себя программа CPBD</w:t>
      </w:r>
      <w:r w:rsidRPr="00AC68D1">
        <w:rPr>
          <w:rFonts w:ascii="Times New Roman CYR" w:hAnsi="Times New Roman CYR" w:cs="Times New Roman CYR"/>
          <w:b/>
          <w:sz w:val="28"/>
          <w:szCs w:val="28"/>
        </w:rPr>
        <w:t>?</w:t>
      </w:r>
    </w:p>
    <w:p w:rsidR="0091127B" w:rsidRDefault="0091127B" w:rsidP="00AC68D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103FD">
        <w:rPr>
          <w:rFonts w:ascii="Times New Roman CYR" w:hAnsi="Times New Roman CYR" w:cs="Times New Roman CYR"/>
          <w:sz w:val="28"/>
          <w:szCs w:val="28"/>
        </w:rPr>
        <w:t>CPBD</w:t>
      </w:r>
      <w:r>
        <w:rPr>
          <w:rFonts w:ascii="Times New Roman CYR" w:hAnsi="Times New Roman CYR" w:cs="Times New Roman CYR"/>
          <w:sz w:val="28"/>
          <w:szCs w:val="28"/>
        </w:rPr>
        <w:t xml:space="preserve"> – это профессиональный модуль </w:t>
      </w:r>
      <w:r w:rsidR="00AC68D1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Организация кооперативного дела и предпринимательства</w:t>
      </w:r>
      <w:r w:rsidR="00AC68D1">
        <w:rPr>
          <w:rFonts w:ascii="Times New Roman CYR" w:hAnsi="Times New Roman CYR" w:cs="Times New Roman CYR"/>
          <w:sz w:val="28"/>
          <w:szCs w:val="28"/>
        </w:rPr>
        <w:t>» и П</w:t>
      </w:r>
      <w:r>
        <w:rPr>
          <w:rFonts w:ascii="Times New Roman CYR" w:hAnsi="Times New Roman CYR" w:cs="Times New Roman CYR"/>
          <w:sz w:val="28"/>
          <w:szCs w:val="28"/>
        </w:rPr>
        <w:t xml:space="preserve">редпринимательские игры. </w:t>
      </w:r>
    </w:p>
    <w:p w:rsidR="0091127B" w:rsidRDefault="0091127B" w:rsidP="00AC68D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A472C">
        <w:rPr>
          <w:rFonts w:ascii="Times New Roman CYR" w:hAnsi="Times New Roman CYR" w:cs="Times New Roman CYR"/>
          <w:sz w:val="28"/>
          <w:szCs w:val="28"/>
        </w:rPr>
        <w:t xml:space="preserve">Модуль как систематизированный игровой курс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позволяет студентам </w:t>
      </w:r>
      <w:r w:rsidRPr="00CA472C">
        <w:rPr>
          <w:rFonts w:ascii="Times New Roman CYR" w:hAnsi="Times New Roman CYR" w:cs="Times New Roman CYR"/>
          <w:sz w:val="28"/>
          <w:szCs w:val="28"/>
        </w:rPr>
        <w:t>осва</w:t>
      </w:r>
      <w:r>
        <w:rPr>
          <w:rFonts w:ascii="Times New Roman CYR" w:hAnsi="Times New Roman CYR" w:cs="Times New Roman CYR"/>
          <w:sz w:val="28"/>
          <w:szCs w:val="28"/>
        </w:rPr>
        <w:t>ивать</w:t>
      </w:r>
      <w:r w:rsidRPr="00CA472C">
        <w:rPr>
          <w:rFonts w:ascii="Times New Roman CYR" w:hAnsi="Times New Roman CYR" w:cs="Times New Roman CYR"/>
          <w:sz w:val="28"/>
          <w:szCs w:val="28"/>
        </w:rPr>
        <w:t xml:space="preserve"> предпринимательски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CA472C">
        <w:rPr>
          <w:rFonts w:ascii="Times New Roman CYR" w:hAnsi="Times New Roman CYR" w:cs="Times New Roman CYR"/>
          <w:sz w:val="28"/>
          <w:szCs w:val="28"/>
        </w:rPr>
        <w:t xml:space="preserve"> компетенци</w:t>
      </w:r>
      <w:r>
        <w:rPr>
          <w:rFonts w:ascii="Times New Roman CYR" w:hAnsi="Times New Roman CYR" w:cs="Times New Roman CYR"/>
          <w:sz w:val="28"/>
          <w:szCs w:val="28"/>
        </w:rPr>
        <w:t>и в режиме годичной стажировки.</w:t>
      </w:r>
    </w:p>
    <w:p w:rsidR="0091127B" w:rsidRPr="00CA472C" w:rsidRDefault="0091127B" w:rsidP="00AC68D1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Предпринимательские игры – это площадка для состязаний, личностного роста и демонстрации уровня предпринимательских компетенций. </w:t>
      </w:r>
    </w:p>
    <w:p w:rsidR="0091127B" w:rsidRPr="00F8173A" w:rsidRDefault="0091127B" w:rsidP="00225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Как же построен модуль?</w:t>
      </w:r>
    </w:p>
    <w:p w:rsidR="0091127B" w:rsidRPr="002259EE" w:rsidRDefault="0091127B" w:rsidP="00225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Модуль как образовательный продукт, включает в себя лекции, тренинги, интерактивные семинары, практические занятия, предпринимательские практики. При этом резул</w:t>
      </w:r>
      <w:r w:rsidR="009C2417">
        <w:rPr>
          <w:rFonts w:ascii="Times New Roman" w:hAnsi="Times New Roman" w:cs="Times New Roman"/>
          <w:sz w:val="28"/>
          <w:szCs w:val="28"/>
        </w:rPr>
        <w:t xml:space="preserve">ьтатом освоения модуля являются: опыт выведения собственного дела на рынок, </w:t>
      </w:r>
      <w:r w:rsidRPr="002259EE">
        <w:rPr>
          <w:rFonts w:ascii="Times New Roman" w:hAnsi="Times New Roman" w:cs="Times New Roman"/>
          <w:sz w:val="28"/>
          <w:szCs w:val="28"/>
        </w:rPr>
        <w:t>дополнительные профессиональные компетенции и прорывные предпринимательские компетенции, позволяющие лучшим образом достигать результатов в профессии и бизнесе.</w:t>
      </w:r>
    </w:p>
    <w:p w:rsidR="0091127B" w:rsidRPr="00F8173A" w:rsidRDefault="00AC68D1" w:rsidP="00225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Что это за компетенции?</w:t>
      </w:r>
    </w:p>
    <w:p w:rsidR="00017F00" w:rsidRPr="002259EE" w:rsidRDefault="00017F00" w:rsidP="0022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 xml:space="preserve">ключевые предпринимательские компетенции: 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 xml:space="preserve">преодоление трудностей и решение проблем, 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логистика и проектное управление под результат,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здоровье, безопасность, работоспособность,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открытость новому, инициативность, предприимчивость,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видение, умение лидировать,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профессионализм,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EE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2259EE">
        <w:rPr>
          <w:rFonts w:ascii="Times New Roman" w:hAnsi="Times New Roman" w:cs="Times New Roman"/>
          <w:sz w:val="28"/>
          <w:szCs w:val="28"/>
        </w:rPr>
        <w:t xml:space="preserve"> и сервисное обслуживание,</w:t>
      </w:r>
    </w:p>
    <w:p w:rsidR="00017F00" w:rsidRPr="002259EE" w:rsidRDefault="00017F00" w:rsidP="002259E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EE">
        <w:rPr>
          <w:rFonts w:ascii="Times New Roman" w:hAnsi="Times New Roman" w:cs="Times New Roman"/>
          <w:sz w:val="28"/>
          <w:szCs w:val="28"/>
        </w:rPr>
        <w:t>когнитивность</w:t>
      </w:r>
      <w:proofErr w:type="spellEnd"/>
      <w:r w:rsidRPr="002259EE">
        <w:rPr>
          <w:rFonts w:ascii="Times New Roman" w:hAnsi="Times New Roman" w:cs="Times New Roman"/>
          <w:sz w:val="28"/>
          <w:szCs w:val="28"/>
        </w:rPr>
        <w:t>, коммуникабельность;</w:t>
      </w:r>
    </w:p>
    <w:p w:rsidR="00017F00" w:rsidRPr="002259EE" w:rsidRDefault="00017F00" w:rsidP="002259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дополнительные профессиональные компетенции:</w:t>
      </w:r>
    </w:p>
    <w:p w:rsidR="00017F00" w:rsidRPr="002259EE" w:rsidRDefault="00017F00" w:rsidP="002259E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EE">
        <w:rPr>
          <w:rFonts w:ascii="Times New Roman" w:hAnsi="Times New Roman" w:cs="Times New Roman"/>
          <w:sz w:val="28"/>
          <w:szCs w:val="28"/>
        </w:rPr>
        <w:t>изыскивать идеи, определять цели и приоритеты предпринимательской деятельность</w:t>
      </w:r>
      <w:r w:rsidR="002259EE" w:rsidRPr="002259EE">
        <w:rPr>
          <w:rFonts w:ascii="Times New Roman" w:hAnsi="Times New Roman" w:cs="Times New Roman"/>
          <w:sz w:val="28"/>
          <w:szCs w:val="28"/>
        </w:rPr>
        <w:t>;</w:t>
      </w:r>
    </w:p>
    <w:p w:rsidR="002259EE" w:rsidRPr="002259EE" w:rsidRDefault="002259EE" w:rsidP="002259E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9EE">
        <w:rPr>
          <w:rFonts w:ascii="Times New Roman" w:eastAsia="Times New Roman" w:hAnsi="Times New Roman" w:cs="Times New Roman"/>
          <w:sz w:val="28"/>
          <w:szCs w:val="28"/>
        </w:rPr>
        <w:t>существлять эффективный маркети</w:t>
      </w:r>
      <w:r>
        <w:rPr>
          <w:rFonts w:ascii="Times New Roman" w:eastAsia="Times New Roman" w:hAnsi="Times New Roman" w:cs="Times New Roman"/>
          <w:sz w:val="28"/>
          <w:szCs w:val="28"/>
        </w:rPr>
        <w:t>нг идей, продуктов, услуг, дела;</w:t>
      </w:r>
    </w:p>
    <w:p w:rsidR="002259EE" w:rsidRPr="002259EE" w:rsidRDefault="002259EE" w:rsidP="002259E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259EE">
        <w:rPr>
          <w:rFonts w:ascii="Times New Roman" w:hAnsi="Times New Roman" w:cs="Times New Roman"/>
          <w:sz w:val="28"/>
          <w:szCs w:val="28"/>
        </w:rPr>
        <w:t>азвертывать предпринимательскую идею, кооперативное дело «под результат», применяя инструменты проектирования, планирования, маркетинга, стратегического менеджмента, дизайна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59EE" w:rsidRPr="002259EE" w:rsidRDefault="002259EE" w:rsidP="002259E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59EE">
        <w:rPr>
          <w:rFonts w:ascii="Times New Roman" w:hAnsi="Times New Roman" w:cs="Times New Roman"/>
          <w:sz w:val="28"/>
          <w:szCs w:val="28"/>
        </w:rPr>
        <w:t>рименять юридические нормы и процедуры для защи</w:t>
      </w:r>
      <w:r>
        <w:rPr>
          <w:rFonts w:ascii="Times New Roman" w:hAnsi="Times New Roman" w:cs="Times New Roman"/>
          <w:sz w:val="28"/>
          <w:szCs w:val="28"/>
        </w:rPr>
        <w:t>ты идей, услуг, продуктов, дела;</w:t>
      </w:r>
    </w:p>
    <w:p w:rsidR="002259EE" w:rsidRPr="002259EE" w:rsidRDefault="002259EE" w:rsidP="002259E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259EE">
        <w:rPr>
          <w:rFonts w:ascii="Times New Roman" w:hAnsi="Times New Roman" w:cs="Times New Roman"/>
          <w:sz w:val="28"/>
          <w:szCs w:val="28"/>
        </w:rPr>
        <w:t>беспечивать эффективность   дела, качество  услуг, продуктов,  сервиса, утилизацию отмирающих элементов, управление издержками и инновациями.</w:t>
      </w:r>
    </w:p>
    <w:p w:rsidR="00AC68D1" w:rsidRDefault="00AC68D1" w:rsidP="009E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BF" w:rsidRDefault="00F316BF" w:rsidP="00F31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осваивают студенты 2 курса различных специальностей.</w:t>
      </w:r>
    </w:p>
    <w:p w:rsidR="00674725" w:rsidRDefault="00F316BF" w:rsidP="00CE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разбит на 8 обучающих этапов</w:t>
      </w:r>
      <w:r w:rsidR="00CE37FD">
        <w:rPr>
          <w:rFonts w:ascii="Times New Roman" w:hAnsi="Times New Roman" w:cs="Times New Roman"/>
          <w:sz w:val="28"/>
          <w:szCs w:val="28"/>
        </w:rPr>
        <w:t xml:space="preserve"> в соответствии с логикой управл</w:t>
      </w:r>
      <w:r w:rsidR="00674725">
        <w:rPr>
          <w:rFonts w:ascii="Times New Roman" w:hAnsi="Times New Roman" w:cs="Times New Roman"/>
          <w:sz w:val="28"/>
          <w:szCs w:val="28"/>
        </w:rPr>
        <w:t>ения жизненным циклом продукта: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Оценка и отбор предпринимательских идей.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Маркетинговая деятельность.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Реклама как средство для продвижения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- </w:t>
      </w:r>
      <w:r w:rsidRPr="00674725">
        <w:rPr>
          <w:rFonts w:ascii="Times New Roman" w:hAnsi="Times New Roman" w:cs="Times New Roman"/>
          <w:sz w:val="28"/>
          <w:szCs w:val="28"/>
        </w:rPr>
        <w:t>Формирование имущества организуемого кооперативного дела. Привлечение трудовых 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 - </w:t>
      </w:r>
      <w:r w:rsidRPr="00674725">
        <w:rPr>
          <w:rFonts w:ascii="Times New Roman" w:hAnsi="Times New Roman" w:cs="Times New Roman"/>
          <w:sz w:val="28"/>
          <w:szCs w:val="28"/>
        </w:rPr>
        <w:t>Управление качеством продукта и сервиса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этап - </w:t>
      </w:r>
      <w:r w:rsidRPr="00674725">
        <w:rPr>
          <w:rFonts w:ascii="Times New Roman" w:hAnsi="Times New Roman" w:cs="Times New Roman"/>
          <w:sz w:val="28"/>
          <w:szCs w:val="28"/>
        </w:rPr>
        <w:t>Юридическое оформление и сопровождение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этап - </w:t>
      </w:r>
      <w:r w:rsidRPr="00674725">
        <w:rPr>
          <w:rFonts w:ascii="Times New Roman" w:hAnsi="Times New Roman" w:cs="Times New Roman"/>
          <w:sz w:val="28"/>
          <w:szCs w:val="28"/>
        </w:rPr>
        <w:t>Управление рисками и инновациями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25" w:rsidRDefault="00674725" w:rsidP="006007E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этап - </w:t>
      </w:r>
      <w:r w:rsidRPr="00674725">
        <w:rPr>
          <w:rFonts w:ascii="Times New Roman" w:hAnsi="Times New Roman" w:cs="Times New Roman"/>
          <w:sz w:val="28"/>
          <w:szCs w:val="28"/>
        </w:rPr>
        <w:t>Организация обслуживания кооперативного дела, бизнеса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7FD" w:rsidRPr="00F00322" w:rsidRDefault="00CE37FD" w:rsidP="00674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16BF">
        <w:rPr>
          <w:rFonts w:ascii="Times New Roman" w:hAnsi="Times New Roman" w:cs="Times New Roman"/>
          <w:sz w:val="28"/>
          <w:szCs w:val="28"/>
        </w:rPr>
        <w:t xml:space="preserve"> рамках каждого этапа проводятся предпринимательские игры. 8 этапов обучения и 8 </w:t>
      </w:r>
      <w:r w:rsidR="00F316BF" w:rsidRPr="006405CE">
        <w:rPr>
          <w:rFonts w:ascii="Times New Roman" w:hAnsi="Times New Roman" w:cs="Times New Roman"/>
          <w:sz w:val="28"/>
          <w:szCs w:val="28"/>
        </w:rPr>
        <w:t xml:space="preserve">функциональных игр, </w:t>
      </w:r>
      <w:r>
        <w:rPr>
          <w:rFonts w:ascii="Times New Roman" w:hAnsi="Times New Roman" w:cs="Times New Roman"/>
          <w:sz w:val="28"/>
          <w:szCs w:val="28"/>
        </w:rPr>
        <w:t xml:space="preserve">которые проходят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режиме, объединяя более 30</w:t>
      </w:r>
      <w:r w:rsidR="00F316BF" w:rsidRPr="00640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F316BF" w:rsidRPr="006405CE">
        <w:rPr>
          <w:rFonts w:ascii="Times New Roman" w:hAnsi="Times New Roman" w:cs="Times New Roman"/>
          <w:sz w:val="28"/>
          <w:szCs w:val="28"/>
        </w:rPr>
        <w:t xml:space="preserve"> в предпринимательскую </w:t>
      </w:r>
      <w:proofErr w:type="spellStart"/>
      <w:r w:rsidR="00F316BF" w:rsidRPr="006405CE">
        <w:rPr>
          <w:rFonts w:ascii="Times New Roman" w:hAnsi="Times New Roman" w:cs="Times New Roman"/>
          <w:sz w:val="28"/>
          <w:szCs w:val="28"/>
        </w:rPr>
        <w:t>креативную</w:t>
      </w:r>
      <w:proofErr w:type="spellEnd"/>
      <w:r w:rsidR="00F316BF" w:rsidRPr="006405CE">
        <w:rPr>
          <w:rFonts w:ascii="Times New Roman" w:hAnsi="Times New Roman" w:cs="Times New Roman"/>
          <w:sz w:val="28"/>
          <w:szCs w:val="28"/>
        </w:rPr>
        <w:t xml:space="preserve"> среду. </w:t>
      </w:r>
      <w:r>
        <w:rPr>
          <w:rFonts w:ascii="Times New Roman" w:hAnsi="Times New Roman" w:cs="Times New Roman"/>
          <w:sz w:val="28"/>
          <w:szCs w:val="28"/>
        </w:rPr>
        <w:t>При этом достигается м</w:t>
      </w:r>
      <w:r w:rsidR="00F316BF" w:rsidRPr="006405CE">
        <w:rPr>
          <w:rFonts w:ascii="Times New Roman" w:hAnsi="Times New Roman" w:cs="Times New Roman"/>
          <w:sz w:val="28"/>
          <w:szCs w:val="28"/>
        </w:rPr>
        <w:t>гновенная</w:t>
      </w:r>
      <w:r>
        <w:rPr>
          <w:rFonts w:ascii="Times New Roman" w:hAnsi="Times New Roman" w:cs="Times New Roman"/>
          <w:sz w:val="28"/>
          <w:szCs w:val="28"/>
        </w:rPr>
        <w:t xml:space="preserve"> обратная связь по итогам игр и у</w:t>
      </w:r>
      <w:r w:rsidR="00F316BF" w:rsidRPr="006405CE">
        <w:rPr>
          <w:rFonts w:ascii="Times New Roman" w:hAnsi="Times New Roman" w:cs="Times New Roman"/>
          <w:sz w:val="28"/>
          <w:szCs w:val="28"/>
        </w:rPr>
        <w:t xml:space="preserve">стойчивый импульс к достижениям. </w:t>
      </w:r>
      <w:r w:rsidRPr="006405CE">
        <w:rPr>
          <w:rFonts w:ascii="Times New Roman" w:hAnsi="Times New Roman" w:cs="Times New Roman"/>
          <w:sz w:val="28"/>
          <w:szCs w:val="28"/>
        </w:rPr>
        <w:t xml:space="preserve">В режиме сравнительного </w:t>
      </w:r>
      <w:proofErr w:type="spellStart"/>
      <w:r w:rsidRPr="006405C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405CE">
        <w:rPr>
          <w:rFonts w:ascii="Times New Roman" w:hAnsi="Times New Roman" w:cs="Times New Roman"/>
          <w:sz w:val="28"/>
          <w:szCs w:val="28"/>
        </w:rPr>
        <w:t xml:space="preserve"> состязания оперативно выявляются лучшие решения, типичные ошибки студентов, а также проблемы, пробелы  и неточности в проектировании  образовательного процесса. Ключевая роль и ответственность делегируется студентам и менторам.</w:t>
      </w:r>
      <w:r w:rsidRPr="00CE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332" w:rsidRPr="00F8173A" w:rsidRDefault="00075332" w:rsidP="009F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Для кого провод</w:t>
      </w:r>
      <w:r w:rsidR="00AA037E" w:rsidRPr="00F8173A">
        <w:rPr>
          <w:rFonts w:ascii="Times New Roman" w:hAnsi="Times New Roman" w:cs="Times New Roman"/>
          <w:sz w:val="28"/>
          <w:szCs w:val="28"/>
        </w:rPr>
        <w:t>ятся</w:t>
      </w:r>
      <w:r w:rsidRPr="00F8173A">
        <w:rPr>
          <w:rFonts w:ascii="Times New Roman" w:hAnsi="Times New Roman" w:cs="Times New Roman"/>
          <w:sz w:val="28"/>
          <w:szCs w:val="28"/>
        </w:rPr>
        <w:t xml:space="preserve"> игры?</w:t>
      </w:r>
    </w:p>
    <w:p w:rsidR="00075332" w:rsidRPr="00F8173A" w:rsidRDefault="00AA037E" w:rsidP="009F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Игры проводятся для</w:t>
      </w:r>
      <w:r w:rsidR="00075332" w:rsidRPr="00F8173A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Pr="00F8173A">
        <w:rPr>
          <w:rFonts w:ascii="Times New Roman" w:hAnsi="Times New Roman" w:cs="Times New Roman"/>
          <w:sz w:val="28"/>
          <w:szCs w:val="28"/>
        </w:rPr>
        <w:t>ов</w:t>
      </w:r>
      <w:r w:rsidR="00075332" w:rsidRPr="00F8173A">
        <w:rPr>
          <w:rFonts w:ascii="Times New Roman" w:hAnsi="Times New Roman" w:cs="Times New Roman"/>
          <w:sz w:val="28"/>
          <w:szCs w:val="28"/>
        </w:rPr>
        <w:t>, студент</w:t>
      </w:r>
      <w:r w:rsidRPr="00F8173A">
        <w:rPr>
          <w:rFonts w:ascii="Times New Roman" w:hAnsi="Times New Roman" w:cs="Times New Roman"/>
          <w:sz w:val="28"/>
          <w:szCs w:val="28"/>
        </w:rPr>
        <w:t>ов</w:t>
      </w:r>
      <w:r w:rsidR="00075332" w:rsidRPr="00F8173A">
        <w:rPr>
          <w:rFonts w:ascii="Times New Roman" w:hAnsi="Times New Roman" w:cs="Times New Roman"/>
          <w:sz w:val="28"/>
          <w:szCs w:val="28"/>
        </w:rPr>
        <w:t>, начинающи</w:t>
      </w:r>
      <w:r w:rsidRPr="00F8173A">
        <w:rPr>
          <w:rFonts w:ascii="Times New Roman" w:hAnsi="Times New Roman" w:cs="Times New Roman"/>
          <w:sz w:val="28"/>
          <w:szCs w:val="28"/>
        </w:rPr>
        <w:t>х</w:t>
      </w:r>
      <w:r w:rsidR="00075332" w:rsidRPr="00F8173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F8173A">
        <w:rPr>
          <w:rFonts w:ascii="Times New Roman" w:hAnsi="Times New Roman" w:cs="Times New Roman"/>
          <w:sz w:val="28"/>
          <w:szCs w:val="28"/>
        </w:rPr>
        <w:t>ей и молодых</w:t>
      </w:r>
      <w:r w:rsidR="00075332" w:rsidRPr="00F8173A">
        <w:rPr>
          <w:rFonts w:ascii="Times New Roman" w:hAnsi="Times New Roman" w:cs="Times New Roman"/>
          <w:sz w:val="28"/>
          <w:szCs w:val="28"/>
        </w:rPr>
        <w:t xml:space="preserve"> кооператор</w:t>
      </w:r>
      <w:r w:rsidRPr="00F8173A">
        <w:rPr>
          <w:rFonts w:ascii="Times New Roman" w:hAnsi="Times New Roman" w:cs="Times New Roman"/>
          <w:sz w:val="28"/>
          <w:szCs w:val="28"/>
        </w:rPr>
        <w:t>ов</w:t>
      </w:r>
      <w:r w:rsidR="00075332" w:rsidRPr="00F8173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F3F55" w:rsidRPr="009F3F55" w:rsidRDefault="009F3F55" w:rsidP="009F3F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>С чего нач</w:t>
      </w:r>
      <w:r w:rsidR="00486212" w:rsidRPr="00F8173A">
        <w:rPr>
          <w:rFonts w:ascii="Times New Roman" w:hAnsi="Times New Roman" w:cs="Times New Roman"/>
          <w:sz w:val="28"/>
          <w:szCs w:val="28"/>
        </w:rPr>
        <w:t>инается</w:t>
      </w:r>
      <w:r w:rsidRPr="00F8173A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9F3F55">
        <w:rPr>
          <w:rFonts w:ascii="Times New Roman" w:hAnsi="Times New Roman" w:cs="Times New Roman"/>
          <w:b/>
          <w:sz w:val="28"/>
          <w:szCs w:val="28"/>
        </w:rPr>
        <w:t>?</w:t>
      </w:r>
    </w:p>
    <w:p w:rsidR="009F3F55" w:rsidRDefault="00B802D6" w:rsidP="00075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получения кейса от </w:t>
      </w:r>
      <w:r w:rsidR="00923D07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9F3F55">
        <w:rPr>
          <w:rFonts w:ascii="Times New Roman" w:hAnsi="Times New Roman" w:cs="Times New Roman"/>
          <w:sz w:val="28"/>
          <w:szCs w:val="28"/>
        </w:rPr>
        <w:t xml:space="preserve">– кооператоров и руководителей учебных заведений. Для студентов и школьников </w:t>
      </w:r>
      <w:r w:rsidR="00923D07">
        <w:rPr>
          <w:rFonts w:ascii="Times New Roman" w:hAnsi="Times New Roman" w:cs="Times New Roman"/>
          <w:sz w:val="28"/>
          <w:szCs w:val="28"/>
        </w:rPr>
        <w:t xml:space="preserve">кейс состоял в </w:t>
      </w:r>
      <w:proofErr w:type="gramStart"/>
      <w:r w:rsidR="00923D07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9F3F55">
        <w:rPr>
          <w:rFonts w:ascii="Times New Roman" w:hAnsi="Times New Roman" w:cs="Times New Roman"/>
          <w:sz w:val="28"/>
          <w:szCs w:val="28"/>
        </w:rPr>
        <w:t xml:space="preserve"> как эффективно использовать свободные площади</w:t>
      </w:r>
      <w:r w:rsidR="009F3F55" w:rsidRPr="0099185D">
        <w:rPr>
          <w:rFonts w:ascii="Times New Roman" w:hAnsi="Times New Roman" w:cs="Times New Roman"/>
          <w:sz w:val="28"/>
          <w:szCs w:val="28"/>
        </w:rPr>
        <w:t xml:space="preserve"> </w:t>
      </w:r>
      <w:r w:rsidR="009F3F55">
        <w:rPr>
          <w:rFonts w:ascii="Times New Roman" w:hAnsi="Times New Roman" w:cs="Times New Roman"/>
          <w:sz w:val="28"/>
          <w:szCs w:val="28"/>
        </w:rPr>
        <w:t xml:space="preserve">учебного заведения? Для кооператоров и </w:t>
      </w:r>
      <w:proofErr w:type="gramStart"/>
      <w:r w:rsidR="009F3F55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 w:rsidR="009F3F55">
        <w:rPr>
          <w:rFonts w:ascii="Times New Roman" w:hAnsi="Times New Roman" w:cs="Times New Roman"/>
          <w:sz w:val="28"/>
          <w:szCs w:val="28"/>
        </w:rPr>
        <w:t xml:space="preserve"> – какие новые технологии и решения повысят эффективность работы?</w:t>
      </w:r>
      <w:r w:rsidR="00075332">
        <w:rPr>
          <w:rFonts w:ascii="Times New Roman" w:hAnsi="Times New Roman" w:cs="Times New Roman"/>
          <w:sz w:val="28"/>
          <w:szCs w:val="28"/>
        </w:rPr>
        <w:t xml:space="preserve"> </w:t>
      </w:r>
      <w:r w:rsidR="00075332" w:rsidRPr="006405CE">
        <w:rPr>
          <w:rFonts w:ascii="Times New Roman" w:hAnsi="Times New Roman" w:cs="Times New Roman"/>
          <w:sz w:val="28"/>
          <w:szCs w:val="28"/>
        </w:rPr>
        <w:t>В смешанной аудитории: студентов, школьников, предпринимателей</w:t>
      </w:r>
      <w:r w:rsidR="00075332">
        <w:rPr>
          <w:rFonts w:ascii="Times New Roman" w:hAnsi="Times New Roman" w:cs="Times New Roman"/>
          <w:sz w:val="28"/>
          <w:szCs w:val="28"/>
        </w:rPr>
        <w:t xml:space="preserve"> и кооператоров</w:t>
      </w:r>
      <w:r w:rsidR="00075332" w:rsidRPr="006405CE">
        <w:rPr>
          <w:rFonts w:ascii="Times New Roman" w:hAnsi="Times New Roman" w:cs="Times New Roman"/>
          <w:sz w:val="28"/>
          <w:szCs w:val="28"/>
        </w:rPr>
        <w:t xml:space="preserve"> </w:t>
      </w:r>
      <w:r w:rsidR="00075332">
        <w:rPr>
          <w:rFonts w:ascii="Times New Roman" w:hAnsi="Times New Roman" w:cs="Times New Roman"/>
          <w:sz w:val="28"/>
          <w:szCs w:val="28"/>
        </w:rPr>
        <w:t xml:space="preserve">появляется больше </w:t>
      </w:r>
      <w:r w:rsidR="00075332" w:rsidRPr="006405CE">
        <w:rPr>
          <w:rFonts w:ascii="Times New Roman" w:hAnsi="Times New Roman" w:cs="Times New Roman"/>
          <w:sz w:val="28"/>
          <w:szCs w:val="28"/>
        </w:rPr>
        <w:t>возможност</w:t>
      </w:r>
      <w:r w:rsidR="00075332">
        <w:rPr>
          <w:rFonts w:ascii="Times New Roman" w:hAnsi="Times New Roman" w:cs="Times New Roman"/>
          <w:sz w:val="28"/>
          <w:szCs w:val="28"/>
        </w:rPr>
        <w:t>ей</w:t>
      </w:r>
      <w:r w:rsidR="00075332" w:rsidRPr="006405CE">
        <w:rPr>
          <w:rFonts w:ascii="Times New Roman" w:hAnsi="Times New Roman" w:cs="Times New Roman"/>
          <w:sz w:val="28"/>
          <w:szCs w:val="28"/>
        </w:rPr>
        <w:t xml:space="preserve"> для более быстрого отбора и продвижения полезных идей и решений.</w:t>
      </w:r>
    </w:p>
    <w:p w:rsidR="009F3F55" w:rsidRPr="00F8173A" w:rsidRDefault="00075332" w:rsidP="009F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332">
        <w:rPr>
          <w:rFonts w:ascii="Times New Roman" w:hAnsi="Times New Roman" w:cs="Times New Roman"/>
          <w:b/>
          <w:sz w:val="28"/>
          <w:szCs w:val="28"/>
        </w:rPr>
        <w:tab/>
      </w:r>
      <w:r w:rsidRPr="00F8173A">
        <w:rPr>
          <w:rFonts w:ascii="Times New Roman" w:hAnsi="Times New Roman" w:cs="Times New Roman"/>
          <w:sz w:val="28"/>
          <w:szCs w:val="28"/>
        </w:rPr>
        <w:t>Как и с какой целью проходили игры?</w:t>
      </w:r>
    </w:p>
    <w:p w:rsidR="00075332" w:rsidRDefault="00075332" w:rsidP="009F3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ab/>
      </w:r>
      <w:r w:rsidRPr="00F8173A">
        <w:rPr>
          <w:rFonts w:ascii="Times New Roman" w:hAnsi="Times New Roman" w:cs="Times New Roman"/>
          <w:sz w:val="28"/>
          <w:szCs w:val="28"/>
          <w:u w:val="single"/>
        </w:rPr>
        <w:t>Первая игра – «Бизнес-идея: сравни и выбери</w:t>
      </w:r>
      <w:r w:rsidRPr="00493313">
        <w:rPr>
          <w:rFonts w:ascii="Times New Roman" w:hAnsi="Times New Roman" w:cs="Times New Roman"/>
          <w:sz w:val="28"/>
          <w:szCs w:val="28"/>
          <w:u w:val="single"/>
        </w:rPr>
        <w:t xml:space="preserve"> лучшее»</w:t>
      </w:r>
      <w:r w:rsidR="000A462A" w:rsidRPr="0049331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A462A">
        <w:rPr>
          <w:rFonts w:ascii="Times New Roman" w:hAnsi="Times New Roman" w:cs="Times New Roman"/>
          <w:sz w:val="28"/>
          <w:szCs w:val="28"/>
        </w:rPr>
        <w:t xml:space="preserve"> Цель игры – поиск, отбор, оценка </w:t>
      </w:r>
      <w:proofErr w:type="spellStart"/>
      <w:proofErr w:type="gramStart"/>
      <w:r w:rsidR="000A462A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proofErr w:type="gramEnd"/>
      <w:r w:rsidR="000A462A">
        <w:rPr>
          <w:rFonts w:ascii="Times New Roman" w:hAnsi="Times New Roman" w:cs="Times New Roman"/>
          <w:sz w:val="28"/>
          <w:szCs w:val="28"/>
        </w:rPr>
        <w:t xml:space="preserve"> для решения кейса от заказчика. Как можно </w:t>
      </w:r>
      <w:r w:rsidR="00923D07">
        <w:rPr>
          <w:rFonts w:ascii="Times New Roman" w:hAnsi="Times New Roman" w:cs="Times New Roman"/>
          <w:sz w:val="28"/>
          <w:szCs w:val="28"/>
        </w:rPr>
        <w:t xml:space="preserve">выгодно </w:t>
      </w:r>
      <w:r w:rsidR="000A462A">
        <w:rPr>
          <w:rFonts w:ascii="Times New Roman" w:hAnsi="Times New Roman" w:cs="Times New Roman"/>
          <w:sz w:val="28"/>
          <w:szCs w:val="28"/>
        </w:rPr>
        <w:t xml:space="preserve">использовать свободные площади, чтобы заработать деньги? Какие новые решения позволят повысить эффективность деятельности организации? С этой целью участники игры </w:t>
      </w:r>
      <w:r w:rsidR="00462977">
        <w:rPr>
          <w:rFonts w:ascii="Times New Roman" w:hAnsi="Times New Roman" w:cs="Times New Roman"/>
          <w:sz w:val="28"/>
          <w:szCs w:val="28"/>
        </w:rPr>
        <w:t xml:space="preserve">прошли тренинги на </w:t>
      </w:r>
      <w:proofErr w:type="spellStart"/>
      <w:r w:rsidR="00462977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462977">
        <w:rPr>
          <w:rFonts w:ascii="Times New Roman" w:hAnsi="Times New Roman" w:cs="Times New Roman"/>
          <w:sz w:val="28"/>
          <w:szCs w:val="28"/>
        </w:rPr>
        <w:t xml:space="preserve"> и генерирование идей. Погрузившись в командную работу, ребята шаг за шагом двигались по станциям маршрута по отбору лучшей идеи, а разноцветные «Шляпы мышления» наделили каждого члена команды </w:t>
      </w:r>
      <w:r w:rsidR="00C80174">
        <w:rPr>
          <w:rFonts w:ascii="Times New Roman" w:hAnsi="Times New Roman" w:cs="Times New Roman"/>
          <w:sz w:val="28"/>
          <w:szCs w:val="28"/>
        </w:rPr>
        <w:t xml:space="preserve">ролью осмысливать, критиковать, </w:t>
      </w:r>
      <w:proofErr w:type="spellStart"/>
      <w:r w:rsidR="00C80174">
        <w:rPr>
          <w:rFonts w:ascii="Times New Roman" w:hAnsi="Times New Roman" w:cs="Times New Roman"/>
          <w:sz w:val="28"/>
          <w:szCs w:val="28"/>
        </w:rPr>
        <w:t>креативить</w:t>
      </w:r>
      <w:proofErr w:type="spellEnd"/>
      <w:r w:rsidR="00C80174">
        <w:rPr>
          <w:rFonts w:ascii="Times New Roman" w:hAnsi="Times New Roman" w:cs="Times New Roman"/>
          <w:sz w:val="28"/>
          <w:szCs w:val="28"/>
        </w:rPr>
        <w:t xml:space="preserve">, защищать и улучшать свою идею. В </w:t>
      </w:r>
      <w:proofErr w:type="spellStart"/>
      <w:r w:rsidR="00C80174">
        <w:rPr>
          <w:rFonts w:ascii="Times New Roman" w:hAnsi="Times New Roman" w:cs="Times New Roman"/>
          <w:sz w:val="28"/>
          <w:szCs w:val="28"/>
        </w:rPr>
        <w:t>коворкинге</w:t>
      </w:r>
      <w:proofErr w:type="spellEnd"/>
      <w:r w:rsidR="00C80174">
        <w:rPr>
          <w:rFonts w:ascii="Times New Roman" w:hAnsi="Times New Roman" w:cs="Times New Roman"/>
          <w:sz w:val="28"/>
          <w:szCs w:val="28"/>
        </w:rPr>
        <w:t xml:space="preserve"> </w:t>
      </w:r>
      <w:r w:rsidR="00493313">
        <w:rPr>
          <w:rFonts w:ascii="Times New Roman" w:hAnsi="Times New Roman" w:cs="Times New Roman"/>
          <w:sz w:val="28"/>
          <w:szCs w:val="28"/>
        </w:rPr>
        <w:t xml:space="preserve">идеи </w:t>
      </w:r>
      <w:r w:rsidR="00C80174">
        <w:rPr>
          <w:rFonts w:ascii="Times New Roman" w:hAnsi="Times New Roman" w:cs="Times New Roman"/>
          <w:sz w:val="28"/>
          <w:szCs w:val="28"/>
        </w:rPr>
        <w:t>обсуждали</w:t>
      </w:r>
      <w:r w:rsidR="00493313">
        <w:rPr>
          <w:rFonts w:ascii="Times New Roman" w:hAnsi="Times New Roman" w:cs="Times New Roman"/>
          <w:sz w:val="28"/>
          <w:szCs w:val="28"/>
        </w:rPr>
        <w:t>сь</w:t>
      </w:r>
      <w:r w:rsidR="00C80174">
        <w:rPr>
          <w:rFonts w:ascii="Times New Roman" w:hAnsi="Times New Roman" w:cs="Times New Roman"/>
          <w:sz w:val="28"/>
          <w:szCs w:val="28"/>
        </w:rPr>
        <w:t xml:space="preserve"> с экспертами</w:t>
      </w:r>
      <w:r w:rsidR="00493313">
        <w:rPr>
          <w:rFonts w:ascii="Times New Roman" w:hAnsi="Times New Roman" w:cs="Times New Roman"/>
          <w:sz w:val="28"/>
          <w:szCs w:val="28"/>
        </w:rPr>
        <w:t xml:space="preserve"> и корректировались. </w:t>
      </w:r>
    </w:p>
    <w:p w:rsidR="00493313" w:rsidRDefault="00493313" w:rsidP="0049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игра закончилась тем, что каждая команда определилась с выбором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Но прежде чем взять ее за основу собственного дела предстояло получить оценку идеи от реального клиента.</w:t>
      </w:r>
    </w:p>
    <w:p w:rsidR="00493313" w:rsidRDefault="00493313" w:rsidP="0049331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93313">
        <w:rPr>
          <w:rFonts w:ascii="Times New Roman" w:hAnsi="Times New Roman" w:cs="Times New Roman"/>
          <w:sz w:val="28"/>
          <w:szCs w:val="28"/>
          <w:u w:val="single"/>
        </w:rPr>
        <w:t>Вторая игра – «Докажи конкурентоспособность своей идеи»</w:t>
      </w:r>
      <w:r w:rsidRPr="004933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 игры - </w:t>
      </w:r>
      <w:r w:rsidRPr="00493313">
        <w:rPr>
          <w:rFonts w:ascii="Times New Roman CYR" w:hAnsi="Times New Roman CYR" w:cs="Times New Roman CYR"/>
          <w:sz w:val="28"/>
          <w:szCs w:val="28"/>
        </w:rPr>
        <w:t xml:space="preserve">в экспертной среде и в среде коллег-конкурентов выявить и отобрать работающие преимущества </w:t>
      </w:r>
      <w:proofErr w:type="spellStart"/>
      <w:proofErr w:type="gramStart"/>
      <w:r w:rsidRPr="00493313">
        <w:rPr>
          <w:rFonts w:ascii="Times New Roman CYR" w:hAnsi="Times New Roman CYR" w:cs="Times New Roman CYR"/>
          <w:sz w:val="28"/>
          <w:szCs w:val="28"/>
        </w:rPr>
        <w:t>бизнес-идеи</w:t>
      </w:r>
      <w:proofErr w:type="spellEnd"/>
      <w:proofErr w:type="gramEnd"/>
      <w:r w:rsidRPr="00493313">
        <w:rPr>
          <w:rFonts w:ascii="Times New Roman CYR" w:hAnsi="Times New Roman CYR" w:cs="Times New Roman CYR"/>
          <w:sz w:val="28"/>
          <w:szCs w:val="28"/>
        </w:rPr>
        <w:t xml:space="preserve">:  услуги, сервисы, продукты,  которые </w:t>
      </w:r>
      <w:r>
        <w:rPr>
          <w:rFonts w:ascii="Times New Roman CYR" w:hAnsi="Times New Roman CYR" w:cs="Times New Roman CYR"/>
          <w:sz w:val="28"/>
          <w:szCs w:val="28"/>
        </w:rPr>
        <w:t>можно</w:t>
      </w:r>
      <w:r w:rsidRPr="00493313">
        <w:rPr>
          <w:rFonts w:ascii="Times New Roman CYR" w:hAnsi="Times New Roman CYR" w:cs="Times New Roman CYR"/>
          <w:sz w:val="28"/>
          <w:szCs w:val="28"/>
        </w:rPr>
        <w:t xml:space="preserve"> предложить клиентам, в том числе, опираясь  на </w:t>
      </w:r>
      <w:r>
        <w:rPr>
          <w:rFonts w:ascii="Times New Roman CYR" w:hAnsi="Times New Roman CYR" w:cs="Times New Roman CYR"/>
          <w:sz w:val="28"/>
          <w:szCs w:val="28"/>
        </w:rPr>
        <w:t>свою специальност</w:t>
      </w:r>
      <w:r w:rsidR="006007EE"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493313">
        <w:rPr>
          <w:rFonts w:ascii="Times New Roman CYR" w:hAnsi="Times New Roman CYR" w:cs="Times New Roman CYR"/>
          <w:sz w:val="28"/>
          <w:szCs w:val="28"/>
        </w:rPr>
        <w:t>профессию</w:t>
      </w:r>
      <w:r>
        <w:rPr>
          <w:rFonts w:ascii="Times New Roman CYR" w:hAnsi="Times New Roman CYR" w:cs="Times New Roman CYR"/>
          <w:sz w:val="28"/>
          <w:szCs w:val="28"/>
        </w:rPr>
        <w:t xml:space="preserve">). Главным экспертом </w:t>
      </w:r>
      <w:r w:rsidR="00BB266B">
        <w:rPr>
          <w:rFonts w:ascii="Times New Roman CYR" w:hAnsi="Times New Roman CYR" w:cs="Times New Roman CYR"/>
          <w:sz w:val="28"/>
          <w:szCs w:val="28"/>
        </w:rPr>
        <w:t xml:space="preserve">для оценки конкурентоспособности идеи </w:t>
      </w:r>
      <w:r w:rsidR="00923D07">
        <w:rPr>
          <w:rFonts w:ascii="Times New Roman CYR" w:hAnsi="Times New Roman CYR" w:cs="Times New Roman CYR"/>
          <w:sz w:val="28"/>
          <w:szCs w:val="28"/>
        </w:rPr>
        <w:t>становится</w:t>
      </w:r>
      <w:r w:rsidR="00BB266B">
        <w:rPr>
          <w:rFonts w:ascii="Times New Roman CYR" w:hAnsi="Times New Roman CYR" w:cs="Times New Roman CYR"/>
          <w:sz w:val="28"/>
          <w:szCs w:val="28"/>
        </w:rPr>
        <w:t xml:space="preserve"> холодный клиент на реальном рынке. Чтобы получить его оценку</w:t>
      </w:r>
      <w:r w:rsidR="00EB698A">
        <w:rPr>
          <w:rFonts w:ascii="Times New Roman CYR" w:hAnsi="Times New Roman CYR" w:cs="Times New Roman CYR"/>
          <w:sz w:val="28"/>
          <w:szCs w:val="28"/>
        </w:rPr>
        <w:t>,</w:t>
      </w:r>
      <w:r w:rsidR="00BB266B">
        <w:rPr>
          <w:rFonts w:ascii="Times New Roman CYR" w:hAnsi="Times New Roman CYR" w:cs="Times New Roman CYR"/>
          <w:sz w:val="28"/>
          <w:szCs w:val="28"/>
        </w:rPr>
        <w:t xml:space="preserve"> команды подготовили анкеты и опросили более 50 </w:t>
      </w:r>
      <w:r w:rsidR="00923D07">
        <w:rPr>
          <w:rFonts w:ascii="Times New Roman CYR" w:hAnsi="Times New Roman CYR" w:cs="Times New Roman CYR"/>
          <w:bCs/>
          <w:sz w:val="28"/>
          <w:szCs w:val="28"/>
        </w:rPr>
        <w:t>человек. Это позволило</w:t>
      </w:r>
      <w:r w:rsidR="00BB266B" w:rsidRPr="00BB266B">
        <w:rPr>
          <w:rFonts w:ascii="Times New Roman CYR" w:hAnsi="Times New Roman CYR" w:cs="Times New Roman CYR"/>
          <w:bCs/>
          <w:sz w:val="28"/>
          <w:szCs w:val="28"/>
        </w:rPr>
        <w:t xml:space="preserve"> выяв</w:t>
      </w:r>
      <w:r w:rsidR="00306DC8">
        <w:rPr>
          <w:rFonts w:ascii="Times New Roman CYR" w:hAnsi="Times New Roman CYR" w:cs="Times New Roman CYR"/>
          <w:bCs/>
          <w:sz w:val="28"/>
          <w:szCs w:val="28"/>
        </w:rPr>
        <w:t xml:space="preserve">ить </w:t>
      </w:r>
      <w:r w:rsidR="00923D07">
        <w:rPr>
          <w:rFonts w:ascii="Times New Roman CYR" w:hAnsi="Times New Roman CYR" w:cs="Times New Roman CYR"/>
          <w:bCs/>
          <w:sz w:val="28"/>
          <w:szCs w:val="28"/>
        </w:rPr>
        <w:t>потребности</w:t>
      </w:r>
      <w:r w:rsidR="00BB266B" w:rsidRPr="00BB266B">
        <w:rPr>
          <w:rFonts w:ascii="Times New Roman CYR" w:hAnsi="Times New Roman CYR" w:cs="Times New Roman CYR"/>
          <w:bCs/>
          <w:sz w:val="28"/>
          <w:szCs w:val="28"/>
        </w:rPr>
        <w:t xml:space="preserve"> клиентов на предлагаемые услуги, сервисы, продукты</w:t>
      </w:r>
      <w:r w:rsidR="00923D0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B266B" w:rsidRPr="00BB266B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306DC8">
        <w:rPr>
          <w:rFonts w:ascii="Times New Roman CYR" w:hAnsi="Times New Roman CYR" w:cs="Times New Roman CYR"/>
          <w:bCs/>
          <w:sz w:val="28"/>
          <w:szCs w:val="28"/>
        </w:rPr>
        <w:t xml:space="preserve"> их</w:t>
      </w:r>
      <w:r w:rsidR="00BB266B" w:rsidRPr="00BB266B">
        <w:rPr>
          <w:rFonts w:ascii="Times New Roman CYR" w:hAnsi="Times New Roman CYR" w:cs="Times New Roman CYR"/>
          <w:bCs/>
          <w:sz w:val="28"/>
          <w:szCs w:val="28"/>
        </w:rPr>
        <w:t xml:space="preserve"> готовност</w:t>
      </w:r>
      <w:r w:rsidR="00923D07">
        <w:rPr>
          <w:rFonts w:ascii="Times New Roman CYR" w:hAnsi="Times New Roman CYR" w:cs="Times New Roman CYR"/>
          <w:bCs/>
          <w:sz w:val="28"/>
          <w:szCs w:val="28"/>
        </w:rPr>
        <w:t>ь</w:t>
      </w:r>
      <w:r w:rsidR="00BB266B" w:rsidRPr="00BB266B">
        <w:rPr>
          <w:rFonts w:ascii="Times New Roman CYR" w:hAnsi="Times New Roman CYR" w:cs="Times New Roman CYR"/>
          <w:bCs/>
          <w:sz w:val="28"/>
          <w:szCs w:val="28"/>
        </w:rPr>
        <w:t xml:space="preserve"> оплачивать эти предложения</w:t>
      </w:r>
      <w:r w:rsidR="00923D07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FC64B4">
        <w:rPr>
          <w:rFonts w:ascii="Times New Roman CYR" w:hAnsi="Times New Roman CYR" w:cs="Times New Roman CYR"/>
          <w:bCs/>
          <w:sz w:val="28"/>
          <w:szCs w:val="28"/>
        </w:rPr>
        <w:t xml:space="preserve"> Игра проходила в формате </w:t>
      </w:r>
      <w:proofErr w:type="gramStart"/>
      <w:r w:rsidR="00FC64B4">
        <w:rPr>
          <w:rFonts w:ascii="Times New Roman CYR" w:hAnsi="Times New Roman CYR" w:cs="Times New Roman CYR"/>
          <w:bCs/>
          <w:sz w:val="28"/>
          <w:szCs w:val="28"/>
        </w:rPr>
        <w:t>делового</w:t>
      </w:r>
      <w:proofErr w:type="gramEnd"/>
      <w:r w:rsidR="00FC64B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FC64B4">
        <w:rPr>
          <w:rFonts w:ascii="Times New Roman CYR" w:hAnsi="Times New Roman CYR" w:cs="Times New Roman CYR"/>
          <w:bCs/>
          <w:sz w:val="28"/>
          <w:szCs w:val="28"/>
        </w:rPr>
        <w:t>коворкинга</w:t>
      </w:r>
      <w:proofErr w:type="spellEnd"/>
      <w:r w:rsidR="00FC64B4">
        <w:rPr>
          <w:rFonts w:ascii="Times New Roman CYR" w:hAnsi="Times New Roman CYR" w:cs="Times New Roman CYR"/>
          <w:bCs/>
          <w:sz w:val="28"/>
          <w:szCs w:val="28"/>
        </w:rPr>
        <w:t xml:space="preserve">, где </w:t>
      </w:r>
      <w:proofErr w:type="spellStart"/>
      <w:r w:rsidR="00FC64B4">
        <w:rPr>
          <w:rFonts w:ascii="Times New Roman CYR" w:hAnsi="Times New Roman CYR" w:cs="Times New Roman CYR"/>
          <w:bCs/>
          <w:sz w:val="28"/>
          <w:szCs w:val="28"/>
        </w:rPr>
        <w:t>бизнес-идеи</w:t>
      </w:r>
      <w:proofErr w:type="spellEnd"/>
      <w:r w:rsidR="00FC64B4">
        <w:rPr>
          <w:rFonts w:ascii="Times New Roman CYR" w:hAnsi="Times New Roman CYR" w:cs="Times New Roman CYR"/>
          <w:bCs/>
          <w:sz w:val="28"/>
          <w:szCs w:val="28"/>
        </w:rPr>
        <w:t xml:space="preserve"> сравнивались</w:t>
      </w:r>
      <w:r w:rsidR="00EB698A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306DC8">
        <w:rPr>
          <w:rFonts w:ascii="Times New Roman CYR" w:hAnsi="Times New Roman CYR" w:cs="Times New Roman CYR"/>
          <w:bCs/>
          <w:sz w:val="28"/>
          <w:szCs w:val="28"/>
        </w:rPr>
        <w:t xml:space="preserve">уточнялась </w:t>
      </w:r>
      <w:r w:rsidR="00C96915">
        <w:rPr>
          <w:rFonts w:ascii="Times New Roman CYR" w:hAnsi="Times New Roman CYR" w:cs="Times New Roman CYR"/>
          <w:bCs/>
          <w:sz w:val="28"/>
          <w:szCs w:val="28"/>
        </w:rPr>
        <w:t xml:space="preserve">их </w:t>
      </w:r>
      <w:r w:rsidR="00306DC8">
        <w:rPr>
          <w:rFonts w:ascii="Times New Roman CYR" w:hAnsi="Times New Roman CYR" w:cs="Times New Roman CYR"/>
          <w:bCs/>
          <w:sz w:val="28"/>
          <w:szCs w:val="28"/>
        </w:rPr>
        <w:t xml:space="preserve">главная фишка определялась </w:t>
      </w:r>
      <w:proofErr w:type="spellStart"/>
      <w:r w:rsidR="00306DC8">
        <w:rPr>
          <w:rFonts w:ascii="Times New Roman CYR" w:hAnsi="Times New Roman CYR" w:cs="Times New Roman CYR"/>
          <w:bCs/>
          <w:sz w:val="28"/>
          <w:szCs w:val="28"/>
        </w:rPr>
        <w:t>затратность</w:t>
      </w:r>
      <w:proofErr w:type="spellEnd"/>
      <w:r w:rsidR="00306DC8">
        <w:rPr>
          <w:rFonts w:ascii="Times New Roman CYR" w:hAnsi="Times New Roman CYR" w:cs="Times New Roman CYR"/>
          <w:bCs/>
          <w:sz w:val="28"/>
          <w:szCs w:val="28"/>
        </w:rPr>
        <w:t xml:space="preserve"> на 1 кв.м. при выведении идеи на рынок. Доказать конкурентоспособность идеи эксперту было не просто</w:t>
      </w:r>
      <w:r w:rsidR="001C5B6C">
        <w:rPr>
          <w:rFonts w:ascii="Times New Roman CYR" w:hAnsi="Times New Roman CYR" w:cs="Times New Roman CYR"/>
          <w:bCs/>
          <w:sz w:val="28"/>
          <w:szCs w:val="28"/>
        </w:rPr>
        <w:t xml:space="preserve">, даже используя неоспоримые факты оценки идеи клиентом. Но эксперты – это лучшие профессионалы в бизнесе и лучшие специалисты своего дела! Они помогли командам избавиться от всего лишнего и затратного, добавить полезное и выгодное. В результате </w:t>
      </w:r>
      <w:proofErr w:type="spellStart"/>
      <w:proofErr w:type="gramStart"/>
      <w:r w:rsidR="001C5B6C">
        <w:rPr>
          <w:rFonts w:ascii="Times New Roman CYR" w:hAnsi="Times New Roman CYR" w:cs="Times New Roman CYR"/>
          <w:bCs/>
          <w:sz w:val="28"/>
          <w:szCs w:val="28"/>
        </w:rPr>
        <w:t>бизнес-идеи</w:t>
      </w:r>
      <w:proofErr w:type="spellEnd"/>
      <w:proofErr w:type="gramEnd"/>
      <w:r w:rsidR="001C5B6C">
        <w:rPr>
          <w:rFonts w:ascii="Times New Roman CYR" w:hAnsi="Times New Roman CYR" w:cs="Times New Roman CYR"/>
          <w:bCs/>
          <w:sz w:val="28"/>
          <w:szCs w:val="28"/>
        </w:rPr>
        <w:t xml:space="preserve"> участников игры</w:t>
      </w:r>
      <w:r w:rsidR="008600D8">
        <w:rPr>
          <w:rFonts w:ascii="Times New Roman CYR" w:hAnsi="Times New Roman CYR" w:cs="Times New Roman CYR"/>
          <w:bCs/>
          <w:sz w:val="28"/>
          <w:szCs w:val="28"/>
        </w:rPr>
        <w:t xml:space="preserve"> приобрели реальные очертания и право на «жизнь».</w:t>
      </w:r>
      <w:r w:rsidR="00F3016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F30163" w:rsidRDefault="004B2485" w:rsidP="0049331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Теперь у</w:t>
      </w:r>
      <w:r w:rsidR="00456C2D">
        <w:rPr>
          <w:rFonts w:ascii="Times New Roman CYR" w:hAnsi="Times New Roman CYR" w:cs="Times New Roman CYR"/>
          <w:bCs/>
          <w:sz w:val="28"/>
          <w:szCs w:val="28"/>
        </w:rPr>
        <w:t xml:space="preserve"> команд есть</w:t>
      </w:r>
      <w:r w:rsidR="00456C2D" w:rsidRPr="00456C2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бизнес-</w:t>
      </w:r>
      <w:r w:rsidR="00456C2D">
        <w:rPr>
          <w:rFonts w:ascii="Times New Roman CYR" w:hAnsi="Times New Roman CYR" w:cs="Times New Roman CYR"/>
          <w:bCs/>
          <w:sz w:val="28"/>
          <w:szCs w:val="28"/>
        </w:rPr>
        <w:t xml:space="preserve">идея, есть продукты, услуги и сервисы, за которые потребители готовы платить. Как продвигать идею на рынке? Что для этого нужно? </w:t>
      </w:r>
    </w:p>
    <w:p w:rsidR="00614F57" w:rsidRPr="00C97CDA" w:rsidRDefault="008600D8" w:rsidP="00DD35A8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30163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Третья игра - </w:t>
      </w:r>
      <w:r w:rsidR="00F30163" w:rsidRPr="00F301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</w:t>
      </w:r>
      <w:r w:rsidR="00F30163" w:rsidRPr="00F30163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Упакуй свою идею для клиента – линейка продуктов от кооперации»</w:t>
      </w:r>
      <w:r w:rsidR="00F30163">
        <w:rPr>
          <w:rFonts w:ascii="Times New Roman" w:eastAsia="Calibri" w:hAnsi="Times New Roman" w:cs="Times New Roman"/>
          <w:bCs/>
          <w:sz w:val="28"/>
          <w:szCs w:val="28"/>
          <w:u w:val="single"/>
        </w:rPr>
        <w:t>.</w:t>
      </w:r>
      <w:r w:rsidR="00F301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6C2D">
        <w:rPr>
          <w:rFonts w:ascii="Times New Roman" w:eastAsia="Calibri" w:hAnsi="Times New Roman" w:cs="Times New Roman"/>
          <w:bCs/>
          <w:sz w:val="28"/>
          <w:szCs w:val="28"/>
        </w:rPr>
        <w:t xml:space="preserve">Цель игры - </w:t>
      </w:r>
      <w:r w:rsidR="00456C2D" w:rsidRPr="00456C2D">
        <w:rPr>
          <w:rFonts w:ascii="Times New Roman CYR" w:hAnsi="Times New Roman CYR" w:cs="Times New Roman CYR"/>
          <w:bCs/>
          <w:sz w:val="28"/>
          <w:szCs w:val="28"/>
        </w:rPr>
        <w:t>используя лучший опыт профессионал</w:t>
      </w:r>
      <w:r w:rsidR="00614F57">
        <w:rPr>
          <w:rFonts w:ascii="Times New Roman CYR" w:hAnsi="Times New Roman CYR" w:cs="Times New Roman CYR"/>
          <w:bCs/>
          <w:sz w:val="28"/>
          <w:szCs w:val="28"/>
        </w:rPr>
        <w:t>ов</w:t>
      </w:r>
      <w:r w:rsidR="00456C2D" w:rsidRPr="00456C2D">
        <w:rPr>
          <w:rFonts w:ascii="Times New Roman CYR" w:hAnsi="Times New Roman CYR" w:cs="Times New Roman CYR"/>
          <w:bCs/>
          <w:sz w:val="28"/>
          <w:szCs w:val="28"/>
        </w:rPr>
        <w:t xml:space="preserve"> в области продаж, создать эффективный инструментарий </w:t>
      </w:r>
      <w:r w:rsidR="00456C2D" w:rsidRPr="00456C2D">
        <w:rPr>
          <w:rFonts w:ascii="Times New Roman" w:eastAsia="Calibri" w:hAnsi="Times New Roman" w:cs="Times New Roman"/>
          <w:bCs/>
          <w:sz w:val="28"/>
          <w:szCs w:val="28"/>
        </w:rPr>
        <w:t xml:space="preserve">продвижения </w:t>
      </w:r>
      <w:proofErr w:type="spellStart"/>
      <w:proofErr w:type="gramStart"/>
      <w:r w:rsidR="00456C2D" w:rsidRPr="00456C2D">
        <w:rPr>
          <w:rFonts w:ascii="Times New Roman" w:eastAsia="Calibri" w:hAnsi="Times New Roman" w:cs="Times New Roman"/>
          <w:bCs/>
          <w:sz w:val="28"/>
          <w:szCs w:val="28"/>
        </w:rPr>
        <w:t>бизнес-идеи</w:t>
      </w:r>
      <w:proofErr w:type="spellEnd"/>
      <w:proofErr w:type="gramEnd"/>
      <w:r w:rsidR="00456C2D" w:rsidRPr="00456C2D">
        <w:rPr>
          <w:rFonts w:ascii="Times New Roman" w:eastAsia="Calibri" w:hAnsi="Times New Roman" w:cs="Times New Roman"/>
          <w:bCs/>
          <w:sz w:val="28"/>
          <w:szCs w:val="28"/>
        </w:rPr>
        <w:t xml:space="preserve"> для формирования спроса на </w:t>
      </w:r>
      <w:r w:rsidR="00456C2D" w:rsidRPr="00456C2D">
        <w:rPr>
          <w:rFonts w:ascii="Times New Roman CYR" w:hAnsi="Times New Roman CYR" w:cs="Times New Roman CYR"/>
          <w:sz w:val="28"/>
          <w:szCs w:val="28"/>
        </w:rPr>
        <w:t xml:space="preserve">услуги, сервисы, продукты, </w:t>
      </w:r>
      <w:r w:rsidR="00614F57">
        <w:rPr>
          <w:rFonts w:ascii="Times New Roman CYR" w:hAnsi="Times New Roman CYR" w:cs="Times New Roman CYR"/>
          <w:sz w:val="28"/>
          <w:szCs w:val="28"/>
        </w:rPr>
        <w:t>которые предлагаются клиентам</w:t>
      </w:r>
      <w:r w:rsidR="00456C2D" w:rsidRPr="00456C2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D35A8">
        <w:rPr>
          <w:rFonts w:ascii="Times New Roman CYR" w:hAnsi="Times New Roman CYR" w:cs="Times New Roman CYR"/>
          <w:sz w:val="28"/>
          <w:szCs w:val="28"/>
        </w:rPr>
        <w:t xml:space="preserve">Игра прошла в формате </w:t>
      </w:r>
      <w:proofErr w:type="spellStart"/>
      <w:r w:rsidR="00DD35A8" w:rsidRPr="00614F57">
        <w:rPr>
          <w:rFonts w:ascii="Times New Roman CYR" w:hAnsi="Times New Roman CYR" w:cs="Times New Roman CYR"/>
          <w:sz w:val="28"/>
          <w:szCs w:val="28"/>
        </w:rPr>
        <w:t>бенчмаркинг-сессии</w:t>
      </w:r>
      <w:proofErr w:type="spellEnd"/>
      <w:r w:rsidR="00DD35A8" w:rsidRPr="00614F57">
        <w:rPr>
          <w:rFonts w:ascii="Times New Roman CYR" w:hAnsi="Times New Roman CYR" w:cs="Times New Roman CYR"/>
          <w:sz w:val="28"/>
          <w:szCs w:val="28"/>
        </w:rPr>
        <w:t>.</w:t>
      </w:r>
      <w:r w:rsidR="00DD35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4F57">
        <w:rPr>
          <w:rFonts w:ascii="Times New Roman CYR" w:hAnsi="Times New Roman CYR" w:cs="Times New Roman CYR"/>
          <w:sz w:val="28"/>
          <w:szCs w:val="28"/>
        </w:rPr>
        <w:t>В ходе игры проведен аудит продаж по результатам первых предпринимательский проб</w:t>
      </w:r>
      <w:r w:rsidR="004B2485">
        <w:rPr>
          <w:rFonts w:ascii="Times New Roman CYR" w:hAnsi="Times New Roman CYR" w:cs="Times New Roman CYR"/>
          <w:sz w:val="28"/>
          <w:szCs w:val="28"/>
        </w:rPr>
        <w:t xml:space="preserve">, которые прошли </w:t>
      </w:r>
      <w:r w:rsidR="00614F57">
        <w:rPr>
          <w:rFonts w:ascii="Times New Roman CYR" w:hAnsi="Times New Roman CYR" w:cs="Times New Roman CYR"/>
          <w:sz w:val="28"/>
          <w:szCs w:val="28"/>
        </w:rPr>
        <w:t>на площадке регионального этапа Чемпионата профессий и предпринимательских идей.</w:t>
      </w:r>
      <w:r w:rsidR="004B2485">
        <w:rPr>
          <w:rFonts w:ascii="Times New Roman CYR" w:hAnsi="Times New Roman CYR" w:cs="Times New Roman CYR"/>
          <w:sz w:val="28"/>
          <w:szCs w:val="28"/>
        </w:rPr>
        <w:t xml:space="preserve"> Участники обменивались первым опытом продаж, а эксперты в области продаж с разных площадок в живом диалоге оценивали действия команд, давали важные рекомендации </w:t>
      </w:r>
      <w:r w:rsidR="004B2485" w:rsidRPr="004B2485">
        <w:rPr>
          <w:rFonts w:ascii="Times New Roman CYR" w:hAnsi="Times New Roman CYR" w:cs="Times New Roman CYR"/>
          <w:bCs/>
          <w:sz w:val="28"/>
          <w:szCs w:val="28"/>
        </w:rPr>
        <w:t xml:space="preserve">по усилению каждого из этапов продаж, исходя </w:t>
      </w:r>
      <w:r w:rsidR="00DD35A8">
        <w:rPr>
          <w:rFonts w:ascii="Times New Roman CYR" w:hAnsi="Times New Roman CYR" w:cs="Times New Roman CYR"/>
          <w:bCs/>
          <w:sz w:val="28"/>
          <w:szCs w:val="28"/>
        </w:rPr>
        <w:t xml:space="preserve">из </w:t>
      </w:r>
      <w:r w:rsidR="004B2485" w:rsidRPr="004B2485">
        <w:rPr>
          <w:rFonts w:ascii="Times New Roman CYR" w:hAnsi="Times New Roman CYR" w:cs="Times New Roman CYR"/>
          <w:bCs/>
          <w:sz w:val="28"/>
          <w:szCs w:val="28"/>
        </w:rPr>
        <w:t>специфики продукта, услуги.</w:t>
      </w:r>
      <w:r w:rsidR="001B6A74">
        <w:rPr>
          <w:rFonts w:ascii="Times New Roman CYR" w:hAnsi="Times New Roman CYR" w:cs="Times New Roman CYR"/>
          <w:bCs/>
          <w:sz w:val="28"/>
          <w:szCs w:val="28"/>
        </w:rPr>
        <w:t xml:space="preserve"> Чтобы усилить продажи и повысить их эффективность, ребята тренировались в совершенствовании технологии продаж, создавали </w:t>
      </w:r>
      <w:proofErr w:type="spellStart"/>
      <w:r w:rsidR="00C97CDA">
        <w:rPr>
          <w:rFonts w:ascii="Times New Roman CYR" w:hAnsi="Times New Roman CYR" w:cs="Times New Roman CYR"/>
          <w:bCs/>
          <w:sz w:val="28"/>
          <w:szCs w:val="28"/>
        </w:rPr>
        <w:t>креативную</w:t>
      </w:r>
      <w:proofErr w:type="spellEnd"/>
      <w:r w:rsidR="001B6A74">
        <w:rPr>
          <w:rFonts w:ascii="Times New Roman CYR" w:hAnsi="Times New Roman CYR" w:cs="Times New Roman CYR"/>
          <w:bCs/>
          <w:sz w:val="28"/>
          <w:szCs w:val="28"/>
        </w:rPr>
        <w:t xml:space="preserve"> упаковку</w:t>
      </w:r>
      <w:r w:rsidR="00C97CDA">
        <w:rPr>
          <w:rFonts w:ascii="Times New Roman CYR" w:hAnsi="Times New Roman CYR" w:cs="Times New Roman CYR"/>
          <w:bCs/>
          <w:sz w:val="28"/>
          <w:szCs w:val="28"/>
        </w:rPr>
        <w:t xml:space="preserve"> своих продуктов, услуг и сервисов</w:t>
      </w:r>
      <w:r w:rsidR="001B6A7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1B6A74" w:rsidRPr="00C97CDA">
        <w:rPr>
          <w:rFonts w:ascii="Times New Roman CYR" w:hAnsi="Times New Roman CYR" w:cs="Times New Roman CYR"/>
          <w:sz w:val="28"/>
          <w:szCs w:val="28"/>
        </w:rPr>
        <w:t xml:space="preserve">с использованием рекламного </w:t>
      </w:r>
      <w:proofErr w:type="spellStart"/>
      <w:r w:rsidR="001B6A74" w:rsidRPr="00C97CDA">
        <w:rPr>
          <w:rFonts w:ascii="Times New Roman CYR" w:hAnsi="Times New Roman CYR" w:cs="Times New Roman CYR"/>
          <w:sz w:val="28"/>
          <w:szCs w:val="28"/>
        </w:rPr>
        <w:t>слогана</w:t>
      </w:r>
      <w:proofErr w:type="spellEnd"/>
      <w:r w:rsidR="001B6A74" w:rsidRPr="00C97CDA">
        <w:rPr>
          <w:rFonts w:ascii="Times New Roman CYR" w:hAnsi="Times New Roman CYR" w:cs="Times New Roman CYR"/>
          <w:sz w:val="28"/>
          <w:szCs w:val="28"/>
        </w:rPr>
        <w:t>, элементов дизайна привлекательных для клиента</w:t>
      </w:r>
      <w:r w:rsidR="00C97CD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D35A8">
        <w:rPr>
          <w:rFonts w:ascii="Times New Roman CYR" w:hAnsi="Times New Roman CYR" w:cs="Times New Roman CYR"/>
          <w:sz w:val="28"/>
          <w:szCs w:val="28"/>
        </w:rPr>
        <w:t>Работа команд в «р</w:t>
      </w:r>
      <w:r w:rsidR="00C97CDA">
        <w:rPr>
          <w:rFonts w:ascii="Times New Roman CYR" w:hAnsi="Times New Roman CYR" w:cs="Times New Roman CYR"/>
          <w:sz w:val="28"/>
          <w:szCs w:val="28"/>
        </w:rPr>
        <w:t>екламн</w:t>
      </w:r>
      <w:r w:rsidR="00DD35A8">
        <w:rPr>
          <w:rFonts w:ascii="Times New Roman CYR" w:hAnsi="Times New Roman CYR" w:cs="Times New Roman CYR"/>
          <w:sz w:val="28"/>
          <w:szCs w:val="28"/>
        </w:rPr>
        <w:t xml:space="preserve">ой мастерской» завершилась выставкой инструментов продвижения  </w:t>
      </w:r>
      <w:proofErr w:type="spellStart"/>
      <w:proofErr w:type="gramStart"/>
      <w:r w:rsidR="00DD35A8">
        <w:rPr>
          <w:rFonts w:ascii="Times New Roman CYR" w:hAnsi="Times New Roman CYR" w:cs="Times New Roman CYR"/>
          <w:sz w:val="28"/>
          <w:szCs w:val="28"/>
        </w:rPr>
        <w:t>бизнес-идеи</w:t>
      </w:r>
      <w:proofErr w:type="spellEnd"/>
      <w:proofErr w:type="gramEnd"/>
      <w:r w:rsidR="00DD35A8">
        <w:rPr>
          <w:rFonts w:ascii="Times New Roman CYR" w:hAnsi="Times New Roman CYR" w:cs="Times New Roman CYR"/>
          <w:sz w:val="28"/>
          <w:szCs w:val="28"/>
        </w:rPr>
        <w:t>. Выставку посетили эксперты и потенциальные клиенты, которые оценили не только творческие способности ребят,</w:t>
      </w:r>
      <w:r w:rsidR="00DD35A8" w:rsidRPr="00DD35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5A8">
        <w:rPr>
          <w:rFonts w:ascii="Times New Roman CYR" w:hAnsi="Times New Roman CYR" w:cs="Times New Roman CYR"/>
          <w:sz w:val="28"/>
          <w:szCs w:val="28"/>
        </w:rPr>
        <w:t xml:space="preserve">но и </w:t>
      </w:r>
      <w:r w:rsidR="008E4528">
        <w:rPr>
          <w:rFonts w:ascii="Times New Roman CYR" w:hAnsi="Times New Roman CYR" w:cs="Times New Roman CYR"/>
          <w:sz w:val="28"/>
          <w:szCs w:val="28"/>
        </w:rPr>
        <w:t xml:space="preserve">уровень их </w:t>
      </w:r>
      <w:proofErr w:type="spellStart"/>
      <w:r w:rsidR="008E4528">
        <w:rPr>
          <w:rFonts w:ascii="Times New Roman CYR" w:hAnsi="Times New Roman CYR" w:cs="Times New Roman CYR"/>
          <w:sz w:val="28"/>
          <w:szCs w:val="28"/>
        </w:rPr>
        <w:t>клиентоориентированности</w:t>
      </w:r>
      <w:proofErr w:type="spellEnd"/>
      <w:r w:rsidR="008E4528">
        <w:rPr>
          <w:rFonts w:ascii="Times New Roman CYR" w:hAnsi="Times New Roman CYR" w:cs="Times New Roman CYR"/>
          <w:sz w:val="28"/>
          <w:szCs w:val="28"/>
        </w:rPr>
        <w:t xml:space="preserve"> и профессионализма.</w:t>
      </w:r>
    </w:p>
    <w:p w:rsidR="00614F57" w:rsidRDefault="00BC5164" w:rsidP="00456C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следующей игре участникам пришлось серьезно подготовиться, т.к. настало время искать партнеров и договариваться. </w:t>
      </w:r>
    </w:p>
    <w:p w:rsidR="008600D8" w:rsidRPr="00F3139B" w:rsidRDefault="00BC5164" w:rsidP="00493313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C5164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Четвертая игра - «Поиск ресурсов – достижение договоренностей и всегда – утилизация «неполезного»</w:t>
      </w:r>
      <w:r w:rsidRPr="00DC7D5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C7D5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C7D5C" w:rsidRPr="00DC7D5C">
        <w:rPr>
          <w:rFonts w:ascii="Times New Roman" w:eastAsia="Calibri" w:hAnsi="Times New Roman" w:cs="Times New Roman"/>
          <w:bCs/>
          <w:sz w:val="28"/>
          <w:szCs w:val="28"/>
        </w:rPr>
        <w:t>Цель игры</w:t>
      </w:r>
      <w:r w:rsidR="00DC7D5C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="00DC7D5C" w:rsidRPr="00DC7D5C">
        <w:rPr>
          <w:rFonts w:ascii="Times New Roman" w:eastAsia="Calibri" w:hAnsi="Times New Roman" w:cs="Times New Roman"/>
          <w:bCs/>
          <w:sz w:val="28"/>
          <w:szCs w:val="28"/>
        </w:rPr>
        <w:t xml:space="preserve"> тестирование  </w:t>
      </w:r>
      <w:proofErr w:type="spellStart"/>
      <w:proofErr w:type="gramStart"/>
      <w:r w:rsidR="00DC7D5C" w:rsidRPr="00DC7D5C">
        <w:rPr>
          <w:rFonts w:ascii="Times New Roman" w:eastAsia="Calibri" w:hAnsi="Times New Roman" w:cs="Times New Roman"/>
          <w:bCs/>
          <w:sz w:val="28"/>
          <w:szCs w:val="28"/>
        </w:rPr>
        <w:t>бизнес-идеи</w:t>
      </w:r>
      <w:proofErr w:type="spellEnd"/>
      <w:proofErr w:type="gramEnd"/>
      <w:r w:rsidR="00DC7D5C" w:rsidRPr="00DC7D5C">
        <w:rPr>
          <w:rFonts w:ascii="Times New Roman" w:eastAsia="Calibri" w:hAnsi="Times New Roman" w:cs="Times New Roman"/>
          <w:bCs/>
          <w:sz w:val="28"/>
          <w:szCs w:val="28"/>
        </w:rPr>
        <w:t xml:space="preserve"> на жизнеспособность на основе лучшего собственного опыта и достигнутых результатов, поиск выгодны</w:t>
      </w:r>
      <w:r w:rsidR="00FF29DA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DC7D5C" w:rsidRPr="00DC7D5C">
        <w:rPr>
          <w:rFonts w:ascii="Times New Roman" w:eastAsia="Calibri" w:hAnsi="Times New Roman" w:cs="Times New Roman"/>
          <w:bCs/>
          <w:sz w:val="28"/>
          <w:szCs w:val="28"/>
        </w:rPr>
        <w:t xml:space="preserve"> инвесторов</w:t>
      </w:r>
      <w:r w:rsidR="00DC7D5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F3ED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29DA">
        <w:rPr>
          <w:rFonts w:ascii="Times New Roman" w:eastAsia="Calibri" w:hAnsi="Times New Roman" w:cs="Times New Roman"/>
          <w:bCs/>
          <w:sz w:val="28"/>
          <w:szCs w:val="28"/>
        </w:rPr>
        <w:t>Чтобы заинтересовать инвестора</w:t>
      </w:r>
      <w:r w:rsidR="005C64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F29DA">
        <w:rPr>
          <w:rFonts w:ascii="Times New Roman" w:eastAsia="Calibri" w:hAnsi="Times New Roman" w:cs="Times New Roman"/>
          <w:bCs/>
          <w:sz w:val="28"/>
          <w:szCs w:val="28"/>
        </w:rPr>
        <w:t xml:space="preserve"> важно быть убедительным. Для этого игрокам нужны факты. </w:t>
      </w:r>
      <w:r w:rsidR="00936420">
        <w:rPr>
          <w:rFonts w:ascii="Times New Roman" w:eastAsia="Calibri" w:hAnsi="Times New Roman" w:cs="Times New Roman"/>
          <w:bCs/>
          <w:sz w:val="28"/>
          <w:szCs w:val="28"/>
        </w:rPr>
        <w:t xml:space="preserve">Команды перепроверяют свои </w:t>
      </w:r>
      <w:proofErr w:type="spellStart"/>
      <w:proofErr w:type="gramStart"/>
      <w:r w:rsidR="00936420">
        <w:rPr>
          <w:rFonts w:ascii="Times New Roman" w:eastAsia="Calibri" w:hAnsi="Times New Roman" w:cs="Times New Roman"/>
          <w:bCs/>
          <w:sz w:val="28"/>
          <w:szCs w:val="28"/>
        </w:rPr>
        <w:t>бизнес-идеи</w:t>
      </w:r>
      <w:proofErr w:type="spellEnd"/>
      <w:proofErr w:type="gramEnd"/>
      <w:r w:rsidR="00936420">
        <w:rPr>
          <w:rFonts w:ascii="Times New Roman" w:eastAsia="Calibri" w:hAnsi="Times New Roman" w:cs="Times New Roman"/>
          <w:bCs/>
          <w:sz w:val="28"/>
          <w:szCs w:val="28"/>
        </w:rPr>
        <w:t xml:space="preserve"> клиентами</w:t>
      </w:r>
      <w:r w:rsidR="00736EF5">
        <w:rPr>
          <w:rFonts w:ascii="Times New Roman" w:eastAsia="Calibri" w:hAnsi="Times New Roman" w:cs="Times New Roman"/>
          <w:bCs/>
          <w:sz w:val="28"/>
          <w:szCs w:val="28"/>
        </w:rPr>
        <w:t xml:space="preserve"> и деньгами</w:t>
      </w:r>
      <w:r w:rsidR="00F3139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3139B" w:rsidRPr="00F3139B">
        <w:rPr>
          <w:rFonts w:ascii="Times New Roman" w:hAnsi="Times New Roman" w:cs="Times New Roman"/>
          <w:sz w:val="28"/>
          <w:szCs w:val="28"/>
        </w:rPr>
        <w:t>обобщ</w:t>
      </w:r>
      <w:r w:rsidR="00F3139B">
        <w:rPr>
          <w:rFonts w:ascii="Times New Roman" w:hAnsi="Times New Roman" w:cs="Times New Roman"/>
          <w:sz w:val="28"/>
          <w:szCs w:val="28"/>
        </w:rPr>
        <w:t>ая</w:t>
      </w:r>
      <w:r w:rsidR="00F3139B" w:rsidRPr="00F3139B">
        <w:rPr>
          <w:rFonts w:ascii="Times New Roman" w:hAnsi="Times New Roman" w:cs="Times New Roman"/>
          <w:sz w:val="28"/>
          <w:szCs w:val="28"/>
        </w:rPr>
        <w:t xml:space="preserve"> отзывы своих потенциальных клиентов о продукте (услуге), оставленны</w:t>
      </w:r>
      <w:r w:rsidR="00F3139B">
        <w:rPr>
          <w:rFonts w:ascii="Times New Roman" w:hAnsi="Times New Roman" w:cs="Times New Roman"/>
          <w:sz w:val="28"/>
          <w:szCs w:val="28"/>
        </w:rPr>
        <w:t>е</w:t>
      </w:r>
      <w:r w:rsidR="00F3139B" w:rsidRPr="00F3139B">
        <w:rPr>
          <w:rFonts w:ascii="Times New Roman" w:hAnsi="Times New Roman" w:cs="Times New Roman"/>
          <w:sz w:val="28"/>
          <w:szCs w:val="28"/>
        </w:rPr>
        <w:t xml:space="preserve"> на формах, сайтах бесплатных объявлений</w:t>
      </w:r>
      <w:r w:rsidR="00F3139B">
        <w:rPr>
          <w:rFonts w:ascii="Times New Roman" w:hAnsi="Times New Roman" w:cs="Times New Roman"/>
          <w:sz w:val="28"/>
          <w:szCs w:val="28"/>
        </w:rPr>
        <w:t xml:space="preserve"> и в</w:t>
      </w:r>
      <w:r w:rsidR="00F3139B" w:rsidRPr="00F3139B">
        <w:rPr>
          <w:rFonts w:ascii="Times New Roman" w:hAnsi="Times New Roman" w:cs="Times New Roman"/>
          <w:sz w:val="28"/>
          <w:szCs w:val="28"/>
        </w:rPr>
        <w:t xml:space="preserve"> соц</w:t>
      </w:r>
      <w:r w:rsidR="00F3139B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F3139B" w:rsidRPr="00F3139B">
        <w:rPr>
          <w:rFonts w:ascii="Times New Roman" w:hAnsi="Times New Roman" w:cs="Times New Roman"/>
          <w:sz w:val="28"/>
          <w:szCs w:val="28"/>
        </w:rPr>
        <w:t>сетях</w:t>
      </w:r>
      <w:r w:rsidR="00F3139B">
        <w:rPr>
          <w:rFonts w:ascii="Times New Roman" w:hAnsi="Times New Roman" w:cs="Times New Roman"/>
          <w:sz w:val="28"/>
          <w:szCs w:val="28"/>
        </w:rPr>
        <w:t>. С учетом клиентских предложений формируется экономическая привлекательность идеи</w:t>
      </w:r>
      <w:r w:rsidR="00677555">
        <w:rPr>
          <w:rFonts w:ascii="Times New Roman" w:hAnsi="Times New Roman" w:cs="Times New Roman"/>
          <w:sz w:val="28"/>
          <w:szCs w:val="28"/>
        </w:rPr>
        <w:t xml:space="preserve">. </w:t>
      </w:r>
      <w:r w:rsidR="00F70DDA">
        <w:rPr>
          <w:rFonts w:ascii="Times New Roman" w:hAnsi="Times New Roman" w:cs="Times New Roman"/>
          <w:sz w:val="28"/>
          <w:szCs w:val="28"/>
        </w:rPr>
        <w:t>Инвесторы вдохновляются командами на вложение</w:t>
      </w:r>
      <w:r w:rsidR="00B24F2C">
        <w:rPr>
          <w:rFonts w:ascii="Times New Roman" w:hAnsi="Times New Roman" w:cs="Times New Roman"/>
          <w:sz w:val="28"/>
          <w:szCs w:val="28"/>
        </w:rPr>
        <w:t xml:space="preserve"> своих денежных средств</w:t>
      </w:r>
      <w:r w:rsidR="00F70D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F70DDA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="00F70DDA">
        <w:rPr>
          <w:rFonts w:ascii="Times New Roman" w:hAnsi="Times New Roman" w:cs="Times New Roman"/>
          <w:sz w:val="28"/>
          <w:szCs w:val="28"/>
        </w:rPr>
        <w:t xml:space="preserve">. Побеждает та команда, которая достигнет договоренностей с инвестором на самых выгодных условиях. </w:t>
      </w:r>
    </w:p>
    <w:p w:rsidR="00F241CA" w:rsidRDefault="009F32BF" w:rsidP="009F32BF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32BF">
        <w:rPr>
          <w:rFonts w:ascii="Times New Roman CYR" w:hAnsi="Times New Roman CYR" w:cs="Times New Roman CYR"/>
          <w:bCs/>
          <w:sz w:val="28"/>
          <w:szCs w:val="28"/>
        </w:rPr>
        <w:tab/>
      </w:r>
      <w:r w:rsidR="0072593C" w:rsidRPr="00F241CA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Пятая игра - </w:t>
      </w:r>
      <w:r w:rsidR="0072593C" w:rsidRPr="00F241CA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72593C" w:rsidRPr="00F241C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Идея для клиента. Бизнес-план на коленке</w:t>
      </w:r>
      <w:r w:rsidR="0072593C" w:rsidRPr="00F241CA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72593C" w:rsidRPr="009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2BF">
        <w:rPr>
          <w:rFonts w:ascii="Times New Roman" w:hAnsi="Times New Roman" w:cs="Times New Roman"/>
          <w:bCs/>
          <w:sz w:val="28"/>
          <w:szCs w:val="28"/>
        </w:rPr>
        <w:t>проводится с целью</w:t>
      </w:r>
      <w:r w:rsidR="0072593C" w:rsidRPr="009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9D4" w:rsidRPr="00F241CA">
        <w:rPr>
          <w:rFonts w:ascii="Times New Roman" w:eastAsia="Calibri" w:hAnsi="Times New Roman" w:cs="Times New Roman"/>
          <w:bCs/>
          <w:sz w:val="28"/>
          <w:szCs w:val="28"/>
        </w:rPr>
        <w:t>апробировани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5559D4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 в среде экспертного сообщества основных задач бизнес-плана для повышения качества своего проекта</w:t>
      </w:r>
      <w:r w:rsidR="00EF2876" w:rsidRPr="00F241CA">
        <w:rPr>
          <w:rFonts w:ascii="Times New Roman" w:eastAsia="Calibri" w:hAnsi="Times New Roman" w:cs="Times New Roman"/>
          <w:bCs/>
          <w:sz w:val="28"/>
          <w:szCs w:val="28"/>
        </w:rPr>
        <w:t>. В ходе игры ребята проводят диагностику сильных и слабых сторон своей команды, ставят задачи по развитию сильных сторон и по устранению слабостей команды</w:t>
      </w:r>
      <w:r w:rsidR="00E52BBC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>Создание</w:t>
      </w:r>
      <w:r w:rsidR="00E52BBC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 эфф</w:t>
      </w:r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ективной команды позволит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им </w:t>
      </w:r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подготовиться к реализации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своей </w:t>
      </w:r>
      <w:proofErr w:type="spellStart"/>
      <w:proofErr w:type="gramStart"/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>бизнес-идеи</w:t>
      </w:r>
      <w:proofErr w:type="spellEnd"/>
      <w:proofErr w:type="gramEnd"/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241CA" w:rsidRDefault="00F241CA" w:rsidP="00F241C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Процесс формирования уникального предложения для инвестора предполагает </w:t>
      </w:r>
      <w:r w:rsidR="006B6D60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игры </w:t>
      </w:r>
      <w:r w:rsidR="00815359" w:rsidRPr="00F241CA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демонстрацию </w:t>
      </w:r>
      <w:r w:rsidR="006B6D60" w:rsidRPr="00F241C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15359" w:rsidRPr="00F241CA">
        <w:rPr>
          <w:rFonts w:ascii="Times New Roman" w:hAnsi="Times New Roman" w:cs="Times New Roman"/>
          <w:sz w:val="28"/>
          <w:szCs w:val="28"/>
        </w:rPr>
        <w:t xml:space="preserve">маркетингового, производственного и финансового плана. Для этого участники игры проводят презентацию основных разделов бизнес-плана </w:t>
      </w:r>
      <w:r w:rsidR="0053394D" w:rsidRPr="00F241CA">
        <w:rPr>
          <w:rFonts w:ascii="Times New Roman" w:hAnsi="Times New Roman" w:cs="Times New Roman"/>
          <w:sz w:val="28"/>
          <w:szCs w:val="28"/>
        </w:rPr>
        <w:t xml:space="preserve">для </w:t>
      </w:r>
      <w:r w:rsidRPr="00F241CA">
        <w:rPr>
          <w:rFonts w:ascii="Times New Roman" w:hAnsi="Times New Roman" w:cs="Times New Roman"/>
          <w:sz w:val="28"/>
          <w:szCs w:val="28"/>
        </w:rPr>
        <w:t xml:space="preserve">экспертов - </w:t>
      </w:r>
      <w:r w:rsidR="0053394D" w:rsidRPr="00F241CA">
        <w:rPr>
          <w:rFonts w:ascii="Times New Roman" w:hAnsi="Times New Roman" w:cs="Times New Roman"/>
          <w:sz w:val="28"/>
          <w:szCs w:val="28"/>
        </w:rPr>
        <w:t>представителей Фонд</w:t>
      </w:r>
      <w:r w:rsidR="00650C9E" w:rsidRPr="00F241CA">
        <w:rPr>
          <w:rFonts w:ascii="Times New Roman" w:hAnsi="Times New Roman" w:cs="Times New Roman"/>
          <w:sz w:val="28"/>
          <w:szCs w:val="28"/>
        </w:rPr>
        <w:t>ов</w:t>
      </w:r>
      <w:r w:rsidR="0053394D" w:rsidRPr="00F241CA">
        <w:rPr>
          <w:rFonts w:ascii="Times New Roman" w:hAnsi="Times New Roman" w:cs="Times New Roman"/>
          <w:sz w:val="28"/>
          <w:szCs w:val="28"/>
        </w:rPr>
        <w:t xml:space="preserve"> </w:t>
      </w:r>
      <w:r w:rsidR="00564D56" w:rsidRPr="00F241CA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53394D" w:rsidRPr="00F241C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564D56" w:rsidRPr="00F241CA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="0053394D" w:rsidRPr="00F241C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F60D91" w:rsidRPr="00F241CA">
        <w:rPr>
          <w:rFonts w:ascii="Times New Roman" w:hAnsi="Times New Roman" w:cs="Times New Roman"/>
          <w:sz w:val="28"/>
          <w:szCs w:val="28"/>
        </w:rPr>
        <w:t xml:space="preserve">. </w:t>
      </w:r>
      <w:r w:rsidR="0066711B">
        <w:rPr>
          <w:rFonts w:ascii="Times New Roman" w:hAnsi="Times New Roman" w:cs="Times New Roman"/>
          <w:sz w:val="28"/>
          <w:szCs w:val="28"/>
        </w:rPr>
        <w:t xml:space="preserve">Важно получить предварительную оценку экспертов и своевременно внести необходимые изменения и поправки. </w:t>
      </w:r>
    </w:p>
    <w:p w:rsidR="005A7F4A" w:rsidRDefault="00F241CA" w:rsidP="00F241CA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41CA">
        <w:rPr>
          <w:rFonts w:ascii="Times New Roman" w:hAnsi="Times New Roman" w:cs="Times New Roman"/>
          <w:sz w:val="28"/>
          <w:szCs w:val="28"/>
        </w:rPr>
        <w:t>Доказать уникальность своего предложения для клиента можно в ходе ярмарки</w:t>
      </w:r>
      <w:r w:rsidR="00FA1169">
        <w:rPr>
          <w:rFonts w:ascii="Times New Roman" w:hAnsi="Times New Roman" w:cs="Times New Roman"/>
          <w:sz w:val="28"/>
          <w:szCs w:val="28"/>
        </w:rPr>
        <w:t xml:space="preserve"> предпринимательских продуктов</w:t>
      </w:r>
      <w:r w:rsidRPr="00F241CA">
        <w:rPr>
          <w:rFonts w:ascii="Times New Roman" w:hAnsi="Times New Roman" w:cs="Times New Roman"/>
          <w:sz w:val="28"/>
          <w:szCs w:val="28"/>
        </w:rPr>
        <w:t xml:space="preserve">, где в формате демо-версии раздела бизнес-плана «Описание продукта» своей идеи команды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41CA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ляют</w:t>
      </w:r>
      <w:r w:rsidRPr="00F241CA">
        <w:rPr>
          <w:rFonts w:ascii="Times New Roman" w:hAnsi="Times New Roman" w:cs="Times New Roman"/>
          <w:sz w:val="28"/>
          <w:szCs w:val="28"/>
        </w:rPr>
        <w:t xml:space="preserve"> демонстрационны</w:t>
      </w:r>
      <w:proofErr w:type="gramStart"/>
      <w:r w:rsidRPr="00F241C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241C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241CA">
        <w:rPr>
          <w:rFonts w:ascii="Times New Roman" w:hAnsi="Times New Roman" w:cs="Times New Roman"/>
          <w:sz w:val="28"/>
          <w:szCs w:val="28"/>
        </w:rPr>
        <w:t>) образец(</w:t>
      </w:r>
      <w:proofErr w:type="spellStart"/>
      <w:r w:rsidRPr="00F241CA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241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FA1169">
        <w:rPr>
          <w:rFonts w:ascii="Times New Roman" w:hAnsi="Times New Roman" w:cs="Times New Roman"/>
          <w:sz w:val="28"/>
          <w:szCs w:val="28"/>
        </w:rPr>
        <w:t>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A1169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(услуг)</w:t>
      </w:r>
      <w:r w:rsidRPr="00F241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1CA">
        <w:rPr>
          <w:rFonts w:ascii="Times New Roman" w:hAnsi="Times New Roman" w:cs="Times New Roman"/>
          <w:sz w:val="28"/>
          <w:szCs w:val="28"/>
        </w:rPr>
        <w:t>креативном</w:t>
      </w:r>
      <w:proofErr w:type="spellEnd"/>
      <w:r w:rsidRPr="00F241CA">
        <w:rPr>
          <w:rFonts w:ascii="Times New Roman" w:hAnsi="Times New Roman" w:cs="Times New Roman"/>
          <w:sz w:val="28"/>
          <w:szCs w:val="28"/>
        </w:rPr>
        <w:t xml:space="preserve"> оформлении для клиента.</w:t>
      </w:r>
      <w:r w:rsidRPr="00F241CA">
        <w:rPr>
          <w:rFonts w:ascii="Times New Roman" w:hAnsi="Times New Roman" w:cs="Times New Roman"/>
          <w:sz w:val="24"/>
          <w:szCs w:val="24"/>
        </w:rPr>
        <w:t xml:space="preserve"> </w:t>
      </w:r>
      <w:r w:rsidR="00FA1169" w:rsidRPr="00FA1169">
        <w:rPr>
          <w:rFonts w:ascii="Times New Roman" w:hAnsi="Times New Roman" w:cs="Times New Roman"/>
          <w:sz w:val="28"/>
          <w:szCs w:val="28"/>
        </w:rPr>
        <w:t>Клиентами выступают эксперты</w:t>
      </w:r>
      <w:r w:rsidR="00FA1169">
        <w:rPr>
          <w:rFonts w:ascii="Times New Roman" w:hAnsi="Times New Roman" w:cs="Times New Roman"/>
          <w:sz w:val="28"/>
          <w:szCs w:val="28"/>
        </w:rPr>
        <w:t xml:space="preserve"> и</w:t>
      </w:r>
      <w:r w:rsidR="00FA1169" w:rsidRPr="00FA1169">
        <w:rPr>
          <w:rFonts w:ascii="Times New Roman" w:hAnsi="Times New Roman" w:cs="Times New Roman"/>
          <w:sz w:val="28"/>
          <w:szCs w:val="28"/>
        </w:rPr>
        <w:t xml:space="preserve"> участники других команд</w:t>
      </w:r>
      <w:r w:rsidR="00FA1169">
        <w:rPr>
          <w:rFonts w:ascii="Times New Roman" w:hAnsi="Times New Roman" w:cs="Times New Roman"/>
          <w:sz w:val="28"/>
          <w:szCs w:val="28"/>
        </w:rPr>
        <w:t>.</w:t>
      </w:r>
      <w:r w:rsidR="00FA1169" w:rsidRPr="00FA1169">
        <w:rPr>
          <w:rFonts w:ascii="Times New Roman" w:hAnsi="Times New Roman" w:cs="Times New Roman"/>
          <w:sz w:val="28"/>
          <w:szCs w:val="28"/>
        </w:rPr>
        <w:t xml:space="preserve"> </w:t>
      </w:r>
      <w:r w:rsidR="00FA1169">
        <w:rPr>
          <w:rFonts w:ascii="Times New Roman" w:hAnsi="Times New Roman" w:cs="Times New Roman"/>
          <w:sz w:val="28"/>
          <w:szCs w:val="28"/>
        </w:rPr>
        <w:t>Ребята</w:t>
      </w:r>
      <w:r w:rsidR="009F32BF">
        <w:rPr>
          <w:rFonts w:ascii="Times New Roman" w:hAnsi="Times New Roman" w:cs="Times New Roman"/>
          <w:sz w:val="24"/>
          <w:szCs w:val="24"/>
        </w:rPr>
        <w:t xml:space="preserve"> </w:t>
      </w:r>
      <w:r w:rsidRPr="00F241CA">
        <w:rPr>
          <w:rFonts w:ascii="Times New Roman" w:hAnsi="Times New Roman" w:cs="Times New Roman"/>
          <w:sz w:val="28"/>
          <w:szCs w:val="28"/>
        </w:rPr>
        <w:t>готов</w:t>
      </w:r>
      <w:r w:rsidR="009F32BF">
        <w:rPr>
          <w:rFonts w:ascii="Times New Roman" w:hAnsi="Times New Roman" w:cs="Times New Roman"/>
          <w:sz w:val="28"/>
          <w:szCs w:val="28"/>
        </w:rPr>
        <w:t>ят</w:t>
      </w:r>
      <w:r w:rsidRPr="00F241CA">
        <w:rPr>
          <w:rFonts w:ascii="Times New Roman" w:hAnsi="Times New Roman" w:cs="Times New Roman"/>
          <w:sz w:val="28"/>
          <w:szCs w:val="28"/>
        </w:rPr>
        <w:t xml:space="preserve"> вариант торгово</w:t>
      </w:r>
      <w:r w:rsidR="00FA1169">
        <w:rPr>
          <w:rFonts w:ascii="Times New Roman" w:hAnsi="Times New Roman" w:cs="Times New Roman"/>
          <w:sz w:val="28"/>
          <w:szCs w:val="28"/>
        </w:rPr>
        <w:t>го предложения своего продукта/</w:t>
      </w:r>
      <w:r w:rsidRPr="00F241CA">
        <w:rPr>
          <w:rFonts w:ascii="Times New Roman" w:hAnsi="Times New Roman" w:cs="Times New Roman"/>
          <w:sz w:val="28"/>
          <w:szCs w:val="28"/>
        </w:rPr>
        <w:t>услуги и эффективных коммуникаций для демонстрации эффективной модели обслуживания</w:t>
      </w:r>
      <w:r w:rsidR="00FA1169">
        <w:rPr>
          <w:rFonts w:ascii="Times New Roman" w:hAnsi="Times New Roman" w:cs="Times New Roman"/>
          <w:sz w:val="28"/>
          <w:szCs w:val="28"/>
        </w:rPr>
        <w:t>. При непосредственном контакте с клиентами уточняется стандарт обслуживания</w:t>
      </w:r>
      <w:r w:rsidR="005A7F4A">
        <w:rPr>
          <w:rFonts w:ascii="Times New Roman" w:hAnsi="Times New Roman" w:cs="Times New Roman"/>
          <w:sz w:val="28"/>
          <w:szCs w:val="28"/>
        </w:rPr>
        <w:t xml:space="preserve"> клиентов.</w:t>
      </w:r>
    </w:p>
    <w:p w:rsidR="0072593C" w:rsidRPr="005A7F4A" w:rsidRDefault="005A7F4A" w:rsidP="002F29D3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4AE1">
        <w:rPr>
          <w:rFonts w:ascii="Times New Roman" w:hAnsi="Times New Roman" w:cs="Times New Roman"/>
          <w:sz w:val="28"/>
          <w:szCs w:val="28"/>
          <w:u w:val="single"/>
        </w:rPr>
        <w:t>Шестая игра – «Выбор оптимальной модели реализации идеи».</w:t>
      </w:r>
      <w:r>
        <w:rPr>
          <w:rFonts w:ascii="Times New Roman" w:hAnsi="Times New Roman" w:cs="Times New Roman"/>
          <w:sz w:val="28"/>
          <w:szCs w:val="28"/>
        </w:rPr>
        <w:t xml:space="preserve"> Цель игры </w:t>
      </w:r>
      <w:r w:rsidR="002F29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9D3">
        <w:rPr>
          <w:rFonts w:ascii="Times New Roman" w:hAnsi="Times New Roman" w:cs="Times New Roman"/>
          <w:sz w:val="28"/>
          <w:szCs w:val="28"/>
        </w:rPr>
        <w:t>выбор и обоснование эффективно</w:t>
      </w:r>
      <w:r w:rsidR="00C32F3B">
        <w:rPr>
          <w:rFonts w:ascii="Times New Roman" w:hAnsi="Times New Roman" w:cs="Times New Roman"/>
          <w:sz w:val="28"/>
          <w:szCs w:val="28"/>
        </w:rPr>
        <w:t>й</w:t>
      </w:r>
      <w:r w:rsidR="00EC1B54">
        <w:rPr>
          <w:rFonts w:ascii="Times New Roman" w:hAnsi="Times New Roman" w:cs="Times New Roman"/>
          <w:sz w:val="28"/>
          <w:szCs w:val="28"/>
        </w:rPr>
        <w:t xml:space="preserve"> организационно-правовой</w:t>
      </w:r>
      <w:r w:rsidR="00C32F3B">
        <w:rPr>
          <w:rFonts w:ascii="Times New Roman" w:hAnsi="Times New Roman" w:cs="Times New Roman"/>
          <w:sz w:val="28"/>
          <w:szCs w:val="28"/>
        </w:rPr>
        <w:t xml:space="preserve"> формы ведения бизнеса для реализации своей </w:t>
      </w:r>
      <w:proofErr w:type="spellStart"/>
      <w:proofErr w:type="gramStart"/>
      <w:r w:rsidR="00C32F3B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="00C32F3B">
        <w:rPr>
          <w:rFonts w:ascii="Times New Roman" w:hAnsi="Times New Roman" w:cs="Times New Roman"/>
          <w:sz w:val="28"/>
          <w:szCs w:val="28"/>
        </w:rPr>
        <w:t>. Команды действуют в поле трех контактных зон – налоговая инспекция, отдел юстиции (для регистрации предпринимательской деятельности)</w:t>
      </w:r>
      <w:r w:rsidR="00740BF8">
        <w:rPr>
          <w:rFonts w:ascii="Times New Roman" w:hAnsi="Times New Roman" w:cs="Times New Roman"/>
          <w:sz w:val="28"/>
          <w:szCs w:val="28"/>
        </w:rPr>
        <w:t xml:space="preserve"> и</w:t>
      </w:r>
      <w:r w:rsidR="00C32F3B">
        <w:rPr>
          <w:rFonts w:ascii="Times New Roman" w:hAnsi="Times New Roman" w:cs="Times New Roman"/>
          <w:sz w:val="28"/>
          <w:szCs w:val="28"/>
        </w:rPr>
        <w:t xml:space="preserve"> банк (для открытия расчетного счета). </w:t>
      </w:r>
    </w:p>
    <w:p w:rsidR="00923D07" w:rsidRPr="00BB266B" w:rsidRDefault="00434AE1" w:rsidP="00F8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E1">
        <w:rPr>
          <w:rFonts w:ascii="Times New Roman" w:hAnsi="Times New Roman" w:cs="Times New Roman"/>
          <w:bCs/>
          <w:sz w:val="28"/>
          <w:szCs w:val="28"/>
          <w:u w:val="single"/>
        </w:rPr>
        <w:t>Седьмая игра -</w:t>
      </w:r>
      <w:r w:rsidRPr="00434A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34AE1">
        <w:rPr>
          <w:rFonts w:ascii="Times New Roman" w:hAnsi="Times New Roman" w:cs="Times New Roman"/>
          <w:bCs/>
          <w:sz w:val="28"/>
          <w:szCs w:val="28"/>
          <w:u w:val="single"/>
        </w:rPr>
        <w:t>Стратегия улучшения  и развития территории  бизнеса.</w:t>
      </w:r>
      <w:r w:rsidRPr="00434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AE1">
        <w:rPr>
          <w:rFonts w:ascii="Times New Roman" w:hAnsi="Times New Roman" w:cs="Times New Roman"/>
          <w:bCs/>
          <w:sz w:val="28"/>
          <w:szCs w:val="28"/>
        </w:rPr>
        <w:t>Цель</w:t>
      </w:r>
      <w:r w:rsidRPr="00434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AE1">
        <w:rPr>
          <w:rFonts w:ascii="Times New Roman" w:hAnsi="Times New Roman" w:cs="Times New Roman"/>
          <w:sz w:val="28"/>
          <w:szCs w:val="28"/>
        </w:rPr>
        <w:t>– определение стратегического курса  развития существующего бизнеса</w:t>
      </w:r>
      <w:r w:rsidR="00F8173A">
        <w:rPr>
          <w:rFonts w:ascii="Times New Roman" w:hAnsi="Times New Roman" w:cs="Times New Roman"/>
          <w:sz w:val="28"/>
          <w:szCs w:val="28"/>
        </w:rPr>
        <w:t>,</w:t>
      </w:r>
      <w:r w:rsidRPr="00434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AE1">
        <w:rPr>
          <w:rFonts w:ascii="Times New Roman" w:hAnsi="Times New Roman" w:cs="Times New Roman"/>
          <w:sz w:val="28"/>
          <w:szCs w:val="28"/>
        </w:rPr>
        <w:t>выбор стратегии создания конкурентных преимуществ существующего бизнеса</w:t>
      </w:r>
      <w:r w:rsidR="00F8173A">
        <w:rPr>
          <w:rFonts w:ascii="Times New Roman" w:hAnsi="Times New Roman" w:cs="Times New Roman"/>
          <w:sz w:val="28"/>
          <w:szCs w:val="28"/>
        </w:rPr>
        <w:t>.</w:t>
      </w:r>
      <w:r w:rsidRPr="00434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AE1" w:rsidRPr="00434AE1" w:rsidRDefault="00434AE1" w:rsidP="00F8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AE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Восьмая игра - Ярмарка продаж: побеждает </w:t>
      </w:r>
      <w:proofErr w:type="gramStart"/>
      <w:r w:rsidRPr="00434AE1">
        <w:rPr>
          <w:rFonts w:ascii="Times New Roman" w:hAnsi="Times New Roman" w:cs="Times New Roman"/>
          <w:bCs/>
          <w:sz w:val="28"/>
          <w:szCs w:val="28"/>
          <w:u w:val="single"/>
        </w:rPr>
        <w:t>лучший</w:t>
      </w:r>
      <w:proofErr w:type="gramEnd"/>
      <w:r w:rsidRPr="00434AE1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434AE1">
        <w:rPr>
          <w:rFonts w:ascii="Times New Roman" w:hAnsi="Times New Roman" w:cs="Times New Roman"/>
          <w:bCs/>
          <w:sz w:val="28"/>
          <w:szCs w:val="28"/>
        </w:rPr>
        <w:t xml:space="preserve"> Цель</w:t>
      </w:r>
      <w:r w:rsidRPr="00434AE1">
        <w:rPr>
          <w:rFonts w:ascii="Times New Roman" w:hAnsi="Times New Roman" w:cs="Times New Roman"/>
          <w:sz w:val="28"/>
          <w:szCs w:val="28"/>
        </w:rPr>
        <w:t xml:space="preserve"> – продвижение для внедрения в предпринимательскую практику собственных </w:t>
      </w:r>
      <w:proofErr w:type="spellStart"/>
      <w:proofErr w:type="gramStart"/>
      <w:r w:rsidRPr="00434AE1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proofErr w:type="gramEnd"/>
      <w:r w:rsidRPr="00434AE1">
        <w:rPr>
          <w:rFonts w:ascii="Times New Roman" w:hAnsi="Times New Roman" w:cs="Times New Roman"/>
          <w:sz w:val="28"/>
          <w:szCs w:val="28"/>
        </w:rPr>
        <w:t xml:space="preserve"> (разработанных в процессе освоения предпринимательского модуля)</w:t>
      </w:r>
      <w:r w:rsidR="00F8173A">
        <w:rPr>
          <w:rFonts w:ascii="Times New Roman" w:hAnsi="Times New Roman" w:cs="Times New Roman"/>
          <w:sz w:val="28"/>
          <w:szCs w:val="28"/>
        </w:rPr>
        <w:t xml:space="preserve">, </w:t>
      </w:r>
      <w:r w:rsidRPr="00434AE1">
        <w:rPr>
          <w:rFonts w:ascii="Times New Roman" w:hAnsi="Times New Roman" w:cs="Times New Roman"/>
          <w:sz w:val="28"/>
          <w:szCs w:val="28"/>
        </w:rPr>
        <w:t xml:space="preserve">организация и проведение аукциона </w:t>
      </w:r>
      <w:proofErr w:type="spellStart"/>
      <w:r w:rsidRPr="00434AE1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r w:rsidRPr="00434AE1">
        <w:rPr>
          <w:rFonts w:ascii="Times New Roman" w:hAnsi="Times New Roman" w:cs="Times New Roman"/>
          <w:sz w:val="28"/>
          <w:szCs w:val="28"/>
        </w:rPr>
        <w:t xml:space="preserve"> для инвесторов и заказчиков с целью нахождения путей и возможностей их продвижения на рынке</w:t>
      </w:r>
      <w:r w:rsidR="00F8173A">
        <w:rPr>
          <w:rFonts w:ascii="Times New Roman" w:hAnsi="Times New Roman" w:cs="Times New Roman"/>
          <w:sz w:val="28"/>
          <w:szCs w:val="28"/>
        </w:rPr>
        <w:t>.</w:t>
      </w:r>
      <w:r w:rsidRPr="00434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7B" w:rsidRPr="00F8173A" w:rsidRDefault="0091127B" w:rsidP="00785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73A">
        <w:rPr>
          <w:rFonts w:ascii="Times New Roman" w:hAnsi="Times New Roman" w:cs="Times New Roman"/>
          <w:sz w:val="28"/>
          <w:szCs w:val="28"/>
        </w:rPr>
        <w:t xml:space="preserve">Что дает модуль </w:t>
      </w:r>
      <w:proofErr w:type="gramStart"/>
      <w:r w:rsidRPr="00F817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8173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127B" w:rsidRDefault="0091127B" w:rsidP="007857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A1A">
        <w:rPr>
          <w:rFonts w:ascii="Times New Roman" w:hAnsi="Times New Roman" w:cs="Times New Roman"/>
          <w:sz w:val="28"/>
          <w:szCs w:val="28"/>
          <w:u w:val="single"/>
        </w:rPr>
        <w:t>Для студентов</w:t>
      </w:r>
      <w:r>
        <w:rPr>
          <w:rFonts w:ascii="Times New Roman" w:hAnsi="Times New Roman" w:cs="Times New Roman"/>
          <w:sz w:val="28"/>
          <w:szCs w:val="28"/>
        </w:rPr>
        <w:t xml:space="preserve"> – в первую очередь это у</w:t>
      </w:r>
      <w:r w:rsidRPr="006C032E">
        <w:rPr>
          <w:rFonts w:ascii="Times New Roman" w:hAnsi="Times New Roman" w:cs="Times New Roman"/>
          <w:bCs/>
          <w:sz w:val="28"/>
          <w:szCs w:val="28"/>
        </w:rPr>
        <w:t>мение работать в команде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6C032E">
        <w:rPr>
          <w:rFonts w:ascii="Times New Roman" w:hAnsi="Times New Roman" w:cs="Times New Roman"/>
          <w:bCs/>
          <w:sz w:val="28"/>
          <w:szCs w:val="28"/>
        </w:rPr>
        <w:t>азвитие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, возможность строить у</w:t>
      </w:r>
      <w:r w:rsidRPr="006C032E">
        <w:rPr>
          <w:rFonts w:ascii="Times New Roman" w:hAnsi="Times New Roman" w:cs="Times New Roman"/>
          <w:bCs/>
          <w:sz w:val="28"/>
          <w:szCs w:val="28"/>
        </w:rPr>
        <w:t>спешн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6C032E">
        <w:rPr>
          <w:rFonts w:ascii="Times New Roman" w:hAnsi="Times New Roman" w:cs="Times New Roman"/>
          <w:bCs/>
          <w:sz w:val="28"/>
          <w:szCs w:val="28"/>
        </w:rPr>
        <w:t xml:space="preserve"> карьер</w:t>
      </w:r>
      <w:r>
        <w:rPr>
          <w:rFonts w:ascii="Times New Roman" w:hAnsi="Times New Roman" w:cs="Times New Roman"/>
          <w:bCs/>
          <w:sz w:val="28"/>
          <w:szCs w:val="28"/>
        </w:rPr>
        <w:t>у, как профессиональную в соответствии со специальностью, так и предпринимательскую</w:t>
      </w:r>
      <w:r>
        <w:rPr>
          <w:rFonts w:ascii="Times New Roman" w:hAnsi="Times New Roman" w:cs="Times New Roman"/>
          <w:sz w:val="28"/>
          <w:szCs w:val="28"/>
        </w:rPr>
        <w:t>, модуль дает возможность для само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реализации личности в различных формах деятельности и активностей, формирует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бизнес-умения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1127B" w:rsidRDefault="0091127B" w:rsidP="007857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A1A">
        <w:rPr>
          <w:rFonts w:ascii="Times New Roman" w:hAnsi="Times New Roman" w:cs="Times New Roman"/>
          <w:bCs/>
          <w:sz w:val="28"/>
          <w:szCs w:val="28"/>
          <w:u w:val="single"/>
        </w:rPr>
        <w:t>Для школьник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развитие умений ставить цели и самоопределяться в окружающей действительности, преодолевать трудности, проявлять лидерские качества, инициативу, творческий подход, повышение мотивации к образованию и труду.</w:t>
      </w:r>
    </w:p>
    <w:p w:rsidR="0091127B" w:rsidRDefault="0091127B" w:rsidP="007857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4A1A">
        <w:rPr>
          <w:rFonts w:ascii="Times New Roman" w:hAnsi="Times New Roman" w:cs="Times New Roman"/>
          <w:bCs/>
          <w:sz w:val="28"/>
          <w:szCs w:val="28"/>
          <w:u w:val="single"/>
        </w:rPr>
        <w:t>Для молодых кооператоров и начинающих предпринимателей:</w:t>
      </w:r>
      <w:r w:rsidRPr="008C4A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1127B" w:rsidRDefault="0091127B" w:rsidP="009E6E3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8C4A1A">
        <w:rPr>
          <w:rFonts w:ascii="Times New Roman" w:hAnsi="Times New Roman" w:cs="Times New Roman"/>
          <w:bCs/>
          <w:sz w:val="28"/>
          <w:szCs w:val="28"/>
        </w:rPr>
        <w:t>азвитие способностей генерировать новые идеи и технологии для перевода их в реальный бизнес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81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8C4A1A">
        <w:rPr>
          <w:rFonts w:ascii="Times New Roman" w:hAnsi="Times New Roman" w:cs="Times New Roman"/>
          <w:bCs/>
          <w:sz w:val="28"/>
          <w:szCs w:val="28"/>
        </w:rPr>
        <w:t>акрепление знаний, умений, владение инструментами маркетинга, быть предпринимателем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81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8C4A1A">
        <w:rPr>
          <w:rFonts w:ascii="Times New Roman" w:hAnsi="Times New Roman" w:cs="Times New Roman"/>
          <w:bCs/>
          <w:sz w:val="28"/>
          <w:szCs w:val="28"/>
        </w:rPr>
        <w:t>ффективность управления бизнесом, кооперативным делом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F81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C4A1A">
        <w:rPr>
          <w:rFonts w:ascii="Times New Roman" w:hAnsi="Times New Roman" w:cs="Times New Roman"/>
          <w:bCs/>
          <w:sz w:val="28"/>
          <w:szCs w:val="28"/>
        </w:rPr>
        <w:t>озможность найти команду и ресурсы для достижения целей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5B8E" w:rsidRDefault="00F45B8E" w:rsidP="009E6E3C">
      <w:pPr>
        <w:spacing w:after="0" w:line="240" w:lineRule="auto"/>
      </w:pPr>
    </w:p>
    <w:sectPr w:rsidR="00F45B8E" w:rsidSect="005B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812"/>
    <w:multiLevelType w:val="hybridMultilevel"/>
    <w:tmpl w:val="DEA62E9C"/>
    <w:lvl w:ilvl="0" w:tplc="4120E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034DC"/>
    <w:multiLevelType w:val="hybridMultilevel"/>
    <w:tmpl w:val="103A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0FEF"/>
    <w:multiLevelType w:val="hybridMultilevel"/>
    <w:tmpl w:val="EC46E358"/>
    <w:lvl w:ilvl="0" w:tplc="31E8ED7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42C0"/>
    <w:multiLevelType w:val="hybridMultilevel"/>
    <w:tmpl w:val="F7AE8A42"/>
    <w:lvl w:ilvl="0" w:tplc="4120E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1127B"/>
    <w:rsid w:val="00017F00"/>
    <w:rsid w:val="00050476"/>
    <w:rsid w:val="00075332"/>
    <w:rsid w:val="00077085"/>
    <w:rsid w:val="000A462A"/>
    <w:rsid w:val="00102AF5"/>
    <w:rsid w:val="001B6A74"/>
    <w:rsid w:val="001C5B6C"/>
    <w:rsid w:val="001D17F7"/>
    <w:rsid w:val="002259EE"/>
    <w:rsid w:val="002F29D3"/>
    <w:rsid w:val="00306DC8"/>
    <w:rsid w:val="003E7365"/>
    <w:rsid w:val="00434AE1"/>
    <w:rsid w:val="00456C2D"/>
    <w:rsid w:val="00462977"/>
    <w:rsid w:val="00486212"/>
    <w:rsid w:val="00493313"/>
    <w:rsid w:val="004B2485"/>
    <w:rsid w:val="0053394D"/>
    <w:rsid w:val="005559D4"/>
    <w:rsid w:val="00564D56"/>
    <w:rsid w:val="005A7F4A"/>
    <w:rsid w:val="005B29E3"/>
    <w:rsid w:val="005C64F3"/>
    <w:rsid w:val="005D7EF1"/>
    <w:rsid w:val="006007EE"/>
    <w:rsid w:val="00614F57"/>
    <w:rsid w:val="00650C9E"/>
    <w:rsid w:val="0066711B"/>
    <w:rsid w:val="00674725"/>
    <w:rsid w:val="00677555"/>
    <w:rsid w:val="006B6D60"/>
    <w:rsid w:val="0072593C"/>
    <w:rsid w:val="00736EF5"/>
    <w:rsid w:val="00740BF8"/>
    <w:rsid w:val="00785720"/>
    <w:rsid w:val="00815359"/>
    <w:rsid w:val="00815CE8"/>
    <w:rsid w:val="008600D8"/>
    <w:rsid w:val="008E4528"/>
    <w:rsid w:val="0091127B"/>
    <w:rsid w:val="00923D07"/>
    <w:rsid w:val="00936420"/>
    <w:rsid w:val="009C2417"/>
    <w:rsid w:val="009E6E3C"/>
    <w:rsid w:val="009F32BF"/>
    <w:rsid w:val="009F3F55"/>
    <w:rsid w:val="00A565C9"/>
    <w:rsid w:val="00AA037E"/>
    <w:rsid w:val="00AC68D1"/>
    <w:rsid w:val="00AE4E4E"/>
    <w:rsid w:val="00B24F2C"/>
    <w:rsid w:val="00B2792E"/>
    <w:rsid w:val="00B802D6"/>
    <w:rsid w:val="00BB266B"/>
    <w:rsid w:val="00BC5164"/>
    <w:rsid w:val="00C32F3B"/>
    <w:rsid w:val="00C80174"/>
    <w:rsid w:val="00C96915"/>
    <w:rsid w:val="00C97CDA"/>
    <w:rsid w:val="00CE37FD"/>
    <w:rsid w:val="00CF3EDC"/>
    <w:rsid w:val="00D656C8"/>
    <w:rsid w:val="00DC7D5C"/>
    <w:rsid w:val="00DD35A8"/>
    <w:rsid w:val="00E35F74"/>
    <w:rsid w:val="00E52BBC"/>
    <w:rsid w:val="00EB698A"/>
    <w:rsid w:val="00EC1B54"/>
    <w:rsid w:val="00EF2876"/>
    <w:rsid w:val="00F241CA"/>
    <w:rsid w:val="00F30163"/>
    <w:rsid w:val="00F3139B"/>
    <w:rsid w:val="00F316BF"/>
    <w:rsid w:val="00F45B8E"/>
    <w:rsid w:val="00F60D91"/>
    <w:rsid w:val="00F70DDA"/>
    <w:rsid w:val="00F8173A"/>
    <w:rsid w:val="00FA1169"/>
    <w:rsid w:val="00FB63DB"/>
    <w:rsid w:val="00FC64B4"/>
    <w:rsid w:val="00FF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00"/>
    <w:pPr>
      <w:ind w:left="720"/>
      <w:contextualSpacing/>
    </w:pPr>
  </w:style>
  <w:style w:type="paragraph" w:styleId="a4">
    <w:name w:val="header"/>
    <w:basedOn w:val="a"/>
    <w:link w:val="a5"/>
    <w:rsid w:val="00F817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F8173A"/>
    <w:rPr>
      <w:rFonts w:ascii="Times New Roman" w:eastAsia="Times New Roman" w:hAnsi="Times New Roman" w:cs="Times New Roman"/>
      <w:kern w:val="28"/>
      <w:sz w:val="24"/>
      <w:szCs w:val="20"/>
    </w:rPr>
  </w:style>
  <w:style w:type="table" w:styleId="a6">
    <w:name w:val="Table Grid"/>
    <w:basedOn w:val="a1"/>
    <w:uiPriority w:val="59"/>
    <w:rsid w:val="00F81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УТЭиП</dc:creator>
  <cp:keywords/>
  <dc:description/>
  <cp:lastModifiedBy>USER</cp:lastModifiedBy>
  <cp:revision>53</cp:revision>
  <dcterms:created xsi:type="dcterms:W3CDTF">2014-12-15T06:56:00Z</dcterms:created>
  <dcterms:modified xsi:type="dcterms:W3CDTF">2017-10-17T07:24:00Z</dcterms:modified>
</cp:coreProperties>
</file>