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F3" w:rsidRPr="001F67BB" w:rsidRDefault="007444F3" w:rsidP="001F67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67BB">
        <w:rPr>
          <w:rFonts w:ascii="Times New Roman" w:hAnsi="Times New Roman" w:cs="Times New Roman"/>
          <w:sz w:val="28"/>
          <w:szCs w:val="28"/>
        </w:rPr>
        <w:t>Роль  интерактивных  методов  обучения в работе с дошкольниками</w:t>
      </w:r>
    </w:p>
    <w:p w:rsidR="007444F3" w:rsidRPr="001F67BB" w:rsidRDefault="007444F3" w:rsidP="001F67BB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7444F3" w:rsidRPr="001F67BB" w:rsidRDefault="007444F3" w:rsidP="001F67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F67B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Интерактивным</w:t>
      </w:r>
      <w:r w:rsidRPr="001F67BB">
        <w:rPr>
          <w:color w:val="111111"/>
          <w:sz w:val="28"/>
          <w:szCs w:val="28"/>
        </w:rPr>
        <w:t>, по мнению Б. Ц. Бадмаева, является такое </w:t>
      </w:r>
      <w:r w:rsidRPr="001F67B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обучение</w:t>
      </w:r>
      <w:r w:rsidRPr="001F67BB">
        <w:rPr>
          <w:color w:val="111111"/>
          <w:sz w:val="28"/>
          <w:szCs w:val="28"/>
        </w:rPr>
        <w:t>, которое основано на психологии человеческих взаимоотношений и взаимодействий.</w:t>
      </w:r>
    </w:p>
    <w:p w:rsidR="007444F3" w:rsidRPr="001F67BB" w:rsidRDefault="007444F3" w:rsidP="001F67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F67B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Интерактивное обучение</w:t>
      </w:r>
      <w:r w:rsidRPr="001F67BB">
        <w:rPr>
          <w:color w:val="111111"/>
          <w:sz w:val="28"/>
          <w:szCs w:val="28"/>
        </w:rPr>
        <w:t> – специальная форма организации познавательной деятельности, где информация усваивается не в пассивном режиме, а в активном.</w:t>
      </w:r>
    </w:p>
    <w:p w:rsidR="007444F3" w:rsidRPr="001F67BB" w:rsidRDefault="007444F3" w:rsidP="001F67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F67BB">
        <w:rPr>
          <w:color w:val="111111"/>
          <w:sz w:val="28"/>
          <w:szCs w:val="28"/>
        </w:rPr>
        <w:t>Суть </w:t>
      </w:r>
      <w:r w:rsidRPr="001F67B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интерактивного обучения состоит в том</w:t>
      </w:r>
      <w:r w:rsidRPr="001F67BB">
        <w:rPr>
          <w:color w:val="111111"/>
          <w:sz w:val="28"/>
          <w:szCs w:val="28"/>
        </w:rPr>
        <w:t>, что практически все дети оказываются вовлеченными в процесс познания.</w:t>
      </w:r>
    </w:p>
    <w:p w:rsidR="007444F3" w:rsidRPr="001F67BB" w:rsidRDefault="007444F3" w:rsidP="001F67BB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1F67BB">
        <w:rPr>
          <w:color w:val="000000"/>
          <w:sz w:val="28"/>
          <w:szCs w:val="28"/>
          <w:shd w:val="clear" w:color="auto" w:fill="FFFFFF"/>
        </w:rPr>
        <w:t>Внедрение в образовательный процесс интерактивных педагогических технологий направлено на формирование интегративных качеств дошкольников, овладение ими конструктивными способами и средствами взаимодействия с окружающими людьми в соответствии с задачами, которые ставят современные Федеральные образовательные государственные стандарты.</w:t>
      </w:r>
    </w:p>
    <w:p w:rsidR="007444F3" w:rsidRPr="007444F3" w:rsidRDefault="007444F3" w:rsidP="001F6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Интерактивные технологии — означает взаимодействовать, общаться с кем-нибудь</w:t>
      </w:r>
      <w:r w:rsidR="001F6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444F3" w:rsidRPr="007444F3" w:rsidRDefault="007444F3" w:rsidP="001F6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Интерактивность вырабатывает у ребенка ответственность, самокритичность, развивает творческий подход к решению проблем, учит правильно и адекватно оценивать свои силы, видеть </w:t>
      </w:r>
      <w:r w:rsidRPr="001F6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пробелы</w:t>
      </w:r>
      <w:r w:rsidRPr="0074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своих знаниях. Основной элемент интерактивного занятия — диалог.</w:t>
      </w:r>
    </w:p>
    <w:p w:rsidR="007444F3" w:rsidRPr="007444F3" w:rsidRDefault="007444F3" w:rsidP="001F6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интерактивного обучения дети активно общаются, спорят, не соглашаются с собеседником, доказывают свое мнение. Одним из основных условий проведения занятия в ДОУ является использование интерактивных методов обучения, активизация умственной деятельности детей на всех этапах занятия.</w:t>
      </w:r>
    </w:p>
    <w:p w:rsidR="007444F3" w:rsidRPr="007444F3" w:rsidRDefault="007444F3" w:rsidP="001F6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Интерактивные методы обучения обеспечивают такое обучение, которое дает возможность детям на занятии в парах, </w:t>
      </w:r>
      <w:proofErr w:type="spellStart"/>
      <w:r w:rsidRPr="0074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микрогруппах</w:t>
      </w:r>
      <w:proofErr w:type="spellEnd"/>
      <w:r w:rsidRPr="0074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малых группах прорабатывать учебный материал, беседуя, споря и обсуждая различные точки зрения.</w:t>
      </w:r>
    </w:p>
    <w:p w:rsidR="001F67BB" w:rsidRPr="001F67BB" w:rsidRDefault="001F67BB" w:rsidP="001F67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F67BB">
        <w:rPr>
          <w:color w:val="111111"/>
          <w:sz w:val="28"/>
          <w:szCs w:val="28"/>
        </w:rPr>
        <w:t>Приемов </w:t>
      </w:r>
      <w:r w:rsidRPr="001F67B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интерактивного обучения</w:t>
      </w:r>
      <w:r w:rsidRPr="001F67BB">
        <w:rPr>
          <w:b/>
          <w:color w:val="111111"/>
          <w:sz w:val="28"/>
          <w:szCs w:val="28"/>
        </w:rPr>
        <w:t>,</w:t>
      </w:r>
      <w:r w:rsidRPr="001F67BB">
        <w:rPr>
          <w:color w:val="111111"/>
          <w:sz w:val="28"/>
          <w:szCs w:val="28"/>
        </w:rPr>
        <w:t xml:space="preserve"> которые могут быть использованы в ДОУ, существует большое количество.</w:t>
      </w:r>
    </w:p>
    <w:p w:rsidR="001F67BB" w:rsidRPr="001F67BB" w:rsidRDefault="001F67BB" w:rsidP="001F67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F67BB">
        <w:rPr>
          <w:color w:val="111111"/>
          <w:sz w:val="28"/>
          <w:szCs w:val="28"/>
        </w:rPr>
        <w:t>При этом их внедрение в работу с детьми осуществляется постепенно, с учетом возрастных особенностей </w:t>
      </w:r>
      <w:r w:rsidRPr="001F67B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1F67BB">
        <w:rPr>
          <w:b/>
          <w:color w:val="111111"/>
          <w:sz w:val="28"/>
          <w:szCs w:val="28"/>
        </w:rPr>
        <w:t>.</w:t>
      </w:r>
    </w:p>
    <w:p w:rsidR="001F67BB" w:rsidRDefault="001F67BB" w:rsidP="001F67B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F67BB">
        <w:rPr>
          <w:color w:val="111111"/>
          <w:sz w:val="28"/>
          <w:szCs w:val="28"/>
        </w:rPr>
        <w:t>• младшая группа – хоровод;</w:t>
      </w:r>
    </w:p>
    <w:p w:rsidR="001F67BB" w:rsidRPr="001F67BB" w:rsidRDefault="001F67BB" w:rsidP="001F67B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F67BB">
        <w:rPr>
          <w:color w:val="111111"/>
          <w:sz w:val="28"/>
          <w:szCs w:val="28"/>
        </w:rPr>
        <w:t>• средняя группа – хоровод, цепочка; </w:t>
      </w:r>
      <w:r w:rsidRPr="001F67B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интервью</w:t>
      </w:r>
    </w:p>
    <w:p w:rsidR="001F67BB" w:rsidRDefault="001F67BB" w:rsidP="001F67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F67BB">
        <w:rPr>
          <w:color w:val="111111"/>
          <w:sz w:val="28"/>
          <w:szCs w:val="28"/>
        </w:rPr>
        <w:t>• старшая группа – хоровод, цепочка, </w:t>
      </w:r>
      <w:r w:rsidRPr="001F67B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интервью</w:t>
      </w:r>
      <w:r w:rsidRPr="001F67BB">
        <w:rPr>
          <w:color w:val="111111"/>
          <w:sz w:val="28"/>
          <w:szCs w:val="28"/>
        </w:rPr>
        <w:t>, работа в парах, работа в малых группах </w:t>
      </w:r>
      <w:r w:rsidRPr="001F67BB">
        <w:rPr>
          <w:i/>
          <w:iCs/>
          <w:color w:val="111111"/>
          <w:sz w:val="28"/>
          <w:szCs w:val="28"/>
          <w:bdr w:val="none" w:sz="0" w:space="0" w:color="auto" w:frame="1"/>
        </w:rPr>
        <w:t>(тройках)</w:t>
      </w:r>
      <w:r w:rsidRPr="001F67BB">
        <w:rPr>
          <w:color w:val="111111"/>
          <w:sz w:val="28"/>
          <w:szCs w:val="28"/>
        </w:rPr>
        <w:t>;</w:t>
      </w:r>
    </w:p>
    <w:p w:rsidR="001F67BB" w:rsidRDefault="001F67BB" w:rsidP="001F67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1F67BB" w:rsidRPr="001F67BB" w:rsidRDefault="001F67BB" w:rsidP="001F67B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1F67BB">
        <w:rPr>
          <w:color w:val="111111"/>
          <w:sz w:val="28"/>
          <w:szCs w:val="28"/>
        </w:rPr>
        <w:t>• подготовительная к школе группа – хоровод, цепочка,</w:t>
      </w:r>
      <w:r w:rsidRPr="001F67BB">
        <w:rPr>
          <w:b/>
          <w:color w:val="111111"/>
          <w:sz w:val="28"/>
          <w:szCs w:val="28"/>
        </w:rPr>
        <w:t> </w:t>
      </w:r>
      <w:r w:rsidRPr="001F67B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интервью</w:t>
      </w:r>
      <w:r w:rsidRPr="001F67BB">
        <w:rPr>
          <w:b/>
          <w:color w:val="111111"/>
          <w:sz w:val="28"/>
          <w:szCs w:val="28"/>
        </w:rPr>
        <w:t>,</w:t>
      </w:r>
      <w:r w:rsidRPr="001F67BB">
        <w:rPr>
          <w:color w:val="111111"/>
          <w:sz w:val="28"/>
          <w:szCs w:val="28"/>
        </w:rPr>
        <w:t xml:space="preserve"> работа в</w:t>
      </w:r>
      <w:r>
        <w:rPr>
          <w:color w:val="111111"/>
          <w:sz w:val="28"/>
          <w:szCs w:val="28"/>
        </w:rPr>
        <w:t xml:space="preserve"> парах, работа в малых группах (</w:t>
      </w:r>
      <w:r w:rsidRPr="001F67BB">
        <w:rPr>
          <w:color w:val="111111"/>
          <w:sz w:val="28"/>
          <w:szCs w:val="28"/>
        </w:rPr>
        <w:t>карусель, аквариум, большой круг, дерево знаний</w:t>
      </w:r>
      <w:r>
        <w:rPr>
          <w:color w:val="111111"/>
          <w:sz w:val="28"/>
          <w:szCs w:val="28"/>
        </w:rPr>
        <w:t>)</w:t>
      </w:r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</w:p>
    <w:p w:rsidR="007444F3" w:rsidRPr="001F67BB" w:rsidRDefault="007444F3" w:rsidP="001F67B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F67BB" w:rsidRDefault="007444F3" w:rsidP="001F6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сожалению, интерактивные методы обучения пока недостаточно используются в работе с дошкольниками. На это есть некоторые причины (по А. </w:t>
      </w:r>
      <w:proofErr w:type="spellStart"/>
      <w:r w:rsidRPr="0074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Кононко</w:t>
      </w:r>
      <w:proofErr w:type="spellEnd"/>
      <w:r w:rsidRPr="0074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): </w:t>
      </w:r>
    </w:p>
    <w:p w:rsidR="007444F3" w:rsidRPr="001F67BB" w:rsidRDefault="001F67BB" w:rsidP="001F6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7444F3" w:rsidRPr="0074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привычка многих воспитателей использовать в работе объяснительно-иллюстративные, монологические методы, проявлять конформизм, беспрекословно подчиняться требованиям и принципам других; </w:t>
      </w:r>
    </w:p>
    <w:p w:rsidR="007444F3" w:rsidRPr="001F67BB" w:rsidRDefault="001F67BB" w:rsidP="001F6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7444F3" w:rsidRPr="0074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недоверие определенной части педагогов к инновационным диалоговым методам, опасения их; </w:t>
      </w:r>
    </w:p>
    <w:p w:rsidR="007444F3" w:rsidRPr="001F67BB" w:rsidRDefault="001F67BB" w:rsidP="001F6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7444F3" w:rsidRPr="0074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дефицит опыта их эффективного применения, активного самоопределения, принятия ответственных решений, предоставление преимуществ кому-то (чему-то); </w:t>
      </w:r>
    </w:p>
    <w:p w:rsidR="007444F3" w:rsidRPr="001F67BB" w:rsidRDefault="001F67BB" w:rsidP="001F6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7444F3" w:rsidRPr="0074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опасение выглядеть в глазах других «белой вороной», смешной, беспомощной, неумелой;</w:t>
      </w:r>
    </w:p>
    <w:p w:rsidR="001F67BB" w:rsidRPr="001F67BB" w:rsidRDefault="001F67BB" w:rsidP="001F6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7444F3" w:rsidRPr="0074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заниженная самооценка, чрезмерная тревожность педагогов; </w:t>
      </w:r>
    </w:p>
    <w:p w:rsidR="001F67BB" w:rsidRPr="001F67BB" w:rsidRDefault="007444F3" w:rsidP="001F6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склонность к чрезмерной критике; </w:t>
      </w:r>
    </w:p>
    <w:p w:rsidR="001F67BB" w:rsidRPr="001F67BB" w:rsidRDefault="001F67BB" w:rsidP="001F6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7444F3" w:rsidRPr="0074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неумение быстро переключаться, приспосабливаться к новым условиям и требованиям; </w:t>
      </w:r>
    </w:p>
    <w:p w:rsidR="001F67BB" w:rsidRDefault="001F67BB" w:rsidP="001F6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="007444F3" w:rsidRPr="0074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несформированность</w:t>
      </w:r>
      <w:proofErr w:type="spellEnd"/>
      <w:r w:rsidR="007444F3" w:rsidRPr="0074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педагогической рефлексии, способности объективно себя оценивать, соотносить свои возможности, желания с требованиями времени. </w:t>
      </w:r>
    </w:p>
    <w:p w:rsidR="001F67BB" w:rsidRPr="001F67BB" w:rsidRDefault="007444F3" w:rsidP="001F6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Необходимость внедрения в образовательный процесс интерактивных методов очевидна, поскольку: </w:t>
      </w:r>
    </w:p>
    <w:p w:rsidR="001F67BB" w:rsidRPr="001F67BB" w:rsidRDefault="001F67BB" w:rsidP="001F6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7444F3" w:rsidRPr="0074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сегодня, как никогда ранее, повышаются требования к обновлению дошкольного образования воспитанников; </w:t>
      </w:r>
    </w:p>
    <w:p w:rsidR="001F67BB" w:rsidRDefault="001F67BB" w:rsidP="001F6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7444F3" w:rsidRPr="0074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происходит дифференциация и индивидуализация образования дошкольников;</w:t>
      </w:r>
    </w:p>
    <w:p w:rsidR="007444F3" w:rsidRDefault="001F67BB" w:rsidP="001F6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7444F3" w:rsidRPr="0074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изменяются требования к качеству дошкол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ьного образования, оценка не только уровня знаний, но </w:t>
      </w:r>
      <w:r w:rsidR="007444F3" w:rsidRPr="00744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элементарной жизненной компетенции выпускников ДОУ, их способности применять знания в собственной жизни, постоянно их обновлять и обогащать.</w:t>
      </w:r>
    </w:p>
    <w:p w:rsidR="00DA2BFF" w:rsidRPr="007444F3" w:rsidRDefault="00DA2BFF" w:rsidP="001F6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016" w:rsidRPr="001F67BB" w:rsidRDefault="00075016" w:rsidP="007444F3">
      <w:pPr>
        <w:rPr>
          <w:rFonts w:ascii="Times New Roman" w:hAnsi="Times New Roman" w:cs="Times New Roman"/>
          <w:sz w:val="28"/>
          <w:szCs w:val="28"/>
        </w:rPr>
      </w:pPr>
    </w:p>
    <w:sectPr w:rsidR="00075016" w:rsidRPr="001F67BB" w:rsidSect="00075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4F3"/>
    <w:rsid w:val="00075016"/>
    <w:rsid w:val="001F67BB"/>
    <w:rsid w:val="007444F3"/>
    <w:rsid w:val="00B23110"/>
    <w:rsid w:val="00DA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44F3"/>
    <w:rPr>
      <w:color w:val="0000FF"/>
      <w:u w:val="single"/>
    </w:rPr>
  </w:style>
  <w:style w:type="character" w:styleId="a5">
    <w:name w:val="Strong"/>
    <w:basedOn w:val="a0"/>
    <w:uiPriority w:val="22"/>
    <w:qFormat/>
    <w:rsid w:val="007444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3</cp:revision>
  <dcterms:created xsi:type="dcterms:W3CDTF">2017-10-22T08:18:00Z</dcterms:created>
  <dcterms:modified xsi:type="dcterms:W3CDTF">2017-10-22T08:43:00Z</dcterms:modified>
</cp:coreProperties>
</file>