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578" w:rsidRPr="0051131B" w:rsidRDefault="00FD5130" w:rsidP="0051131B">
      <w:pPr>
        <w:jc w:val="center"/>
        <w:rPr>
          <w:rFonts w:ascii="Times New Roman" w:hAnsi="Times New Roman" w:cs="Times New Roman"/>
          <w:sz w:val="20"/>
          <w:szCs w:val="20"/>
        </w:rPr>
      </w:pPr>
      <w:proofErr w:type="spellStart"/>
      <w:r w:rsidRPr="0051131B">
        <w:rPr>
          <w:rFonts w:ascii="Times New Roman" w:hAnsi="Times New Roman" w:cs="Times New Roman"/>
          <w:sz w:val="20"/>
          <w:szCs w:val="20"/>
        </w:rPr>
        <w:t>Инновационно</w:t>
      </w:r>
      <w:proofErr w:type="spellEnd"/>
      <w:r w:rsidRPr="0051131B">
        <w:rPr>
          <w:rFonts w:ascii="Times New Roman" w:hAnsi="Times New Roman" w:cs="Times New Roman"/>
          <w:sz w:val="20"/>
          <w:szCs w:val="20"/>
        </w:rPr>
        <w:t>-ориентированная модель подготовки учителя</w:t>
      </w:r>
    </w:p>
    <w:p w:rsidR="00385C20" w:rsidRPr="0051131B" w:rsidRDefault="00FD5130" w:rsidP="0051131B">
      <w:pPr>
        <w:jc w:val="center"/>
        <w:rPr>
          <w:rFonts w:ascii="Times New Roman" w:hAnsi="Times New Roman" w:cs="Times New Roman"/>
          <w:sz w:val="20"/>
          <w:szCs w:val="20"/>
        </w:rPr>
      </w:pPr>
      <w:r w:rsidRPr="0051131B">
        <w:rPr>
          <w:rFonts w:ascii="Times New Roman" w:hAnsi="Times New Roman" w:cs="Times New Roman"/>
          <w:sz w:val="20"/>
          <w:szCs w:val="20"/>
        </w:rPr>
        <w:t>Пискунова Наталья Александровна,</w:t>
      </w:r>
    </w:p>
    <w:p w:rsidR="00FD5130" w:rsidRPr="0051131B" w:rsidRDefault="00FD5130" w:rsidP="0051131B">
      <w:pPr>
        <w:jc w:val="center"/>
        <w:rPr>
          <w:rFonts w:ascii="Times New Roman" w:hAnsi="Times New Roman" w:cs="Times New Roman"/>
          <w:sz w:val="20"/>
          <w:szCs w:val="20"/>
        </w:rPr>
      </w:pPr>
      <w:r w:rsidRPr="0051131B">
        <w:rPr>
          <w:rFonts w:ascii="Times New Roman" w:hAnsi="Times New Roman" w:cs="Times New Roman"/>
          <w:sz w:val="20"/>
          <w:szCs w:val="20"/>
        </w:rPr>
        <w:t>учитель МБУ</w:t>
      </w:r>
      <w:r w:rsidR="00385C20" w:rsidRPr="0051131B">
        <w:rPr>
          <w:rFonts w:ascii="Times New Roman" w:hAnsi="Times New Roman" w:cs="Times New Roman"/>
          <w:sz w:val="20"/>
          <w:szCs w:val="20"/>
        </w:rPr>
        <w:t xml:space="preserve"> « Лицея №6» </w:t>
      </w:r>
      <w:proofErr w:type="spellStart"/>
      <w:r w:rsidR="00385C20" w:rsidRPr="0051131B">
        <w:rPr>
          <w:rFonts w:ascii="Times New Roman" w:hAnsi="Times New Roman" w:cs="Times New Roman"/>
          <w:sz w:val="20"/>
          <w:szCs w:val="20"/>
        </w:rPr>
        <w:t>г.о</w:t>
      </w:r>
      <w:proofErr w:type="spellEnd"/>
      <w:r w:rsidR="00385C20" w:rsidRPr="0051131B">
        <w:rPr>
          <w:rFonts w:ascii="Times New Roman" w:hAnsi="Times New Roman" w:cs="Times New Roman"/>
          <w:sz w:val="20"/>
          <w:szCs w:val="20"/>
        </w:rPr>
        <w:t xml:space="preserve">. Тольятти </w:t>
      </w:r>
      <w:proofErr w:type="gramStart"/>
      <w:r w:rsidR="00385C20" w:rsidRPr="0051131B">
        <w:rPr>
          <w:rFonts w:ascii="Times New Roman" w:hAnsi="Times New Roman" w:cs="Times New Roman"/>
          <w:sz w:val="20"/>
          <w:szCs w:val="20"/>
        </w:rPr>
        <w:t xml:space="preserve">( </w:t>
      </w:r>
      <w:proofErr w:type="gramEnd"/>
      <w:r w:rsidR="00385C20" w:rsidRPr="0051131B">
        <w:rPr>
          <w:rFonts w:ascii="Times New Roman" w:hAnsi="Times New Roman" w:cs="Times New Roman"/>
          <w:sz w:val="20"/>
          <w:szCs w:val="20"/>
        </w:rPr>
        <w:t>Россия)</w:t>
      </w:r>
    </w:p>
    <w:p w:rsidR="009539D9" w:rsidRPr="0051131B" w:rsidRDefault="009539D9" w:rsidP="009539D9">
      <w:pPr>
        <w:rPr>
          <w:rFonts w:ascii="Times New Roman" w:hAnsi="Times New Roman" w:cs="Times New Roman"/>
          <w:sz w:val="20"/>
          <w:szCs w:val="20"/>
        </w:rPr>
      </w:pPr>
      <w:r w:rsidRPr="0051131B">
        <w:rPr>
          <w:rFonts w:ascii="Times New Roman" w:hAnsi="Times New Roman" w:cs="Times New Roman"/>
          <w:sz w:val="20"/>
          <w:szCs w:val="20"/>
        </w:rPr>
        <w:t xml:space="preserve">Начинать </w:t>
      </w:r>
      <w:r w:rsidR="00385C20" w:rsidRPr="0051131B">
        <w:rPr>
          <w:rFonts w:ascii="Times New Roman" w:hAnsi="Times New Roman" w:cs="Times New Roman"/>
          <w:sz w:val="20"/>
          <w:szCs w:val="20"/>
        </w:rPr>
        <w:t xml:space="preserve"> процесс восстановления культурно-исторических связей надо с детств</w:t>
      </w:r>
      <w:r w:rsidRPr="0051131B">
        <w:rPr>
          <w:rFonts w:ascii="Times New Roman" w:hAnsi="Times New Roman" w:cs="Times New Roman"/>
          <w:sz w:val="20"/>
          <w:szCs w:val="20"/>
        </w:rPr>
        <w:t xml:space="preserve">а, с самого доступного </w:t>
      </w:r>
      <w:r w:rsidR="00385C20" w:rsidRPr="0051131B">
        <w:rPr>
          <w:rFonts w:ascii="Times New Roman" w:hAnsi="Times New Roman" w:cs="Times New Roman"/>
          <w:sz w:val="20"/>
          <w:szCs w:val="20"/>
        </w:rPr>
        <w:t xml:space="preserve"> –  познания личности самого ребенка, жизни его семьи. </w:t>
      </w:r>
      <w:r w:rsidRPr="0051131B">
        <w:rPr>
          <w:rFonts w:ascii="Times New Roman" w:hAnsi="Times New Roman" w:cs="Times New Roman"/>
          <w:sz w:val="20"/>
          <w:szCs w:val="20"/>
        </w:rPr>
        <w:t>Проблемы возрождения, сохранения и развития культурного наследия народа будут в дальнейшем решаться современными детьми. И успешное их решение возможно только при наличии любви, знаний и понимания истории своей Родины, своего края.</w:t>
      </w:r>
    </w:p>
    <w:p w:rsidR="00385C20" w:rsidRPr="0051131B" w:rsidRDefault="000700F4">
      <w:pPr>
        <w:rPr>
          <w:rFonts w:ascii="Times New Roman" w:hAnsi="Times New Roman" w:cs="Times New Roman"/>
          <w:sz w:val="20"/>
          <w:szCs w:val="20"/>
        </w:rPr>
      </w:pPr>
      <w:r w:rsidRPr="0051131B">
        <w:rPr>
          <w:rFonts w:ascii="Times New Roman" w:hAnsi="Times New Roman" w:cs="Times New Roman"/>
          <w:sz w:val="20"/>
          <w:szCs w:val="20"/>
        </w:rPr>
        <w:t>Ключевые слова: патриотизм, традиции, Родина, символы, семья, милосердие.</w:t>
      </w:r>
    </w:p>
    <w:p w:rsidR="000700F4" w:rsidRPr="0051131B" w:rsidRDefault="000700F4" w:rsidP="000700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bookmarkEnd w:id="0"/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Изучение истории родной земли, истинной истории нашего Отечества, его трудовых и культурных традиций, устоев народа остается важнейшим направлением в воспитании чувства любви к малой и большой Родине.  </w:t>
      </w:r>
    </w:p>
    <w:p w:rsidR="000700F4" w:rsidRPr="0051131B" w:rsidRDefault="000700F4" w:rsidP="000700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Россиянам в высшей степени были всегда свойственны любовь к родной земле, гордость своей принадлежностью России. Величайшей национальной ценностью был патриотизм – любовь к своему народу, тяга ко всему русскому, неотрывная привязанность к месту своего рождения, уважение к предкам, традициям, культуре, всему укладу жизни.</w:t>
      </w:r>
    </w:p>
    <w:p w:rsidR="000700F4" w:rsidRPr="0051131B" w:rsidRDefault="000700F4" w:rsidP="000700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Младший школьный возраст—это период позитивных изменений и преобразований. Поэтому так важен уровень достижений, осуществлённых каждым ребёнком на данном возрастном этапе. Если в данном возрасте ребёнок не почувствует радость познания, не приобретет умения трудиться, не научиться любить близких, беречь природу, не приобретёт уверенность в своих способностях и возможностях, сделать это в дальнейшем будет значительно труднее и потребует неизмеримо более высоких душевных и физических затрат. Кроме того, социальный опыт ребёнка - это не то, что он знает и помнит, потому что прочитал, выучил, а то, что он пережил, и этот опыт постоянно определяет его действия и поступки. </w:t>
      </w: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>В настоящее время ощущается необходимость изучения истории народа, восстановления духовности для формирования нравственной личности, гражданина и патриота России.</w:t>
      </w:r>
    </w:p>
    <w:p w:rsidR="000700F4" w:rsidRPr="0051131B" w:rsidRDefault="000700F4" w:rsidP="000700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>Для современного человека стало актуальным восстановление культурно-исторических связей с родным краем, своей малой Родиной.</w:t>
      </w:r>
    </w:p>
    <w:p w:rsidR="000700F4" w:rsidRPr="0051131B" w:rsidRDefault="000700F4" w:rsidP="000700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>Очень важно с юных лет прививать навыки бережного отношения к природе родного края, к культурно-историческому наследию предков. Воспитание патриотических чу</w:t>
      </w:r>
      <w:proofErr w:type="gramStart"/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>вств сл</w:t>
      </w:r>
      <w:proofErr w:type="gramEnd"/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>едует проводить через осознание ребенком  причастности ко всем процессам, происходящим в родном крае, через выбор активной жизненной позиции, через осознание своей значимости, неповторимости.</w:t>
      </w:r>
    </w:p>
    <w:p w:rsidR="000700F4" w:rsidRPr="0051131B" w:rsidRDefault="000700F4" w:rsidP="000700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>Чем сознательнее ребёнок усвоит определённую систему историко-обществоведческих знаний (на данном этапе – на уровне представлений), тем быстрее он займёт необходимую каждому человеку личностно-гражданскую позицию, тем более ответственно и осознанно он будет принимать решения.</w:t>
      </w:r>
    </w:p>
    <w:p w:rsidR="00BF2B54" w:rsidRPr="0051131B" w:rsidRDefault="00BF2B54" w:rsidP="00BF2B54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b/>
          <w:bCs/>
          <w:color w:val="000000"/>
          <w:kern w:val="28"/>
          <w:sz w:val="20"/>
          <w:szCs w:val="20"/>
          <w:lang w:eastAsia="ru-RU"/>
        </w:rPr>
        <w:t>Цель программы: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Основная цель данной программы: формирование основ патриотизма, что подразумевает воспитание качеств человека, которые составляют основу его коммуникативной, гражданской и социальной активности, развитие творческих способностей, воспитание уважения к культуре и истории своей семьи, своей малой и большой Родины.</w:t>
      </w:r>
    </w:p>
    <w:p w:rsidR="00BF2B54" w:rsidRPr="0051131B" w:rsidRDefault="00BF2B54" w:rsidP="00BF2B54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b/>
          <w:bCs/>
          <w:color w:val="000000"/>
          <w:kern w:val="28"/>
          <w:sz w:val="20"/>
          <w:szCs w:val="20"/>
          <w:lang w:eastAsia="ru-RU"/>
        </w:rPr>
        <w:t>Задачи программы:</w:t>
      </w:r>
    </w:p>
    <w:p w:rsidR="00BF2B54" w:rsidRPr="0051131B" w:rsidRDefault="00BF2B54" w:rsidP="00BF2B54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воспитание патриотов и граждан Отечества, любовь к которому начинается с любви к семье, родным и близким людям;</w:t>
      </w:r>
    </w:p>
    <w:p w:rsidR="00BF2B54" w:rsidRPr="0051131B" w:rsidRDefault="00BF2B54" w:rsidP="00BF2B54">
      <w:pPr>
        <w:numPr>
          <w:ilvl w:val="0"/>
          <w:numId w:val="2"/>
        </w:numPr>
        <w:spacing w:after="75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формирование бережного отношения к природе и всему живому;</w:t>
      </w:r>
    </w:p>
    <w:p w:rsidR="00BF2B54" w:rsidRPr="0051131B" w:rsidRDefault="00BF2B54" w:rsidP="00BF2B54">
      <w:pPr>
        <w:numPr>
          <w:ilvl w:val="0"/>
          <w:numId w:val="2"/>
        </w:numPr>
        <w:spacing w:after="75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развитие интереса к русским традициям;</w:t>
      </w:r>
    </w:p>
    <w:p w:rsidR="00BF2B54" w:rsidRPr="0051131B" w:rsidRDefault="00BF2B54" w:rsidP="00BF2B54">
      <w:pPr>
        <w:numPr>
          <w:ilvl w:val="0"/>
          <w:numId w:val="2"/>
        </w:numPr>
        <w:spacing w:after="75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расширения представлений о России;</w:t>
      </w:r>
    </w:p>
    <w:p w:rsidR="00BF2B54" w:rsidRPr="0051131B" w:rsidRDefault="00BF2B54" w:rsidP="00BF2B54">
      <w:pPr>
        <w:numPr>
          <w:ilvl w:val="0"/>
          <w:numId w:val="2"/>
        </w:numPr>
        <w:spacing w:after="75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>знакомство с государственными символами: флагом, гербом, гимном;</w:t>
      </w:r>
    </w:p>
    <w:p w:rsidR="00BF2B54" w:rsidRPr="0051131B" w:rsidRDefault="00BF2B54" w:rsidP="00BF2B54">
      <w:pPr>
        <w:numPr>
          <w:ilvl w:val="0"/>
          <w:numId w:val="2"/>
        </w:numPr>
        <w:spacing w:after="75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формирование чувства уважения и симпатии к другим людям, народам, их традициям.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Содержательные линии программы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Образовательная</w:t>
      </w:r>
      <w:proofErr w:type="gramEnd"/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– содержит идеи, идеи теории, законы и закономерности, характеризующие культурные, исторические, географические особенности каждой семьи.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Ценностная</w:t>
      </w:r>
      <w:proofErr w:type="gramEnd"/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– предполагает формирование краеведческого мировоззрения, ориентацию на ценности семейной, национальной культуры, на их изучение, сохранение.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Деятельностная</w:t>
      </w:r>
      <w:proofErr w:type="spellEnd"/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– способствует становлению </w:t>
      </w:r>
      <w:proofErr w:type="spellStart"/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культуросообразного</w:t>
      </w:r>
      <w:proofErr w:type="spellEnd"/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поведения с учетом  разнообразных видов деятельности.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Творческая – предусматривает развитие творческих способностей учащихся, исследовательских умений, самообразования средствами краеведческого компонента.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Воспитательные цели:</w:t>
      </w:r>
    </w:p>
    <w:p w:rsidR="00BF2B54" w:rsidRPr="0051131B" w:rsidRDefault="00BF2B54" w:rsidP="00BF2B54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пробуждение и укрепление родственных чувств и отношений к родителям, братьям и сестрам, старшим и младшим членам семьи, к близким людям;</w:t>
      </w:r>
    </w:p>
    <w:p w:rsidR="00BF2B54" w:rsidRPr="0051131B" w:rsidRDefault="00BF2B54" w:rsidP="00BF2B54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формирование у воспитанников и их родителей интереса к изучению истории, родословной своей семьи, жизни родных и близких, верно служивших и служащих сегодня Родине;</w:t>
      </w:r>
    </w:p>
    <w:p w:rsidR="00BF2B54" w:rsidRPr="0051131B" w:rsidRDefault="00BF2B54" w:rsidP="00BF2B54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приобщение юного поколения россиян к богатствам традиционной отечественной культуры, как истоку, с которого начинается восхождение к высоким образцам российской классической и мировой культуры.</w:t>
      </w:r>
    </w:p>
    <w:p w:rsidR="00BF2B54" w:rsidRPr="0051131B" w:rsidRDefault="00BF2B54" w:rsidP="00BF2B54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b/>
          <w:bCs/>
          <w:color w:val="000000"/>
          <w:kern w:val="28"/>
          <w:sz w:val="20"/>
          <w:szCs w:val="20"/>
          <w:lang w:eastAsia="ru-RU"/>
        </w:rPr>
        <w:t>Средства реализации проблемы: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Возможные темы для общения: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- «Из истории семьи»;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«Ценности семейной жизни наших предков»;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«Семейные династии»;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«Нет в России семьи такой, где б ни памятен был свой герой…»; и др.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 «Путешествие в прошлое и настоящее своего народа»;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«У Фамильного Древа»;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«Путешествие в детство наших родителей» (бабушек, дедушек, дальних и близких родственников);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«Государственная символика России»;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«Поклон тебе, город родной» и т.п.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Возможные виды деятельности: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изучение истории семьи, своей родословной;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совместная работа воспитанников с родителями и родственниками по изучению жизни ярких представителей разных поколений в семье и т.п.;</w:t>
      </w:r>
    </w:p>
    <w:p w:rsidR="00BF2B54" w:rsidRPr="0051131B" w:rsidRDefault="00BF2B54" w:rsidP="00BF2B54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b/>
          <w:bCs/>
          <w:color w:val="000000"/>
          <w:kern w:val="28"/>
          <w:sz w:val="20"/>
          <w:szCs w:val="20"/>
          <w:lang w:eastAsia="ru-RU"/>
        </w:rPr>
        <w:t>Отношения, формируемые в результате общения и деятельности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• Доброта, забота, милосердие; любовь и уважение к матери и отцу, старшему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поколению в семье, детям, другим людям; благородство, достоинство, толерантность;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• осознать, что мы не безродные, не Иваны родства своего не помнящие;</w:t>
      </w:r>
    </w:p>
    <w:p w:rsidR="00BF2B54" w:rsidRPr="0051131B" w:rsidRDefault="00BF2B54" w:rsidP="00BF2B54">
      <w:pPr>
        <w:spacing w:after="0" w:line="240" w:lineRule="auto"/>
        <w:ind w:left="709"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• понять свою ответственность за настоящее и будущее сегодняшней (родительской) и будущей своей семьи, старшее поколение в семье (прабабушек и прадедушек, бабушек и дедушек, отцов и матерей).</w:t>
      </w:r>
    </w:p>
    <w:p w:rsidR="00BF2B54" w:rsidRPr="0051131B" w:rsidRDefault="00BF2B54" w:rsidP="00BF2B54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b/>
          <w:bCs/>
          <w:color w:val="000000"/>
          <w:kern w:val="28"/>
          <w:sz w:val="20"/>
          <w:szCs w:val="20"/>
          <w:lang w:eastAsia="ru-RU"/>
        </w:rPr>
        <w:t>Сроки реализации программы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Реализация программы рассчитана на 4 года для учащихся 1-4 классов и представляет собой три содержательные линии. 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 «</w:t>
      </w: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>Мой дом, моя семья</w:t>
      </w: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».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 «Моя малая Родина».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«Моя Родина –  Россия».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>Широко используются местные ресурсы: краеведческий музей, другие культурные учреждения города,  памятные места. Практическая направленность программы позволяет учащимся усваивать материал в деятельности.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Рассчитана программа на 33 часа в первом классе (1 час в неделю), на 34 часа во 2-4 классах (1 час в неделю).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>Темы занятий из года в год будут расширяться, углубляется  материал, усложняются формы работы.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Во втором классе основное внимание будет уделено изучению истории развития Комсомольского  района </w:t>
      </w:r>
      <w:proofErr w:type="spellStart"/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>г.о</w:t>
      </w:r>
      <w:proofErr w:type="spellEnd"/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>. Тольятти. Темы первого класса также будут  продолжены и во втором классе.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третьем классе основное внимание будет уделено истории Самарской области.  В четвёртом классе будут изучаться все темы, но основное внимание будет обращено на историю России, ее культуру, традиции. 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Применяемые технологии</w:t>
      </w: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:</w:t>
      </w:r>
    </w:p>
    <w:p w:rsidR="00BF2B54" w:rsidRPr="0051131B" w:rsidRDefault="00BF2B54" w:rsidP="00BF2B54">
      <w:pPr>
        <w:numPr>
          <w:ilvl w:val="0"/>
          <w:numId w:val="7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Знакомство с историческим прошлым семьи;</w:t>
      </w:r>
    </w:p>
    <w:p w:rsidR="00BF2B54" w:rsidRPr="0051131B" w:rsidRDefault="00BF2B54" w:rsidP="00BF2B54">
      <w:pPr>
        <w:numPr>
          <w:ilvl w:val="0"/>
          <w:numId w:val="7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Знакомство с традициями и обычаями русского народа и народов, населяющих Россию, их обычаями и традициями, национальной культурой;</w:t>
      </w:r>
    </w:p>
    <w:p w:rsidR="00BF2B54" w:rsidRPr="0051131B" w:rsidRDefault="00BF2B54" w:rsidP="00BF2B54">
      <w:pPr>
        <w:numPr>
          <w:ilvl w:val="0"/>
          <w:numId w:val="7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Проведение творческих конкурсов, демонстрирующих отношение учащихся к истории своей семьи, знание истории;</w:t>
      </w:r>
    </w:p>
    <w:p w:rsidR="00BF2B54" w:rsidRPr="0051131B" w:rsidRDefault="00BF2B54" w:rsidP="00BF2B54">
      <w:pPr>
        <w:numPr>
          <w:ilvl w:val="0"/>
          <w:numId w:val="7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Совместная с родителями деятельность, направленная на  добывание знаний по истории своей семьи, города и т.д.;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Формы работы</w:t>
      </w: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:</w:t>
      </w:r>
    </w:p>
    <w:p w:rsidR="00BF2B54" w:rsidRPr="0051131B" w:rsidRDefault="00BF2B54" w:rsidP="00BF2B54">
      <w:pPr>
        <w:numPr>
          <w:ilvl w:val="0"/>
          <w:numId w:val="8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Мероприятия, посвящённые важным историческим датам;</w:t>
      </w:r>
    </w:p>
    <w:p w:rsidR="00BF2B54" w:rsidRPr="0051131B" w:rsidRDefault="00BF2B54" w:rsidP="00BF2B54">
      <w:pPr>
        <w:numPr>
          <w:ilvl w:val="0"/>
          <w:numId w:val="8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Игры;</w:t>
      </w:r>
    </w:p>
    <w:p w:rsidR="00BF2B54" w:rsidRPr="0051131B" w:rsidRDefault="00BF2B54" w:rsidP="00BF2B54">
      <w:pPr>
        <w:numPr>
          <w:ilvl w:val="0"/>
          <w:numId w:val="8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Беседы;</w:t>
      </w:r>
    </w:p>
    <w:p w:rsidR="00BF2B54" w:rsidRPr="0051131B" w:rsidRDefault="00BF2B54" w:rsidP="00BF2B54">
      <w:pPr>
        <w:numPr>
          <w:ilvl w:val="0"/>
          <w:numId w:val="8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Коллективные творческие дела;</w:t>
      </w:r>
    </w:p>
    <w:p w:rsidR="00BF2B54" w:rsidRPr="0051131B" w:rsidRDefault="00BF2B54" w:rsidP="00BF2B54">
      <w:pPr>
        <w:numPr>
          <w:ilvl w:val="0"/>
          <w:numId w:val="8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Выставки работ;</w:t>
      </w:r>
    </w:p>
    <w:p w:rsidR="00BF2B54" w:rsidRPr="0051131B" w:rsidRDefault="00BF2B54" w:rsidP="00BF2B54">
      <w:pPr>
        <w:numPr>
          <w:ilvl w:val="0"/>
          <w:numId w:val="8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Экскурсии, поездки, походы;</w:t>
      </w:r>
    </w:p>
    <w:p w:rsidR="00BF2B54" w:rsidRPr="0051131B" w:rsidRDefault="00BF2B54" w:rsidP="00BF2B54">
      <w:pPr>
        <w:numPr>
          <w:ilvl w:val="0"/>
          <w:numId w:val="8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Тренинг</w:t>
      </w:r>
    </w:p>
    <w:p w:rsidR="00BF2B54" w:rsidRPr="0051131B" w:rsidRDefault="00BF2B54" w:rsidP="00BF2B54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Объект деятельности</w:t>
      </w: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: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программа рассчитана на детей младшего школьного возраста.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Ожидаемые результаты реализации программы: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Реализация данной программы предполагает:</w:t>
      </w:r>
    </w:p>
    <w:p w:rsidR="00BF2B54" w:rsidRPr="0051131B" w:rsidRDefault="00BF2B54" w:rsidP="00BF2B54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систему краеведческих знаний,</w:t>
      </w:r>
    </w:p>
    <w:p w:rsidR="00BF2B54" w:rsidRPr="0051131B" w:rsidRDefault="00BF2B54" w:rsidP="00BF2B54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устойчивый интерес к историческому прошлому своей семьи, малой родины и России,</w:t>
      </w:r>
    </w:p>
    <w:p w:rsidR="00BF2B54" w:rsidRPr="0051131B" w:rsidRDefault="00BF2B54" w:rsidP="00BF2B54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уважительное и бережное отношения к памятникам архитектуры и культуры;</w:t>
      </w:r>
    </w:p>
    <w:p w:rsidR="00BF2B54" w:rsidRPr="0051131B" w:rsidRDefault="00BF2B54" w:rsidP="00BF2B54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любовь и бережное отношение к родной природе;</w:t>
      </w:r>
    </w:p>
    <w:p w:rsidR="00BF2B54" w:rsidRPr="0051131B" w:rsidRDefault="00BF2B54" w:rsidP="00BF2B54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посильное служение Отечеству, активная жизненная позиция, интерес к познанию, стремление к самовыражению и самореализации; инициативность и творчество в труде, бережное отношение к результатам труда, осознание значимости труда;</w:t>
      </w:r>
    </w:p>
    <w:p w:rsidR="00BF2B54" w:rsidRPr="0051131B" w:rsidRDefault="00BF2B54" w:rsidP="00BF2B54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честность, уважительное и доброжелательное отношение к людям, самоуважение и соблюдение правил культуры, организованность, пунктуальность и требовательность к себе.</w:t>
      </w:r>
    </w:p>
    <w:p w:rsidR="00BF2B54" w:rsidRPr="0051131B" w:rsidRDefault="00BF2B54" w:rsidP="00BF2B54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0"/>
          <w:szCs w:val="20"/>
          <w:lang w:eastAsia="ru-RU"/>
        </w:rPr>
      </w:pPr>
    </w:p>
    <w:p w:rsidR="00BF2B54" w:rsidRPr="0051131B" w:rsidRDefault="00BF2B54" w:rsidP="00BF2B54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0"/>
          <w:szCs w:val="20"/>
          <w:lang w:eastAsia="ru-RU"/>
        </w:rPr>
      </w:pPr>
    </w:p>
    <w:p w:rsidR="00BF2B54" w:rsidRPr="0051131B" w:rsidRDefault="00BF2B54" w:rsidP="00BF2B54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b/>
          <w:bCs/>
          <w:color w:val="000000"/>
          <w:kern w:val="28"/>
          <w:sz w:val="20"/>
          <w:szCs w:val="20"/>
          <w:lang w:eastAsia="ru-RU"/>
        </w:rPr>
        <w:br w:type="page"/>
      </w:r>
      <w:r w:rsidRPr="0051131B">
        <w:rPr>
          <w:rFonts w:ascii="Times New Roman" w:eastAsia="Times New Roman" w:hAnsi="Times New Roman" w:cs="Times New Roman"/>
          <w:b/>
          <w:bCs/>
          <w:color w:val="000000"/>
          <w:kern w:val="28"/>
          <w:sz w:val="20"/>
          <w:szCs w:val="20"/>
          <w:lang w:eastAsia="ru-RU"/>
        </w:rPr>
        <w:lastRenderedPageBreak/>
        <w:t>Содержание программного материала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1 блок - «</w:t>
      </w:r>
      <w:r w:rsidRPr="0051131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Мой дом, моя семья</w:t>
      </w:r>
      <w:r w:rsidRPr="0051131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»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Цель блока</w:t>
      </w:r>
      <w:r w:rsidRPr="0051131B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:  изучить историю своей семьи, показать историю происхождения имён и фамилий, воспитывать интерес и уважение к своей семье, её истории, предкам, воспитывать толерантность, </w:t>
      </w: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>содействовать ребёнку в понимании особенности общественных отношений в семье.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Задачи: 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 Пробуждение и укрепление родственных чувств и отношений к родителям, братьям и сестрам, старшим и младшим членам семьи, к близким людям.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 Формирование у воспитанников и их родителей интереса к изучению истории, родословной своей семьи, жизни родных и близких, верно служивших и служащих сегодня Родине.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 Формировать представление о природном и социальном окружении человека, умение вести себя в ней в соответствии с общечеловеческими нормами.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Содержание программного материала: что мы знаем и не знаем о том, откуда я, и где мои корни; работа в семейном архиве, установление имен и фамилий своих предков; сбор воспоминаний родственников, фотографий, реликвий, заметок различного характера и т.п.</w:t>
      </w:r>
    </w:p>
    <w:p w:rsidR="00BF2B54" w:rsidRPr="0051131B" w:rsidRDefault="00BF2B54" w:rsidP="00BF2B5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b/>
          <w:iCs/>
          <w:sz w:val="20"/>
          <w:szCs w:val="20"/>
          <w:lang w:eastAsia="ru-RU"/>
        </w:rPr>
        <w:t xml:space="preserve">Методическое обеспечение: 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Формы занятий</w:t>
      </w: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>:  беседы, ролевые игры,  экскурсии, конкурсы, викторины.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Основные методы</w:t>
      </w: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организации учебно-воспитательного про</w:t>
      </w: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цесса:</w:t>
      </w:r>
      <w:r w:rsidRPr="0051131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r w:rsidRPr="0051131B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исследовательские,</w:t>
      </w:r>
      <w:r w:rsidRPr="0051131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r w:rsidRPr="0051131B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практические,</w:t>
      </w:r>
      <w:r w:rsidRPr="0051131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объяснительно-иллюстративные, репродуктивные, связанные с усвоением готовых знаний, которые сообщаются учителем и затем воспроизводятся учащимися. Им соответствуют такие </w:t>
      </w:r>
      <w:r w:rsidRPr="0051131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приемы, </w:t>
      </w: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как рассказ учителя, объяснение, демонстрация  презентаций, слайд-шоу. 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>Одним из  видов деятельности учащихся также является  поисков</w:t>
      </w:r>
      <w:proofErr w:type="gramStart"/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>о-</w:t>
      </w:r>
      <w:proofErr w:type="gramEnd"/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исследовательский.  Задача учителя на этом этапе состоит в том, чтобы учащиеся постепенно осваивали этот вид деятельности. 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>Большое внимание уделяется практическим работам, например:   приготовить  сообщение,  нарисовать  иллюстрации, оформить родословную своей семьи, составить альбом по определённой теме и т.д.</w:t>
      </w:r>
    </w:p>
    <w:p w:rsidR="00BF2B54" w:rsidRPr="0051131B" w:rsidRDefault="00BF2B54" w:rsidP="00BF2B5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>Работа по изучению данной темы проходит в совместной деятельности с родителями учеников, которые не только помогают в подготовке и проведении различных мероприятий, но и сами становятся активными участниками. Такая совместная деятельность благоприятно воздействует на создание особого творческого микроклимата и в классном коллективе, и в семье, когда дети и их родители демонстрируют взаимопонимание, взаимопомощь.</w:t>
      </w:r>
    </w:p>
    <w:p w:rsidR="00BF2B54" w:rsidRPr="0051131B" w:rsidRDefault="00BF2B54" w:rsidP="00BF2B54">
      <w:pPr>
        <w:tabs>
          <w:tab w:val="left" w:pos="10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>Мультимедийное оборудование, программное обеспечение учебного процесса: презентации «Такие разные профессии», «Все работы хороши», «Профессии моих родителей» и т.п.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2 блок – «Моя малая Родина»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Цель блока</w:t>
      </w:r>
      <w:r w:rsidRPr="0051131B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:  прививать любовь к родному селу, </w:t>
      </w: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>воспитывать патриотизм через осознание ребёнком сопричастности к истории своего села,  познакомить с традициями села, рассказать о жителях родного села, воспитание гордости за свою Малую Родину.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Задачи: 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 Воспитание любви к месту, где родился и живёшь, уважения к его историческому прошлому и настоящему, чувства ответственности за его будущее;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 Развитие творческой активности.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3. </w:t>
      </w: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Ознакомление учащихся с «малой» родиной, её историческим прошлым, настоящим, многообразной флорой, фауной, культурой и национальными традициями. 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Содержание программного материала: Самарская область, Комсомольский Район, город Тольятти – частица России. История Самарской  области, города Тольятти в истории России. Архитектурные и культурные памятники. Природа и экологические проблемы. Выдающиеся люди нашей Малой Родины; узнать об интересных людях: героях войны, труда, людях искусства и т.п.;  народные промыслы, произведения искусства, фольклор, традиции и обычаи  и т.п.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Формы занятий</w:t>
      </w: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>: конкурсы, беседы, встречи с тружениками тыла и заслуженными людьми, экскурсии в краеведческий музей города, конкурс рисунков «Мой город», «Моя родная улица», просмотр компьютерных презентаций.</w:t>
      </w:r>
    </w:p>
    <w:p w:rsidR="00BF2B54" w:rsidRPr="0051131B" w:rsidRDefault="00BF2B54" w:rsidP="00BF2B5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Основные методы</w:t>
      </w: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организации учебно-воспитательного процесса:</w:t>
      </w:r>
      <w:r w:rsidRPr="0051131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>частично-исследовательский,</w:t>
      </w:r>
      <w:r w:rsidRPr="0051131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поисково-исследовательский, объяснительно-иллюстративный, репродуктивный.  Им    соответствуют такие </w:t>
      </w:r>
      <w:r w:rsidRPr="0051131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приемы, </w:t>
      </w: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как  объяснение, иллюстрация, демонстрация презентаций. </w:t>
      </w:r>
    </w:p>
    <w:p w:rsidR="00BF2B54" w:rsidRPr="0051131B" w:rsidRDefault="00BF2B54" w:rsidP="00BF2B5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>Большое внимание уделяется практическим работам:   нарисовать  рисунок любимого места в селе и т.д.</w:t>
      </w:r>
    </w:p>
    <w:p w:rsidR="00BF2B54" w:rsidRPr="0051131B" w:rsidRDefault="00BF2B54" w:rsidP="00BF2B5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>Основная задача учителя состоит в том, чтобы при помощи методов учебно-воспитательного процесса научить детей добывать  и закреплять знания, полученные на занятиях.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Дидактический материал, техническое оснащение занятий</w:t>
      </w: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BF2B54" w:rsidRPr="0051131B" w:rsidRDefault="00BF2B54" w:rsidP="00BF2B54">
      <w:pPr>
        <w:numPr>
          <w:ilvl w:val="0"/>
          <w:numId w:val="5"/>
        </w:numPr>
        <w:tabs>
          <w:tab w:val="clear" w:pos="1440"/>
          <w:tab w:val="num" w:pos="-1440"/>
          <w:tab w:val="left" w:pos="108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>Иллюстрации.</w:t>
      </w:r>
    </w:p>
    <w:p w:rsidR="00BF2B54" w:rsidRPr="0051131B" w:rsidRDefault="00BF2B54" w:rsidP="00BF2B54">
      <w:pPr>
        <w:numPr>
          <w:ilvl w:val="0"/>
          <w:numId w:val="5"/>
        </w:numPr>
        <w:tabs>
          <w:tab w:val="clear" w:pos="1440"/>
          <w:tab w:val="num" w:pos="-1440"/>
          <w:tab w:val="left" w:pos="108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>Мультимедийное оборудование, программное обеспечение: презентация «Моя малая родина», «Край, в котором я родился» и т.п.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3 блок – «Моя Родина –  Россия»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</w:pPr>
      <w:r w:rsidRPr="0051131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lastRenderedPageBreak/>
        <w:t>Цель блока</w:t>
      </w:r>
      <w:r w:rsidRPr="0051131B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 </w:t>
      </w: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>- обогатить детей знаниями, раскрывающими прошлое страны</w:t>
      </w:r>
      <w:r w:rsidRPr="0051131B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, прививать любовь к ее культуре, традициям и обычаям, духовным ценностям, </w:t>
      </w: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>воспитывать экологически грамотное отношение к родной природе.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Задачи</w:t>
      </w: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: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 Утверждение национально – патриотических ценностей, привитие чувств уважения и любви к культуре, природе, истории России, традициям и обычаям народов России.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 Воспитание толерантности по отношению к людям других национальностей, политических взглядов и убеждений.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 Развитие чувства сопричастности традициям и духовным ценностям Родины, желания их сохранять, возрождать и умножать.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4.  Обучение полезному времяпровождению в свободное от учебы и других занятий время с использованием традиций народной культуры.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Содержание программного материала: </w:t>
      </w:r>
      <w:proofErr w:type="gramStart"/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Россия – наша Родина, символы государства, историческая справка, географическая справка, народы, населяющие страну, особенности их культуры и истории; ознакомление с образцами народного искусства; природное разнообразие, охрана природы, основы экологической культуры, роль природы в сохранении здоровья человека.</w:t>
      </w:r>
      <w:proofErr w:type="gramEnd"/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Наша Родина в живописи, песнях и стихах. Сотрудничество как основа добрых, созидательных отношений между людьми, исключающих национальные и политические конфликты.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Государственная символика России. Герои нашей страны.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Формы занятий</w:t>
      </w: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>: викторины, интеллектуальные игры, экскурсии  в школьный музей,  беседы, конкурсы рисунков, просмотр компьютерных презентаций, видеофильмов о природе родного края.</w:t>
      </w:r>
    </w:p>
    <w:p w:rsidR="00BF2B54" w:rsidRPr="0051131B" w:rsidRDefault="00BF2B54" w:rsidP="00BF2B5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Основные методы</w:t>
      </w: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организации учебно-воспитательного процесса:</w:t>
      </w:r>
      <w:r w:rsidRPr="0051131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рассказ, изложение, объяснение эффективны в данном блоке, т.к. учебный материал носит информационный характер. Для активизации познавательной деятельности перечисленные методы необходимо сочетать с такими методами как демонстрация, иллюстрация. 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Структура занятий может включать в себя несколько взаимосвязанных по темам, но различных по типу деятельности частей, например, рассказ учителя, игру, разбор иллюстраций, литературных произведений, беседу. Основным видом деятельности учащихся становится </w:t>
      </w:r>
      <w:proofErr w:type="gramStart"/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поисково-исследовательский</w:t>
      </w:r>
      <w:proofErr w:type="gramEnd"/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>. Большое внимание уделяется практическим работам.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Дидактический материал, техническое оснащение занятий</w:t>
      </w: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BF2B54" w:rsidRPr="0051131B" w:rsidRDefault="00BF2B54" w:rsidP="00BF2B54">
      <w:pPr>
        <w:numPr>
          <w:ilvl w:val="0"/>
          <w:numId w:val="6"/>
        </w:numPr>
        <w:tabs>
          <w:tab w:val="num" w:pos="-3240"/>
          <w:tab w:val="left" w:pos="108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>Физические карты России, иллюстрации растительного и животного, таблицы природных зон;</w:t>
      </w:r>
    </w:p>
    <w:p w:rsidR="00BF2B54" w:rsidRPr="0051131B" w:rsidRDefault="00BF2B54" w:rsidP="00BF2B54">
      <w:pPr>
        <w:numPr>
          <w:ilvl w:val="0"/>
          <w:numId w:val="6"/>
        </w:numPr>
        <w:tabs>
          <w:tab w:val="num" w:pos="-3240"/>
          <w:tab w:val="left" w:pos="108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>Мультимедийные презентации, видеофильмы  и т.п.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</w:pPr>
      <w:r w:rsidRPr="0051131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Форм подведения итогов</w:t>
      </w: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>: викторина, конкурс знатоков истории, конкурс рисунков, беседа, тестирование по теме и т.д.</w:t>
      </w:r>
    </w:p>
    <w:p w:rsidR="00BF2B54" w:rsidRPr="0051131B" w:rsidRDefault="00BF2B54" w:rsidP="00BF2B54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b/>
          <w:iCs/>
          <w:sz w:val="20"/>
          <w:szCs w:val="20"/>
          <w:lang w:eastAsia="ru-RU"/>
        </w:rPr>
        <w:t>Заповеди, на основе которых строится  работа по патриотическому воспитанию обучающихся:</w:t>
      </w:r>
    </w:p>
    <w:p w:rsidR="00BF2B54" w:rsidRPr="0051131B" w:rsidRDefault="00BF2B54" w:rsidP="00BF2B54">
      <w:pPr>
        <w:numPr>
          <w:ilvl w:val="0"/>
          <w:numId w:val="4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ЦЕНИ И ОБЕРЕГАЙ СВОЕ ОТЕЧЕСТВО; </w:t>
      </w:r>
    </w:p>
    <w:p w:rsidR="00BF2B54" w:rsidRPr="0051131B" w:rsidRDefault="00BF2B54" w:rsidP="00BF2B54">
      <w:pPr>
        <w:numPr>
          <w:ilvl w:val="0"/>
          <w:numId w:val="4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ОВЛАДЕВАЙ, СОВЕРШЕНСТВУЙ И СОХРАНЯЙ ТРАДИЦИИ И КУЛЬТУРУ СВОЕГО НАРОДА; </w:t>
      </w:r>
    </w:p>
    <w:p w:rsidR="00BF2B54" w:rsidRPr="0051131B" w:rsidRDefault="00BF2B54" w:rsidP="00BF2B54">
      <w:pPr>
        <w:numPr>
          <w:ilvl w:val="0"/>
          <w:numId w:val="4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ДОРОЖИ ИСТОРИЕЙ СВОЕГО НАРОДА; </w:t>
      </w:r>
    </w:p>
    <w:p w:rsidR="00BF2B54" w:rsidRPr="0051131B" w:rsidRDefault="00BF2B54" w:rsidP="00BF2B54">
      <w:pPr>
        <w:numPr>
          <w:ilvl w:val="0"/>
          <w:numId w:val="4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СВЯТО ОТНОСИСЬ К СИМВОЛИКЕ СВОЕЙ СТРАНЫ </w:t>
      </w:r>
    </w:p>
    <w:p w:rsidR="00BF2B54" w:rsidRPr="0051131B" w:rsidRDefault="00BF2B54" w:rsidP="00BF2B54">
      <w:pPr>
        <w:numPr>
          <w:ilvl w:val="0"/>
          <w:numId w:val="4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БЕРЕГИ КРАСОТУ СВОЕГО КРАЯ. </w:t>
      </w:r>
    </w:p>
    <w:p w:rsidR="00BF2B54" w:rsidRPr="0051131B" w:rsidRDefault="00BF2B54" w:rsidP="00BF2B54">
      <w:pPr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F2B54" w:rsidRPr="0051131B" w:rsidRDefault="00BF2B54" w:rsidP="00BF2B54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b/>
          <w:bCs/>
          <w:color w:val="000000"/>
          <w:kern w:val="28"/>
          <w:sz w:val="20"/>
          <w:szCs w:val="20"/>
          <w:lang w:eastAsia="ru-RU"/>
        </w:rPr>
        <w:t>Требования к уровню подготовки учащихся:</w:t>
      </w:r>
    </w:p>
    <w:p w:rsidR="00BF2B54" w:rsidRPr="0051131B" w:rsidRDefault="00BF2B54" w:rsidP="00BF2B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Знаю:</w:t>
      </w:r>
    </w:p>
    <w:p w:rsidR="00BF2B54" w:rsidRPr="0051131B" w:rsidRDefault="00BF2B54" w:rsidP="00BF2B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-что такое семья и для чего она создается;</w:t>
      </w:r>
    </w:p>
    <w:p w:rsidR="00BF2B54" w:rsidRPr="0051131B" w:rsidRDefault="00BF2B54" w:rsidP="00BF2B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-историю своего рода, своей семьи;</w:t>
      </w:r>
    </w:p>
    <w:p w:rsidR="00BF2B54" w:rsidRPr="0051131B" w:rsidRDefault="00BF2B54" w:rsidP="00BF2B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-историю семейных реликвий;</w:t>
      </w:r>
    </w:p>
    <w:p w:rsidR="00BF2B54" w:rsidRPr="0051131B" w:rsidRDefault="00BF2B54" w:rsidP="00BF2B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-традиции и обычаи своей семьи;</w:t>
      </w:r>
    </w:p>
    <w:p w:rsidR="00BF2B54" w:rsidRPr="0051131B" w:rsidRDefault="00BF2B54" w:rsidP="00BF2B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-как называются мои родственники, кем они приходятся мне и моим родителям; </w:t>
      </w:r>
    </w:p>
    <w:p w:rsidR="00BF2B54" w:rsidRPr="0051131B" w:rsidRDefault="00BF2B54" w:rsidP="00BF2B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-роль каждого члена семьи в ее жизни;</w:t>
      </w:r>
    </w:p>
    <w:p w:rsidR="00BF2B54" w:rsidRPr="0051131B" w:rsidRDefault="00BF2B54" w:rsidP="00BF2B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-проблемы семьи в целом и проблемы ее членов в частности;</w:t>
      </w:r>
    </w:p>
    <w:p w:rsidR="00BF2B54" w:rsidRPr="0051131B" w:rsidRDefault="00BF2B54" w:rsidP="00BF2B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-состояние здоровья членов моей семьи;</w:t>
      </w:r>
    </w:p>
    <w:p w:rsidR="00BF2B54" w:rsidRPr="0051131B" w:rsidRDefault="00BF2B54" w:rsidP="00BF2B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-материальное положение семьи;</w:t>
      </w:r>
    </w:p>
    <w:p w:rsidR="00BF2B54" w:rsidRPr="0051131B" w:rsidRDefault="00BF2B54" w:rsidP="00BF2B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-где и кем работают родители, что входит в сферу их профессиональной деятельности;</w:t>
      </w:r>
    </w:p>
    <w:p w:rsidR="00BF2B54" w:rsidRPr="0051131B" w:rsidRDefault="00BF2B54" w:rsidP="00BF2B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-важные даты в жизни семьи;</w:t>
      </w:r>
    </w:p>
    <w:p w:rsidR="00BF2B54" w:rsidRPr="0051131B" w:rsidRDefault="00BF2B54" w:rsidP="00BF2B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-семейный этикет;</w:t>
      </w:r>
    </w:p>
    <w:p w:rsidR="00BF2B54" w:rsidRPr="0051131B" w:rsidRDefault="00BF2B54" w:rsidP="00BF2B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-свои права и свои семейные обязанности;</w:t>
      </w:r>
    </w:p>
    <w:p w:rsidR="00BF2B54" w:rsidRPr="0051131B" w:rsidRDefault="00BF2B54" w:rsidP="00BF2B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-как и чем я могу помочь своим близким; 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-историю России;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-историю Малой Родины и родного края;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-историю своего народа и его нравы;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-историю государственных символов России;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-имена знаменитых соотечественников, прославивших Россию;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-национальные черты характера россиян, что отличает нас от других народов мира;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-духовные и нравственные основы россиян;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свой родной язык;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-родную литературу;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-культуру своего народа (история, основы), традиции, обычаи, обряды, </w:t>
      </w:r>
      <w:proofErr w:type="gramStart"/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народный</w:t>
      </w:r>
      <w:proofErr w:type="gramEnd"/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календарь, народные праздники, игры и забавы, народные промыслы; живопись, </w:t>
      </w:r>
      <w:proofErr w:type="gramStart"/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музы  ку</w:t>
      </w:r>
      <w:proofErr w:type="gramEnd"/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архитектуру, кино, театр и др.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-основы национальной кухни;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-основы народной медицины.</w:t>
      </w:r>
    </w:p>
    <w:p w:rsidR="00BF2B54" w:rsidRPr="0051131B" w:rsidRDefault="00BF2B54" w:rsidP="00BF2B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Умею:</w:t>
      </w:r>
    </w:p>
    <w:p w:rsidR="00BF2B54" w:rsidRPr="0051131B" w:rsidRDefault="00BF2B54" w:rsidP="00BF2B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-любить свою семью и всех своих родных и близких;</w:t>
      </w:r>
    </w:p>
    <w:p w:rsidR="00BF2B54" w:rsidRPr="0051131B" w:rsidRDefault="00BF2B54" w:rsidP="00BF2B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-быть благодарным;</w:t>
      </w:r>
    </w:p>
    <w:p w:rsidR="00BF2B54" w:rsidRPr="0051131B" w:rsidRDefault="00BF2B54" w:rsidP="00BF2B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-радоваться успехам членов семьи и сопереживать при их неудачах и бедах;</w:t>
      </w:r>
    </w:p>
    <w:p w:rsidR="00BF2B54" w:rsidRPr="0051131B" w:rsidRDefault="00BF2B54" w:rsidP="00BF2B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-понять и прощать, сочувствовать и помогать;</w:t>
      </w:r>
    </w:p>
    <w:p w:rsidR="00BF2B54" w:rsidRPr="0051131B" w:rsidRDefault="00BF2B54" w:rsidP="00BF2B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-уважать мнение других членов семьи;</w:t>
      </w:r>
    </w:p>
    <w:p w:rsidR="00BF2B54" w:rsidRPr="0051131B" w:rsidRDefault="00BF2B54" w:rsidP="00BF2B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-в согласии делать общие дела;</w:t>
      </w:r>
    </w:p>
    <w:p w:rsidR="00BF2B54" w:rsidRPr="0051131B" w:rsidRDefault="00BF2B54" w:rsidP="00BF2B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-осмысливать свой долг перед старшими членами семьи;</w:t>
      </w:r>
    </w:p>
    <w:p w:rsidR="00BF2B54" w:rsidRPr="0051131B" w:rsidRDefault="00BF2B54" w:rsidP="00BF2B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-хранить семейные реликвии;</w:t>
      </w:r>
    </w:p>
    <w:p w:rsidR="00BF2B54" w:rsidRPr="0051131B" w:rsidRDefault="00BF2B54" w:rsidP="00BF2B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-донести сведения о своем роде, своей семье;</w:t>
      </w:r>
    </w:p>
    <w:p w:rsidR="00BF2B54" w:rsidRPr="0051131B" w:rsidRDefault="00BF2B54" w:rsidP="00BF2B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-добросовестно выполнять свои обязанности;</w:t>
      </w:r>
    </w:p>
    <w:p w:rsidR="00BF2B54" w:rsidRPr="0051131B" w:rsidRDefault="00BF2B54" w:rsidP="00BF2B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-заботиться о старших и младших членах семьи;</w:t>
      </w:r>
    </w:p>
    <w:p w:rsidR="00BF2B54" w:rsidRPr="0051131B" w:rsidRDefault="00BF2B54" w:rsidP="00BF2B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-вести здоровый образ жизни;</w:t>
      </w:r>
    </w:p>
    <w:p w:rsidR="00BF2B54" w:rsidRPr="0051131B" w:rsidRDefault="00BF2B54" w:rsidP="00BF2B54">
      <w:pPr>
        <w:tabs>
          <w:tab w:val="left" w:pos="7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>-помогать в организации семейных праздников, игр, забав, развлечений;</w:t>
      </w:r>
    </w:p>
    <w:p w:rsidR="00BF2B54" w:rsidRPr="0051131B" w:rsidRDefault="00BF2B54" w:rsidP="00BF2B54">
      <w:pPr>
        <w:tabs>
          <w:tab w:val="left" w:pos="4"/>
          <w:tab w:val="left" w:pos="7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>-отстаивать честь и достоинство своей семьи и ее членов;</w:t>
      </w:r>
    </w:p>
    <w:p w:rsidR="00BF2B54" w:rsidRPr="0051131B" w:rsidRDefault="00BF2B54" w:rsidP="00BF2B54">
      <w:pPr>
        <w:tabs>
          <w:tab w:val="left" w:pos="7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-делать </w:t>
      </w:r>
      <w:proofErr w:type="gramStart"/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приятное</w:t>
      </w:r>
      <w:proofErr w:type="gramEnd"/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своим родным и близким;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-рассказать об истории своего Отечества;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-рассказать о культуре своего народа, его традициях, обычаях, обрядах;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-рассказать о соотечественниках, прославивших Россию своими подвигами 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(в том числе о  своих предках, родных и близких людях);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-рассказать о себе как носителе характера той или иной национальности;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-петь песни своего народа;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-рассказывать народные сказки;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-исполнять народные танцы, пляски;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-играть в народные игры, водить хороводы;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-ценить красоту и богатства родной природы;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-умею при необходимости защитить честь и достоинство Родины.</w:t>
      </w:r>
    </w:p>
    <w:p w:rsidR="00BF2B54" w:rsidRPr="0051131B" w:rsidRDefault="00BF2B54" w:rsidP="00BF2B54">
      <w:pPr>
        <w:tabs>
          <w:tab w:val="left" w:pos="4"/>
          <w:tab w:val="left" w:pos="7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Действую:</w:t>
      </w:r>
    </w:p>
    <w:p w:rsidR="00BF2B54" w:rsidRPr="0051131B" w:rsidRDefault="00BF2B54" w:rsidP="00BF2B54">
      <w:pPr>
        <w:tabs>
          <w:tab w:val="left" w:pos="4"/>
          <w:tab w:val="left" w:pos="7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 xml:space="preserve"> -участвую в составлении родословной моей семьи;</w:t>
      </w:r>
    </w:p>
    <w:p w:rsidR="00BF2B54" w:rsidRPr="0051131B" w:rsidRDefault="00BF2B54" w:rsidP="00BF2B54">
      <w:pPr>
        <w:tabs>
          <w:tab w:val="left" w:pos="4"/>
          <w:tab w:val="left" w:pos="7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 xml:space="preserve"> -берегу и передаю следующим поколениям историю и традиции своей семьи;</w:t>
      </w:r>
    </w:p>
    <w:p w:rsidR="00BF2B54" w:rsidRPr="0051131B" w:rsidRDefault="00BF2B54" w:rsidP="00BF2B54">
      <w:pPr>
        <w:tabs>
          <w:tab w:val="left" w:pos="4"/>
          <w:tab w:val="left" w:pos="7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-добросовестно выполняю свои обязанности по дому;</w:t>
      </w:r>
    </w:p>
    <w:p w:rsidR="00BF2B54" w:rsidRPr="0051131B" w:rsidRDefault="00BF2B54" w:rsidP="00BF2B54">
      <w:pPr>
        <w:tabs>
          <w:tab w:val="left" w:pos="4"/>
          <w:tab w:val="left" w:pos="7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-посильно участвую в решении семейных проблем;</w:t>
      </w:r>
    </w:p>
    <w:p w:rsidR="00BF2B54" w:rsidRPr="0051131B" w:rsidRDefault="00BF2B54" w:rsidP="00BF2B54">
      <w:pPr>
        <w:tabs>
          <w:tab w:val="left" w:pos="4"/>
          <w:tab w:val="left" w:pos="7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-участвую в организации досуга семьи;</w:t>
      </w:r>
    </w:p>
    <w:p w:rsidR="00BF2B54" w:rsidRPr="0051131B" w:rsidRDefault="00BF2B54" w:rsidP="00BF2B54">
      <w:pPr>
        <w:tabs>
          <w:tab w:val="left" w:pos="4"/>
          <w:tab w:val="left" w:pos="7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-помогаю старшим и младшим членам семьи, забочусь о них;</w:t>
      </w:r>
    </w:p>
    <w:p w:rsidR="00BF2B54" w:rsidRPr="0051131B" w:rsidRDefault="00BF2B54" w:rsidP="00BF2B54">
      <w:pPr>
        <w:tabs>
          <w:tab w:val="left" w:pos="4"/>
          <w:tab w:val="left" w:pos="7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-учусь у старших членов семьи вести домашнее хозяйство, помогаю им в их делах; </w:t>
      </w:r>
    </w:p>
    <w:p w:rsidR="00BF2B54" w:rsidRPr="0051131B" w:rsidRDefault="00BF2B54" w:rsidP="00BF2B54">
      <w:pPr>
        <w:tabs>
          <w:tab w:val="left" w:pos="4"/>
          <w:tab w:val="left" w:pos="7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-берегу мир и покой моей семьи;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-готовлюсь стать продолжателем рода, к созданию своей собственной семьи;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-изучаю историю России, своей Малой Родины и родного края;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-овладеваю богатствами духовного наследия России; 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-с уважением отношусь к символам России: знаю историю государственных символов, 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знаю текст и мелодию Гимна РФ, грамотно веду себя при подъеме флага и исполнения  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Гимна, могу узнать герб России среди других гербов;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-смотрю мультфильмы, посвященные моему Отечеству и жизни его героев;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-беру пример с достойных граждан своего Отечества;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уважительно отношусь к другим людям;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-не нарушаю правила  и законы моего государства;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-развиваю традиции народа и передаю их следующему поколению;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-участвую в акциях милосердия, помогаю родным, ветеранам, престарелым людям;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-участвую в народных праздниках;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-участвую в сохранении  памятников истории и культуры;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-хожу в походы по родному краю;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-берегу природу родного края, участвую в акциях помощи природе, братьям нашим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меньшим;</w:t>
      </w:r>
    </w:p>
    <w:p w:rsidR="00B55821" w:rsidRPr="0051131B" w:rsidRDefault="00BF2B54" w:rsidP="00B55821">
      <w:pPr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5113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-учусь защищать честь и достоинство своего Отечества, его интересы.</w:t>
      </w:r>
      <w:r w:rsidR="00B55821" w:rsidRPr="0051131B">
        <w:rPr>
          <w:rFonts w:ascii="Times New Roman" w:eastAsia="Calibri" w:hAnsi="Times New Roman" w:cs="Times New Roman"/>
          <w:sz w:val="20"/>
          <w:szCs w:val="20"/>
        </w:rPr>
        <w:t xml:space="preserve"> </w:t>
      </w:r>
    </w:p>
    <w:p w:rsidR="00B55821" w:rsidRPr="0051131B" w:rsidRDefault="00B55821" w:rsidP="00B55821">
      <w:pPr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51131B">
        <w:rPr>
          <w:rFonts w:ascii="Times New Roman" w:eastAsia="Calibri" w:hAnsi="Times New Roman" w:cs="Times New Roman"/>
          <w:sz w:val="20"/>
          <w:szCs w:val="20"/>
        </w:rPr>
        <w:t xml:space="preserve">Участие младших школьников в рамках программы </w:t>
      </w:r>
    </w:p>
    <w:p w:rsidR="00B55821" w:rsidRPr="00B55821" w:rsidRDefault="00B55821" w:rsidP="00B55821">
      <w:pPr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B55821">
        <w:rPr>
          <w:rFonts w:ascii="Times New Roman" w:eastAsia="Calibri" w:hAnsi="Times New Roman" w:cs="Times New Roman"/>
          <w:sz w:val="20"/>
          <w:szCs w:val="20"/>
        </w:rPr>
        <w:t xml:space="preserve">« Моя малая Родина» </w:t>
      </w:r>
    </w:p>
    <w:p w:rsidR="00B55821" w:rsidRPr="00B55821" w:rsidRDefault="00B55821" w:rsidP="00B55821">
      <w:pPr>
        <w:rPr>
          <w:rFonts w:ascii="Times New Roman" w:eastAsia="Calibri" w:hAnsi="Times New Roman" w:cs="Times New Roman"/>
          <w:sz w:val="20"/>
          <w:szCs w:val="20"/>
          <w:u w:val="single"/>
        </w:rPr>
      </w:pPr>
      <w:r w:rsidRPr="00B55821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Внеклассная работа </w:t>
      </w:r>
    </w:p>
    <w:tbl>
      <w:tblPr>
        <w:tblW w:w="88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83"/>
        <w:gridCol w:w="814"/>
        <w:gridCol w:w="896"/>
        <w:gridCol w:w="1026"/>
      </w:tblGrid>
      <w:tr w:rsidR="00B55821" w:rsidRPr="00B55821" w:rsidTr="007E0148">
        <w:trPr>
          <w:trHeight w:val="930"/>
        </w:trPr>
        <w:tc>
          <w:tcPr>
            <w:tcW w:w="6082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Содержание материала</w:t>
            </w:r>
          </w:p>
        </w:tc>
        <w:tc>
          <w:tcPr>
            <w:tcW w:w="814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Ключевые компетенции</w:t>
            </w:r>
          </w:p>
        </w:tc>
        <w:tc>
          <w:tcPr>
            <w:tcW w:w="896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Форма проведения</w:t>
            </w:r>
          </w:p>
        </w:tc>
        <w:tc>
          <w:tcPr>
            <w:tcW w:w="1027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Результативность</w:t>
            </w:r>
          </w:p>
        </w:tc>
      </w:tr>
      <w:tr w:rsidR="00B55821" w:rsidRPr="00B55821" w:rsidTr="007E0148">
        <w:trPr>
          <w:trHeight w:val="185"/>
        </w:trPr>
        <w:tc>
          <w:tcPr>
            <w:tcW w:w="6082" w:type="dxa"/>
          </w:tcPr>
          <w:p w:rsidR="00B55821" w:rsidRPr="00B55821" w:rsidRDefault="00B55821" w:rsidP="00B5582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Знакомство  с  малой  родиной</w:t>
            </w:r>
          </w:p>
        </w:tc>
        <w:tc>
          <w:tcPr>
            <w:tcW w:w="814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1027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55821" w:rsidRPr="00B55821" w:rsidTr="007E0148">
        <w:trPr>
          <w:trHeight w:val="369"/>
        </w:trPr>
        <w:tc>
          <w:tcPr>
            <w:tcW w:w="6082" w:type="dxa"/>
          </w:tcPr>
          <w:p w:rsidR="00B55821" w:rsidRPr="00B55821" w:rsidRDefault="00B55821" w:rsidP="00B5582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Экскурсия  в  краеведческий  музей</w:t>
            </w:r>
          </w:p>
        </w:tc>
        <w:tc>
          <w:tcPr>
            <w:tcW w:w="814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экскурсия</w:t>
            </w:r>
          </w:p>
        </w:tc>
        <w:tc>
          <w:tcPr>
            <w:tcW w:w="1027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55821" w:rsidRPr="00B55821" w:rsidTr="007E0148">
        <w:trPr>
          <w:trHeight w:val="950"/>
        </w:trPr>
        <w:tc>
          <w:tcPr>
            <w:tcW w:w="6082" w:type="dxa"/>
          </w:tcPr>
          <w:tbl>
            <w:tblPr>
              <w:tblW w:w="11212" w:type="dxa"/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9138"/>
              <w:gridCol w:w="2074"/>
            </w:tblGrid>
            <w:tr w:rsidR="00B55821" w:rsidRPr="00B55821" w:rsidTr="007E0148">
              <w:trPr>
                <w:trHeight w:val="236"/>
              </w:trPr>
              <w:tc>
                <w:tcPr>
                  <w:tcW w:w="91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55821" w:rsidRPr="00B55821" w:rsidRDefault="00B55821" w:rsidP="00B55821">
                  <w:pPr>
                    <w:spacing w:after="0" w:line="240" w:lineRule="atLeast"/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55821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«Встреча с  творческими  людьми» Актер из Санкт </w:t>
                  </w:r>
                  <w:proofErr w:type="gramStart"/>
                  <w:r w:rsidRPr="00B55821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–П</w:t>
                  </w:r>
                  <w:proofErr w:type="gramEnd"/>
                  <w:r w:rsidRPr="00B55821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етербурга Александр Иванов</w:t>
                  </w:r>
                </w:p>
              </w:tc>
              <w:tc>
                <w:tcPr>
                  <w:tcW w:w="207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55821" w:rsidRPr="00B55821" w:rsidRDefault="00B55821" w:rsidP="00B55821">
                  <w:pPr>
                    <w:spacing w:after="0" w:line="270" w:lineRule="atLeast"/>
                    <w:rPr>
                      <w:rFonts w:ascii="Times New Roman" w:eastAsia="Calibri" w:hAnsi="Times New Roman" w:cs="Times New Roman"/>
                      <w:color w:val="444444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B55821" w:rsidRPr="00B55821" w:rsidRDefault="00B55821" w:rsidP="00B5582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Творчество  моими  руками (придумывание  костюма,  элементов  узоров  для внеклассного мероприятия)</w:t>
            </w:r>
          </w:p>
        </w:tc>
        <w:tc>
          <w:tcPr>
            <w:tcW w:w="814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социальные</w:t>
            </w:r>
          </w:p>
        </w:tc>
        <w:tc>
          <w:tcPr>
            <w:tcW w:w="896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Беседа</w:t>
            </w:r>
          </w:p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Индивидуальный проект</w:t>
            </w:r>
            <w:proofErr w:type="gramEnd"/>
          </w:p>
        </w:tc>
        <w:tc>
          <w:tcPr>
            <w:tcW w:w="1027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55821" w:rsidRPr="00B55821" w:rsidRDefault="00B55821" w:rsidP="00B5582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55821" w:rsidRPr="00B55821" w:rsidRDefault="00B55821" w:rsidP="00B5582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Участие</w:t>
            </w:r>
          </w:p>
        </w:tc>
      </w:tr>
      <w:tr w:rsidR="00B55821" w:rsidRPr="00B55821" w:rsidTr="007E0148">
        <w:trPr>
          <w:trHeight w:val="554"/>
        </w:trPr>
        <w:tc>
          <w:tcPr>
            <w:tcW w:w="6082" w:type="dxa"/>
          </w:tcPr>
          <w:p w:rsidR="00B55821" w:rsidRPr="00B55821" w:rsidRDefault="00B55821" w:rsidP="00B5582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«Мы  экологи»  (изготовление  экологических  знаков). Конкурс рисунков.  </w:t>
            </w:r>
          </w:p>
        </w:tc>
        <w:tc>
          <w:tcPr>
            <w:tcW w:w="814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мотивационные</w:t>
            </w:r>
          </w:p>
        </w:tc>
        <w:tc>
          <w:tcPr>
            <w:tcW w:w="896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Индивидуальный проект</w:t>
            </w:r>
            <w:proofErr w:type="gramEnd"/>
          </w:p>
        </w:tc>
        <w:tc>
          <w:tcPr>
            <w:tcW w:w="1027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Участие</w:t>
            </w:r>
          </w:p>
        </w:tc>
      </w:tr>
      <w:tr w:rsidR="00B55821" w:rsidRPr="00B55821" w:rsidTr="007E0148">
        <w:trPr>
          <w:trHeight w:val="567"/>
        </w:trPr>
        <w:tc>
          <w:tcPr>
            <w:tcW w:w="6082" w:type="dxa"/>
          </w:tcPr>
          <w:p w:rsidR="00B55821" w:rsidRPr="00B55821" w:rsidRDefault="00B55821" w:rsidP="00B5582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Озеленение  школьного  двора, класса,  уборка территории  около  гимназии</w:t>
            </w:r>
          </w:p>
        </w:tc>
        <w:tc>
          <w:tcPr>
            <w:tcW w:w="814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социальные</w:t>
            </w:r>
          </w:p>
        </w:tc>
        <w:tc>
          <w:tcPr>
            <w:tcW w:w="896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Практическая работа</w:t>
            </w:r>
          </w:p>
        </w:tc>
        <w:tc>
          <w:tcPr>
            <w:tcW w:w="1027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55821" w:rsidRPr="00B55821" w:rsidTr="007E0148">
        <w:trPr>
          <w:trHeight w:val="567"/>
        </w:trPr>
        <w:tc>
          <w:tcPr>
            <w:tcW w:w="6082" w:type="dxa"/>
          </w:tcPr>
          <w:p w:rsidR="00B55821" w:rsidRPr="00B55821" w:rsidRDefault="00B55821" w:rsidP="00B5582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Знакомство с профессиями нашего города</w:t>
            </w:r>
          </w:p>
        </w:tc>
        <w:tc>
          <w:tcPr>
            <w:tcW w:w="814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мотивационные</w:t>
            </w:r>
          </w:p>
        </w:tc>
        <w:tc>
          <w:tcPr>
            <w:tcW w:w="896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Экскурсия</w:t>
            </w:r>
          </w:p>
        </w:tc>
        <w:tc>
          <w:tcPr>
            <w:tcW w:w="1027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55821" w:rsidRPr="00B55821" w:rsidTr="007E0148">
        <w:trPr>
          <w:trHeight w:val="567"/>
        </w:trPr>
        <w:tc>
          <w:tcPr>
            <w:tcW w:w="6082" w:type="dxa"/>
          </w:tcPr>
          <w:p w:rsidR="00B55821" w:rsidRPr="00B55821" w:rsidRDefault="00B55821" w:rsidP="00B55821">
            <w:pPr>
              <w:tabs>
                <w:tab w:val="left" w:pos="348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ab/>
              <w:t xml:space="preserve">« </w:t>
            </w:r>
            <w:proofErr w:type="gramStart"/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Я-</w:t>
            </w:r>
            <w:proofErr w:type="gramEnd"/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патриот России»</w:t>
            </w:r>
          </w:p>
        </w:tc>
        <w:tc>
          <w:tcPr>
            <w:tcW w:w="814" w:type="dxa"/>
          </w:tcPr>
          <w:p w:rsidR="00B55821" w:rsidRPr="00B55821" w:rsidRDefault="00B55821" w:rsidP="00B55821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мотивационные</w:t>
            </w:r>
          </w:p>
        </w:tc>
        <w:tc>
          <w:tcPr>
            <w:tcW w:w="896" w:type="dxa"/>
          </w:tcPr>
          <w:p w:rsidR="00B55821" w:rsidRPr="00B55821" w:rsidRDefault="00B55821" w:rsidP="00B55821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Смотр</w:t>
            </w:r>
          </w:p>
        </w:tc>
        <w:tc>
          <w:tcPr>
            <w:tcW w:w="1027" w:type="dxa"/>
          </w:tcPr>
          <w:p w:rsidR="00B55821" w:rsidRPr="00B55821" w:rsidRDefault="00B55821" w:rsidP="00B55821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Грамота 1 место</w:t>
            </w:r>
          </w:p>
        </w:tc>
      </w:tr>
      <w:tr w:rsidR="00B55821" w:rsidRPr="00B55821" w:rsidTr="007E0148">
        <w:tblPrEx>
          <w:tblLook w:val="0000" w:firstRow="0" w:lastRow="0" w:firstColumn="0" w:lastColumn="0" w:noHBand="0" w:noVBand="0"/>
        </w:tblPrEx>
        <w:trPr>
          <w:trHeight w:val="495"/>
        </w:trPr>
        <w:tc>
          <w:tcPr>
            <w:tcW w:w="6082" w:type="dxa"/>
          </w:tcPr>
          <w:p w:rsidR="00B55821" w:rsidRPr="00B55821" w:rsidRDefault="00B55821" w:rsidP="00B5582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Широкая Масленица</w:t>
            </w:r>
          </w:p>
        </w:tc>
        <w:tc>
          <w:tcPr>
            <w:tcW w:w="814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социальные</w:t>
            </w:r>
          </w:p>
        </w:tc>
        <w:tc>
          <w:tcPr>
            <w:tcW w:w="896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праздник</w:t>
            </w:r>
          </w:p>
        </w:tc>
        <w:tc>
          <w:tcPr>
            <w:tcW w:w="1027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Грамота за активное участие</w:t>
            </w:r>
          </w:p>
        </w:tc>
      </w:tr>
      <w:tr w:rsidR="00B55821" w:rsidRPr="00B55821" w:rsidTr="007E0148">
        <w:tblPrEx>
          <w:tblLook w:val="0000" w:firstRow="0" w:lastRow="0" w:firstColumn="0" w:lastColumn="0" w:noHBand="0" w:noVBand="0"/>
        </w:tblPrEx>
        <w:trPr>
          <w:trHeight w:val="465"/>
        </w:trPr>
        <w:tc>
          <w:tcPr>
            <w:tcW w:w="6082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Посещение библиотеки. «Писатели </w:t>
            </w:r>
            <w:proofErr w:type="gramStart"/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родного</w:t>
            </w:r>
            <w:proofErr w:type="gramEnd"/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края-детям»</w:t>
            </w:r>
          </w:p>
        </w:tc>
        <w:tc>
          <w:tcPr>
            <w:tcW w:w="814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мотивационные</w:t>
            </w:r>
          </w:p>
        </w:tc>
        <w:tc>
          <w:tcPr>
            <w:tcW w:w="896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1027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55821" w:rsidRPr="00B55821" w:rsidTr="007E0148">
        <w:tblPrEx>
          <w:tblLook w:val="0000" w:firstRow="0" w:lastRow="0" w:firstColumn="0" w:lastColumn="0" w:noHBand="0" w:noVBand="0"/>
        </w:tblPrEx>
        <w:trPr>
          <w:trHeight w:val="445"/>
        </w:trPr>
        <w:tc>
          <w:tcPr>
            <w:tcW w:w="6087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Музыкальный час. Разучивание песен о родном крае</w:t>
            </w:r>
          </w:p>
        </w:tc>
        <w:tc>
          <w:tcPr>
            <w:tcW w:w="814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функциональные</w:t>
            </w:r>
          </w:p>
        </w:tc>
        <w:tc>
          <w:tcPr>
            <w:tcW w:w="891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конкурс</w:t>
            </w:r>
          </w:p>
        </w:tc>
        <w:tc>
          <w:tcPr>
            <w:tcW w:w="1027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участие</w:t>
            </w:r>
          </w:p>
        </w:tc>
      </w:tr>
    </w:tbl>
    <w:p w:rsidR="00B55821" w:rsidRPr="00B55821" w:rsidRDefault="00B55821" w:rsidP="00B55821">
      <w:pPr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B55821" w:rsidRPr="00B55821" w:rsidRDefault="00B55821" w:rsidP="00B55821">
      <w:pPr>
        <w:rPr>
          <w:rFonts w:ascii="Times New Roman" w:eastAsia="Calibri" w:hAnsi="Times New Roman" w:cs="Times New Roman"/>
          <w:sz w:val="20"/>
          <w:szCs w:val="20"/>
          <w:u w:val="single"/>
        </w:rPr>
      </w:pPr>
      <w:r w:rsidRPr="00B55821">
        <w:rPr>
          <w:rFonts w:ascii="Times New Roman" w:eastAsia="Calibri" w:hAnsi="Times New Roman" w:cs="Times New Roman"/>
          <w:sz w:val="20"/>
          <w:szCs w:val="20"/>
          <w:u w:val="single"/>
        </w:rPr>
        <w:t>Учебная деятельность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48"/>
        <w:gridCol w:w="2249"/>
        <w:gridCol w:w="2249"/>
        <w:gridCol w:w="2249"/>
      </w:tblGrid>
      <w:tr w:rsidR="00B55821" w:rsidRPr="00B55821" w:rsidTr="007E0148">
        <w:trPr>
          <w:trHeight w:val="187"/>
        </w:trPr>
        <w:tc>
          <w:tcPr>
            <w:tcW w:w="2248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Содержание материала</w:t>
            </w:r>
          </w:p>
        </w:tc>
        <w:tc>
          <w:tcPr>
            <w:tcW w:w="2249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Ключевые компетенции</w:t>
            </w:r>
          </w:p>
        </w:tc>
        <w:tc>
          <w:tcPr>
            <w:tcW w:w="2249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Форма проведения</w:t>
            </w:r>
          </w:p>
        </w:tc>
        <w:tc>
          <w:tcPr>
            <w:tcW w:w="2249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Результативность</w:t>
            </w:r>
          </w:p>
        </w:tc>
      </w:tr>
      <w:tr w:rsidR="00B55821" w:rsidRPr="00B55821" w:rsidTr="007E0148">
        <w:trPr>
          <w:trHeight w:val="187"/>
        </w:trPr>
        <w:tc>
          <w:tcPr>
            <w:tcW w:w="2248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Интегрированные уроки</w:t>
            </w:r>
          </w:p>
        </w:tc>
        <w:tc>
          <w:tcPr>
            <w:tcW w:w="2249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функциональные</w:t>
            </w:r>
          </w:p>
        </w:tc>
        <w:tc>
          <w:tcPr>
            <w:tcW w:w="2249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урок</w:t>
            </w:r>
          </w:p>
        </w:tc>
        <w:tc>
          <w:tcPr>
            <w:tcW w:w="2249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55821" w:rsidRPr="00B55821" w:rsidTr="007E0148">
        <w:trPr>
          <w:trHeight w:val="760"/>
        </w:trPr>
        <w:tc>
          <w:tcPr>
            <w:tcW w:w="2248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Использование</w:t>
            </w:r>
          </w:p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электронных образовательных ресурсов</w:t>
            </w:r>
          </w:p>
        </w:tc>
        <w:tc>
          <w:tcPr>
            <w:tcW w:w="2249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Функциональные</w:t>
            </w:r>
          </w:p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мотивационные</w:t>
            </w:r>
          </w:p>
        </w:tc>
        <w:tc>
          <w:tcPr>
            <w:tcW w:w="2249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Урок</w:t>
            </w:r>
          </w:p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Проект</w:t>
            </w:r>
          </w:p>
        </w:tc>
        <w:tc>
          <w:tcPr>
            <w:tcW w:w="2249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Участие</w:t>
            </w:r>
          </w:p>
        </w:tc>
      </w:tr>
      <w:tr w:rsidR="00B55821" w:rsidRPr="00B55821" w:rsidTr="007E0148">
        <w:trPr>
          <w:trHeight w:val="187"/>
        </w:trPr>
        <w:tc>
          <w:tcPr>
            <w:tcW w:w="2248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Проектная деятельность</w:t>
            </w:r>
          </w:p>
        </w:tc>
        <w:tc>
          <w:tcPr>
            <w:tcW w:w="2249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социальные</w:t>
            </w:r>
          </w:p>
        </w:tc>
        <w:tc>
          <w:tcPr>
            <w:tcW w:w="2249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Защита проекта</w:t>
            </w:r>
          </w:p>
        </w:tc>
        <w:tc>
          <w:tcPr>
            <w:tcW w:w="2249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участие</w:t>
            </w:r>
          </w:p>
        </w:tc>
      </w:tr>
      <w:tr w:rsidR="00B55821" w:rsidRPr="00B55821" w:rsidTr="007E0148">
        <w:trPr>
          <w:trHeight w:val="573"/>
        </w:trPr>
        <w:tc>
          <w:tcPr>
            <w:tcW w:w="2248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Участие в региональном экологическом конкурсе «Зеленая планета»</w:t>
            </w:r>
          </w:p>
        </w:tc>
        <w:tc>
          <w:tcPr>
            <w:tcW w:w="2249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мотивационные</w:t>
            </w:r>
          </w:p>
        </w:tc>
        <w:tc>
          <w:tcPr>
            <w:tcW w:w="2249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конкурс</w:t>
            </w:r>
          </w:p>
        </w:tc>
        <w:tc>
          <w:tcPr>
            <w:tcW w:w="2249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Грамота 2место по области</w:t>
            </w:r>
          </w:p>
        </w:tc>
      </w:tr>
      <w:tr w:rsidR="00B55821" w:rsidRPr="00B55821" w:rsidTr="007E0148">
        <w:trPr>
          <w:trHeight w:val="200"/>
        </w:trPr>
        <w:tc>
          <w:tcPr>
            <w:tcW w:w="2248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Участие в конкурсе детского рисунка на тему международного года лесов</w:t>
            </w:r>
          </w:p>
        </w:tc>
        <w:tc>
          <w:tcPr>
            <w:tcW w:w="2249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мотивационные</w:t>
            </w:r>
          </w:p>
        </w:tc>
        <w:tc>
          <w:tcPr>
            <w:tcW w:w="2249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конкурс</w:t>
            </w:r>
          </w:p>
        </w:tc>
        <w:tc>
          <w:tcPr>
            <w:tcW w:w="2249" w:type="dxa"/>
          </w:tcPr>
          <w:p w:rsidR="00B55821" w:rsidRPr="00B55821" w:rsidRDefault="00B55821" w:rsidP="00B558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5821">
              <w:rPr>
                <w:rFonts w:ascii="Times New Roman" w:eastAsia="Calibri" w:hAnsi="Times New Roman" w:cs="Times New Roman"/>
                <w:sz w:val="20"/>
                <w:szCs w:val="20"/>
              </w:rPr>
              <w:t>Грамота за участие</w:t>
            </w:r>
          </w:p>
        </w:tc>
      </w:tr>
    </w:tbl>
    <w:p w:rsidR="00B55821" w:rsidRPr="00B55821" w:rsidRDefault="00B55821" w:rsidP="00B55821">
      <w:pPr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B55821" w:rsidRPr="00B55821" w:rsidRDefault="00B55821" w:rsidP="00B55821">
      <w:pPr>
        <w:jc w:val="center"/>
        <w:rPr>
          <w:rFonts w:ascii="Times New Roman" w:eastAsia="Calibri" w:hAnsi="Times New Roman" w:cs="Times New Roman"/>
          <w:i/>
          <w:iCs/>
          <w:sz w:val="20"/>
          <w:szCs w:val="20"/>
        </w:rPr>
      </w:pPr>
      <w:r w:rsidRPr="00B55821">
        <w:rPr>
          <w:rFonts w:ascii="Times New Roman" w:eastAsia="Calibri" w:hAnsi="Times New Roman" w:cs="Times New Roman"/>
          <w:i/>
          <w:iCs/>
          <w:sz w:val="20"/>
          <w:szCs w:val="20"/>
        </w:rPr>
        <w:t xml:space="preserve">Анкета для детей </w:t>
      </w:r>
    </w:p>
    <w:p w:rsidR="00B55821" w:rsidRPr="00B55821" w:rsidRDefault="00B55821" w:rsidP="00B55821">
      <w:pPr>
        <w:numPr>
          <w:ilvl w:val="0"/>
          <w:numId w:val="9"/>
        </w:numPr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B55821">
        <w:rPr>
          <w:rFonts w:ascii="Times New Roman" w:eastAsia="Calibri" w:hAnsi="Times New Roman" w:cs="Times New Roman"/>
          <w:sz w:val="20"/>
          <w:szCs w:val="20"/>
        </w:rPr>
        <w:t>Нравится ли тебе узнавать больше о своем родном крае?</w:t>
      </w:r>
    </w:p>
    <w:p w:rsidR="00B55821" w:rsidRPr="00B55821" w:rsidRDefault="00B55821" w:rsidP="00B55821">
      <w:pPr>
        <w:numPr>
          <w:ilvl w:val="0"/>
          <w:numId w:val="9"/>
        </w:numPr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B55821">
        <w:rPr>
          <w:rFonts w:ascii="Times New Roman" w:eastAsia="Calibri" w:hAnsi="Times New Roman" w:cs="Times New Roman"/>
          <w:sz w:val="20"/>
          <w:szCs w:val="20"/>
        </w:rPr>
        <w:t>На каком предмете тебе интереснее работать по этой теме?</w:t>
      </w:r>
    </w:p>
    <w:p w:rsidR="00B55821" w:rsidRPr="00B55821" w:rsidRDefault="00B55821" w:rsidP="00B55821">
      <w:pPr>
        <w:numPr>
          <w:ilvl w:val="0"/>
          <w:numId w:val="9"/>
        </w:numPr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B55821">
        <w:rPr>
          <w:rFonts w:ascii="Times New Roman" w:eastAsia="Calibri" w:hAnsi="Times New Roman" w:cs="Times New Roman"/>
          <w:sz w:val="20"/>
          <w:szCs w:val="20"/>
        </w:rPr>
        <w:t>Ответь, тебе ближе узнавать о своей малой Родине на уроках или на внеклассных мероприятиях?</w:t>
      </w:r>
    </w:p>
    <w:p w:rsidR="00B55821" w:rsidRPr="00B55821" w:rsidRDefault="00B55821" w:rsidP="00B55821">
      <w:pPr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51131B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94F6901" wp14:editId="467BFDF1">
            <wp:extent cx="3942080" cy="2936240"/>
            <wp:effectExtent l="0" t="0" r="20320" b="16510"/>
            <wp:docPr id="12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B55821" w:rsidRPr="00B55821" w:rsidRDefault="00B55821" w:rsidP="00B55821">
      <w:pPr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B55821">
        <w:rPr>
          <w:rFonts w:ascii="Times New Roman" w:eastAsia="Calibri" w:hAnsi="Times New Roman" w:cs="Times New Roman"/>
          <w:sz w:val="20"/>
          <w:szCs w:val="20"/>
          <w:u w:val="single"/>
        </w:rPr>
        <w:t>Вывод:</w:t>
      </w:r>
      <w:r w:rsidRPr="00B55821">
        <w:rPr>
          <w:rFonts w:ascii="Times New Roman" w:eastAsia="Calibri" w:hAnsi="Times New Roman" w:cs="Times New Roman"/>
          <w:sz w:val="20"/>
          <w:szCs w:val="20"/>
        </w:rPr>
        <w:t xml:space="preserve"> на основании проведенного опроса выяснилось, что все дети активно принимают участие в рамках программы «Моя малая Родина» как в учебной, так и во внеурочной деятельности. Но особый интерес вызывает внеклассная работа.</w:t>
      </w:r>
    </w:p>
    <w:p w:rsidR="00B55821" w:rsidRPr="00B55821" w:rsidRDefault="00B55821" w:rsidP="00B55821">
      <w:pPr>
        <w:jc w:val="center"/>
        <w:rPr>
          <w:rFonts w:ascii="Times New Roman" w:eastAsia="Calibri" w:hAnsi="Times New Roman" w:cs="Times New Roman"/>
          <w:sz w:val="20"/>
          <w:szCs w:val="20"/>
          <w:u w:val="single"/>
        </w:rPr>
      </w:pPr>
      <w:r w:rsidRPr="00B55821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Ожидаемый результат: </w:t>
      </w:r>
    </w:p>
    <w:p w:rsidR="00B55821" w:rsidRPr="00B55821" w:rsidRDefault="00B55821" w:rsidP="00B55821">
      <w:pPr>
        <w:numPr>
          <w:ilvl w:val="0"/>
          <w:numId w:val="10"/>
        </w:numPr>
        <w:rPr>
          <w:rFonts w:ascii="Times New Roman" w:eastAsia="Calibri" w:hAnsi="Times New Roman" w:cs="Times New Roman"/>
          <w:sz w:val="20"/>
          <w:szCs w:val="20"/>
        </w:rPr>
      </w:pPr>
      <w:r w:rsidRPr="00B55821">
        <w:rPr>
          <w:rFonts w:ascii="Times New Roman" w:eastAsia="Calibri" w:hAnsi="Times New Roman" w:cs="Times New Roman"/>
          <w:sz w:val="20"/>
          <w:szCs w:val="20"/>
        </w:rPr>
        <w:t>повысить мотивацию младших школьников на различных учебных дисциплинах, применяя различные современные образовательные технологии</w:t>
      </w:r>
    </w:p>
    <w:p w:rsidR="00B55821" w:rsidRPr="00B55821" w:rsidRDefault="00B55821" w:rsidP="00B55821">
      <w:pPr>
        <w:ind w:left="720"/>
        <w:rPr>
          <w:rFonts w:ascii="Times New Roman" w:eastAsia="Calibri" w:hAnsi="Times New Roman" w:cs="Times New Roman"/>
          <w:sz w:val="20"/>
          <w:szCs w:val="20"/>
        </w:rPr>
      </w:pPr>
    </w:p>
    <w:p w:rsidR="00B55821" w:rsidRPr="0051131B" w:rsidRDefault="00B55821" w:rsidP="00B55821">
      <w:pPr>
        <w:numPr>
          <w:ilvl w:val="0"/>
          <w:numId w:val="10"/>
        </w:numPr>
        <w:rPr>
          <w:rFonts w:ascii="Times New Roman" w:eastAsia="Calibri" w:hAnsi="Times New Roman" w:cs="Times New Roman"/>
          <w:sz w:val="20"/>
          <w:szCs w:val="20"/>
        </w:rPr>
      </w:pPr>
      <w:r w:rsidRPr="00B55821">
        <w:rPr>
          <w:rFonts w:ascii="Times New Roman" w:eastAsia="Calibri" w:hAnsi="Times New Roman" w:cs="Times New Roman"/>
          <w:sz w:val="20"/>
          <w:szCs w:val="20"/>
        </w:rPr>
        <w:t>привлекать в работу родителей</w:t>
      </w:r>
    </w:p>
    <w:p w:rsidR="00B55821" w:rsidRPr="0051131B" w:rsidRDefault="00B55821" w:rsidP="00B55821">
      <w:pPr>
        <w:pStyle w:val="a5"/>
        <w:rPr>
          <w:rFonts w:ascii="Times New Roman" w:eastAsia="Calibri" w:hAnsi="Times New Roman" w:cs="Times New Roman"/>
          <w:sz w:val="20"/>
          <w:szCs w:val="20"/>
        </w:rPr>
      </w:pPr>
    </w:p>
    <w:p w:rsidR="00B55821" w:rsidRPr="00B55821" w:rsidRDefault="00B55821" w:rsidP="00B55821">
      <w:pPr>
        <w:ind w:left="720"/>
        <w:rPr>
          <w:rFonts w:ascii="Times New Roman" w:eastAsia="Calibri" w:hAnsi="Times New Roman" w:cs="Times New Roman"/>
          <w:sz w:val="20"/>
          <w:szCs w:val="20"/>
        </w:rPr>
      </w:pPr>
      <w:r w:rsidRPr="0051131B">
        <w:rPr>
          <w:rFonts w:ascii="Times New Roman" w:eastAsia="Calibri" w:hAnsi="Times New Roman" w:cs="Times New Roman"/>
          <w:sz w:val="20"/>
          <w:szCs w:val="20"/>
        </w:rPr>
        <w:t xml:space="preserve">Представленный </w:t>
      </w:r>
      <w:proofErr w:type="spellStart"/>
      <w:r w:rsidRPr="0051131B">
        <w:rPr>
          <w:rFonts w:ascii="Times New Roman" w:eastAsia="Calibri" w:hAnsi="Times New Roman" w:cs="Times New Roman"/>
          <w:sz w:val="20"/>
          <w:szCs w:val="20"/>
        </w:rPr>
        <w:t>учебно</w:t>
      </w:r>
      <w:proofErr w:type="spellEnd"/>
      <w:r w:rsidRPr="0051131B">
        <w:rPr>
          <w:rFonts w:ascii="Times New Roman" w:eastAsia="Calibri" w:hAnsi="Times New Roman" w:cs="Times New Roman"/>
          <w:sz w:val="20"/>
          <w:szCs w:val="20"/>
        </w:rPr>
        <w:t xml:space="preserve"> – тематический план, методические рекомендации и другие формы работы, а так же намеченные пути интеграции с другими дисциплинами говорят об успешном формировании основ патриотизма и гражданственности младших школьников</w:t>
      </w:r>
    </w:p>
    <w:p w:rsidR="00BF2B54" w:rsidRPr="0051131B" w:rsidRDefault="00BF2B54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B55821" w:rsidRPr="0051131B" w:rsidRDefault="00B55821" w:rsidP="00BF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BF2B54" w:rsidRPr="0051131B" w:rsidRDefault="00BF2B54" w:rsidP="00BF2B54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46950" w:rsidRPr="0051131B" w:rsidRDefault="00846950" w:rsidP="008469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Литература, используемая педагогом для разработки программы и организации образовательного процесса:</w:t>
      </w:r>
    </w:p>
    <w:p w:rsidR="00846950" w:rsidRPr="0051131B" w:rsidRDefault="00846950" w:rsidP="00846950">
      <w:pPr>
        <w:numPr>
          <w:ilvl w:val="0"/>
          <w:numId w:val="12"/>
        </w:numPr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1131B">
        <w:rPr>
          <w:rFonts w:ascii="Times New Roman" w:eastAsia="Calibri" w:hAnsi="Times New Roman" w:cs="Times New Roman"/>
          <w:sz w:val="20"/>
          <w:szCs w:val="20"/>
        </w:rPr>
        <w:t>Агапова И.А., Давыдова М.А. Мы – патриоты! - М.: «ВАКО», 2006.</w:t>
      </w:r>
    </w:p>
    <w:p w:rsidR="00846950" w:rsidRPr="0051131B" w:rsidRDefault="00846950" w:rsidP="00846950">
      <w:pPr>
        <w:numPr>
          <w:ilvl w:val="0"/>
          <w:numId w:val="12"/>
        </w:numPr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1131B">
        <w:rPr>
          <w:rFonts w:ascii="Times New Roman" w:eastAsia="Calibri" w:hAnsi="Times New Roman" w:cs="Times New Roman"/>
          <w:sz w:val="20"/>
          <w:szCs w:val="20"/>
        </w:rPr>
        <w:t>Агапова И.А., Давыдова М.А. Беседы о великих соотечественниках с детьми 5-7 лет. – М.: «Сфера», 2005.</w:t>
      </w:r>
    </w:p>
    <w:p w:rsidR="00846950" w:rsidRPr="0051131B" w:rsidRDefault="00846950" w:rsidP="00846950">
      <w:pPr>
        <w:numPr>
          <w:ilvl w:val="0"/>
          <w:numId w:val="12"/>
        </w:numPr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1131B">
        <w:rPr>
          <w:rFonts w:ascii="Times New Roman" w:eastAsia="Calibri" w:hAnsi="Times New Roman" w:cs="Times New Roman"/>
          <w:sz w:val="20"/>
          <w:szCs w:val="20"/>
        </w:rPr>
        <w:t>Великие россияне./Биографическая библиотека Ф. Павленкова. М.: «ОЛМА Медиа Групп», 2007. – 639 с.</w:t>
      </w:r>
    </w:p>
    <w:p w:rsidR="00846950" w:rsidRPr="0051131B" w:rsidRDefault="00846950" w:rsidP="00846950">
      <w:pPr>
        <w:numPr>
          <w:ilvl w:val="0"/>
          <w:numId w:val="12"/>
        </w:numPr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1131B">
        <w:rPr>
          <w:rFonts w:ascii="Times New Roman" w:eastAsia="Calibri" w:hAnsi="Times New Roman" w:cs="Times New Roman"/>
          <w:sz w:val="20"/>
          <w:szCs w:val="20"/>
        </w:rPr>
        <w:t>Герб, флаг и гимн России: изучение государственных символов Российской Федерации в школе. Методические рекомендации./ Сост. М.К. Антошкин. М.: «Айрис – пресс», 2003. – 80 с.</w:t>
      </w:r>
    </w:p>
    <w:p w:rsidR="00846950" w:rsidRPr="0051131B" w:rsidRDefault="00846950" w:rsidP="00846950">
      <w:pPr>
        <w:numPr>
          <w:ilvl w:val="0"/>
          <w:numId w:val="12"/>
        </w:numPr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1131B">
        <w:rPr>
          <w:rFonts w:ascii="Times New Roman" w:eastAsia="Calibri" w:hAnsi="Times New Roman" w:cs="Times New Roman"/>
          <w:sz w:val="20"/>
          <w:szCs w:val="20"/>
        </w:rPr>
        <w:t>Голубева Т.С. Государственная символика России//Начальная школа. – 2001, №7.</w:t>
      </w:r>
    </w:p>
    <w:p w:rsidR="00846950" w:rsidRPr="0051131B" w:rsidRDefault="00846950" w:rsidP="00846950">
      <w:pPr>
        <w:numPr>
          <w:ilvl w:val="0"/>
          <w:numId w:val="12"/>
        </w:numPr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 w:rsidRPr="0051131B">
        <w:rPr>
          <w:rFonts w:ascii="Times New Roman" w:eastAsia="Calibri" w:hAnsi="Times New Roman" w:cs="Times New Roman"/>
          <w:sz w:val="20"/>
          <w:szCs w:val="20"/>
        </w:rPr>
        <w:t>Жиренко</w:t>
      </w:r>
      <w:proofErr w:type="spellEnd"/>
      <w:r w:rsidRPr="0051131B">
        <w:rPr>
          <w:rFonts w:ascii="Times New Roman" w:eastAsia="Calibri" w:hAnsi="Times New Roman" w:cs="Times New Roman"/>
          <w:sz w:val="20"/>
          <w:szCs w:val="20"/>
        </w:rPr>
        <w:t xml:space="preserve"> О.Е., Лапина Е.В., Киселева Т.В. Я – гражданин России! -  М.: «ВАКО», 2006.</w:t>
      </w:r>
    </w:p>
    <w:p w:rsidR="00846950" w:rsidRPr="0051131B" w:rsidRDefault="00846950" w:rsidP="00846950">
      <w:pPr>
        <w:numPr>
          <w:ilvl w:val="0"/>
          <w:numId w:val="12"/>
        </w:numPr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1131B">
        <w:rPr>
          <w:rFonts w:ascii="Times New Roman" w:eastAsia="Calibri" w:hAnsi="Times New Roman" w:cs="Times New Roman"/>
          <w:sz w:val="20"/>
          <w:szCs w:val="20"/>
        </w:rPr>
        <w:t xml:space="preserve">История Отечества в литературе </w:t>
      </w:r>
      <w:r w:rsidRPr="0051131B">
        <w:rPr>
          <w:rFonts w:ascii="Times New Roman" w:eastAsia="Calibri" w:hAnsi="Times New Roman" w:cs="Times New Roman"/>
          <w:sz w:val="20"/>
          <w:szCs w:val="20"/>
          <w:lang w:val="en-US"/>
        </w:rPr>
        <w:t>XIX</w:t>
      </w:r>
      <w:r w:rsidRPr="0051131B">
        <w:rPr>
          <w:rFonts w:ascii="Times New Roman" w:eastAsia="Calibri" w:hAnsi="Times New Roman" w:cs="Times New Roman"/>
          <w:sz w:val="20"/>
          <w:szCs w:val="20"/>
        </w:rPr>
        <w:t xml:space="preserve"> в. Хрестоматия для учителя. /Сост. А.В. Шестаков. М.: Просвещение, 1991. – 240 с.</w:t>
      </w:r>
    </w:p>
    <w:p w:rsidR="00846950" w:rsidRPr="0051131B" w:rsidRDefault="00846950" w:rsidP="00846950">
      <w:pPr>
        <w:numPr>
          <w:ilvl w:val="0"/>
          <w:numId w:val="12"/>
        </w:numPr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1131B">
        <w:rPr>
          <w:rFonts w:ascii="Times New Roman" w:eastAsia="Calibri" w:hAnsi="Times New Roman" w:cs="Times New Roman"/>
          <w:sz w:val="20"/>
          <w:szCs w:val="20"/>
        </w:rPr>
        <w:t>Как организовать работу школьного краеведческого музея: методические рекомендации. /Сост. Н.А. Воронцова. Пермь, 1974.</w:t>
      </w:r>
    </w:p>
    <w:p w:rsidR="00846950" w:rsidRPr="0051131B" w:rsidRDefault="00846950" w:rsidP="00846950">
      <w:pPr>
        <w:numPr>
          <w:ilvl w:val="0"/>
          <w:numId w:val="12"/>
        </w:numPr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1131B">
        <w:rPr>
          <w:rFonts w:ascii="Times New Roman" w:eastAsia="Calibri" w:hAnsi="Times New Roman" w:cs="Times New Roman"/>
          <w:sz w:val="20"/>
          <w:szCs w:val="20"/>
        </w:rPr>
        <w:t>Колокола веков. /Сост. В.Я. Лазарев. М.: «Молодая гвардия», 1976.</w:t>
      </w:r>
    </w:p>
    <w:p w:rsidR="00846950" w:rsidRPr="0051131B" w:rsidRDefault="00846950" w:rsidP="00846950">
      <w:pPr>
        <w:numPr>
          <w:ilvl w:val="0"/>
          <w:numId w:val="12"/>
        </w:numPr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1131B">
        <w:rPr>
          <w:rFonts w:ascii="Times New Roman" w:eastAsia="Calibri" w:hAnsi="Times New Roman" w:cs="Times New Roman"/>
          <w:sz w:val="20"/>
          <w:szCs w:val="20"/>
        </w:rPr>
        <w:t xml:space="preserve">Краеведение: пособие для учителя. /Под ред. А.В. </w:t>
      </w:r>
      <w:proofErr w:type="spellStart"/>
      <w:r w:rsidRPr="0051131B">
        <w:rPr>
          <w:rFonts w:ascii="Times New Roman" w:eastAsia="Calibri" w:hAnsi="Times New Roman" w:cs="Times New Roman"/>
          <w:sz w:val="20"/>
          <w:szCs w:val="20"/>
        </w:rPr>
        <w:t>Даринского</w:t>
      </w:r>
      <w:proofErr w:type="spellEnd"/>
      <w:r w:rsidRPr="0051131B">
        <w:rPr>
          <w:rFonts w:ascii="Times New Roman" w:eastAsia="Calibri" w:hAnsi="Times New Roman" w:cs="Times New Roman"/>
          <w:sz w:val="20"/>
          <w:szCs w:val="20"/>
        </w:rPr>
        <w:t>. М., 1987.</w:t>
      </w:r>
    </w:p>
    <w:p w:rsidR="00846950" w:rsidRPr="0051131B" w:rsidRDefault="00846950" w:rsidP="00846950">
      <w:pPr>
        <w:numPr>
          <w:ilvl w:val="0"/>
          <w:numId w:val="12"/>
        </w:numPr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1131B">
        <w:rPr>
          <w:rFonts w:ascii="Times New Roman" w:eastAsia="Calibri" w:hAnsi="Times New Roman" w:cs="Times New Roman"/>
          <w:sz w:val="20"/>
          <w:szCs w:val="20"/>
        </w:rPr>
        <w:t xml:space="preserve">Кружковая работа по истории и обществоведению. /Сост. М.П. </w:t>
      </w:r>
      <w:proofErr w:type="spellStart"/>
      <w:r w:rsidRPr="0051131B">
        <w:rPr>
          <w:rFonts w:ascii="Times New Roman" w:eastAsia="Calibri" w:hAnsi="Times New Roman" w:cs="Times New Roman"/>
          <w:sz w:val="20"/>
          <w:szCs w:val="20"/>
        </w:rPr>
        <w:t>Простов</w:t>
      </w:r>
      <w:proofErr w:type="spellEnd"/>
      <w:r w:rsidRPr="0051131B">
        <w:rPr>
          <w:rFonts w:ascii="Times New Roman" w:eastAsia="Calibri" w:hAnsi="Times New Roman" w:cs="Times New Roman"/>
          <w:sz w:val="20"/>
          <w:szCs w:val="20"/>
        </w:rPr>
        <w:t>. М.: Просвещение, 1984. – 192 с.</w:t>
      </w:r>
    </w:p>
    <w:p w:rsidR="00846950" w:rsidRPr="0051131B" w:rsidRDefault="00846950" w:rsidP="00846950">
      <w:pPr>
        <w:numPr>
          <w:ilvl w:val="0"/>
          <w:numId w:val="12"/>
        </w:numPr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 w:rsidRPr="0051131B">
        <w:rPr>
          <w:rFonts w:ascii="Times New Roman" w:eastAsia="Calibri" w:hAnsi="Times New Roman" w:cs="Times New Roman"/>
          <w:sz w:val="20"/>
          <w:szCs w:val="20"/>
        </w:rPr>
        <w:t>Лярский</w:t>
      </w:r>
      <w:proofErr w:type="spellEnd"/>
      <w:r w:rsidRPr="0051131B">
        <w:rPr>
          <w:rFonts w:ascii="Times New Roman" w:eastAsia="Calibri" w:hAnsi="Times New Roman" w:cs="Times New Roman"/>
          <w:sz w:val="20"/>
          <w:szCs w:val="20"/>
        </w:rPr>
        <w:t xml:space="preserve"> П.А. Пособие по краеведению. - Минск, 1966.</w:t>
      </w:r>
    </w:p>
    <w:p w:rsidR="00846950" w:rsidRPr="0051131B" w:rsidRDefault="00846950" w:rsidP="00846950">
      <w:pPr>
        <w:numPr>
          <w:ilvl w:val="0"/>
          <w:numId w:val="12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>Методические указания для руководителей краеведческих кружков. – М., Просвещение, 1988.</w:t>
      </w:r>
    </w:p>
    <w:p w:rsidR="00846950" w:rsidRPr="0051131B" w:rsidRDefault="00846950" w:rsidP="00846950">
      <w:pPr>
        <w:numPr>
          <w:ilvl w:val="0"/>
          <w:numId w:val="12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Можейко И.Я., </w:t>
      </w:r>
      <w:proofErr w:type="spellStart"/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>Сивова</w:t>
      </w:r>
      <w:proofErr w:type="spellEnd"/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Н.А., Соболева Н.А. Наглядное пособие. Государственная символика России. История и современность.  М.: ЦНСО, 2003.</w:t>
      </w:r>
    </w:p>
    <w:p w:rsidR="00846950" w:rsidRPr="0051131B" w:rsidRDefault="00846950" w:rsidP="00846950">
      <w:pPr>
        <w:numPr>
          <w:ilvl w:val="0"/>
          <w:numId w:val="12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1131B">
        <w:rPr>
          <w:rFonts w:ascii="Times New Roman" w:eastAsia="Calibri" w:hAnsi="Times New Roman" w:cs="Times New Roman"/>
          <w:sz w:val="20"/>
          <w:szCs w:val="20"/>
        </w:rPr>
        <w:t>Мой дом – моя Родина: Стихи и рисунки ленинградских детей</w:t>
      </w:r>
      <w:proofErr w:type="gramStart"/>
      <w:r w:rsidRPr="0051131B">
        <w:rPr>
          <w:rFonts w:ascii="Times New Roman" w:eastAsia="Calibri" w:hAnsi="Times New Roman" w:cs="Times New Roman"/>
          <w:sz w:val="20"/>
          <w:szCs w:val="20"/>
        </w:rPr>
        <w:t xml:space="preserve"> / С</w:t>
      </w:r>
      <w:proofErr w:type="gramEnd"/>
      <w:r w:rsidRPr="0051131B">
        <w:rPr>
          <w:rFonts w:ascii="Times New Roman" w:eastAsia="Calibri" w:hAnsi="Times New Roman" w:cs="Times New Roman"/>
          <w:sz w:val="20"/>
          <w:szCs w:val="20"/>
        </w:rPr>
        <w:t>ост. Л.А. Зыков.- Л., 1988.</w:t>
      </w:r>
    </w:p>
    <w:p w:rsidR="00846950" w:rsidRPr="0051131B" w:rsidRDefault="00846950" w:rsidP="00846950">
      <w:pPr>
        <w:numPr>
          <w:ilvl w:val="0"/>
          <w:numId w:val="12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1131B">
        <w:rPr>
          <w:rFonts w:ascii="Times New Roman" w:eastAsia="Calibri" w:hAnsi="Times New Roman" w:cs="Times New Roman"/>
          <w:sz w:val="20"/>
          <w:szCs w:val="20"/>
        </w:rPr>
        <w:t xml:space="preserve">Народы России. Энциклопедия. - М., Научное изд-во </w:t>
      </w:r>
      <w:r w:rsidRPr="0051131B">
        <w:rPr>
          <w:rFonts w:ascii="Times New Roman" w:eastAsia="Calibri" w:hAnsi="Times New Roman" w:cs="Times New Roman"/>
          <w:spacing w:val="-6"/>
          <w:sz w:val="20"/>
          <w:szCs w:val="20"/>
        </w:rPr>
        <w:t xml:space="preserve">«Большая </w:t>
      </w:r>
      <w:r w:rsidRPr="0051131B">
        <w:rPr>
          <w:rFonts w:ascii="Times New Roman" w:eastAsia="Calibri" w:hAnsi="Times New Roman" w:cs="Times New Roman"/>
          <w:sz w:val="20"/>
          <w:szCs w:val="20"/>
        </w:rPr>
        <w:t>Российская энциклопедия», 1994.</w:t>
      </w:r>
    </w:p>
    <w:p w:rsidR="00846950" w:rsidRPr="0051131B" w:rsidRDefault="00846950" w:rsidP="00846950">
      <w:pPr>
        <w:numPr>
          <w:ilvl w:val="0"/>
          <w:numId w:val="12"/>
        </w:numPr>
        <w:shd w:val="clear" w:color="auto" w:fill="FFFFFF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  <w:t xml:space="preserve">Парамонова О. М.,  </w:t>
      </w:r>
      <w:proofErr w:type="spellStart"/>
      <w:r w:rsidRPr="0051131B"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  <w:t>Сухвалова</w:t>
      </w:r>
      <w:proofErr w:type="spellEnd"/>
      <w:r w:rsidRPr="0051131B"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  <w:t xml:space="preserve"> О.В.,  </w:t>
      </w:r>
      <w:proofErr w:type="spellStart"/>
      <w:r w:rsidRPr="0051131B"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  <w:t>Чехунова</w:t>
      </w:r>
      <w:proofErr w:type="spellEnd"/>
      <w:r w:rsidRPr="0051131B"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  <w:t xml:space="preserve"> А.П. Познаём </w:t>
      </w: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>свою родину - Начальная школа, № 5, 1998.</w:t>
      </w:r>
    </w:p>
    <w:p w:rsidR="00846950" w:rsidRPr="0051131B" w:rsidRDefault="00846950" w:rsidP="00846950">
      <w:pPr>
        <w:numPr>
          <w:ilvl w:val="0"/>
          <w:numId w:val="12"/>
        </w:numPr>
        <w:shd w:val="clear" w:color="auto" w:fill="FFFFFF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  <w:proofErr w:type="spellStart"/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Перевезенцев</w:t>
      </w:r>
      <w:proofErr w:type="spellEnd"/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С. Россия. Великая судьба. М.: «Белый город», 2006.</w:t>
      </w:r>
    </w:p>
    <w:p w:rsidR="00846950" w:rsidRPr="0051131B" w:rsidRDefault="00846950" w:rsidP="00846950">
      <w:pPr>
        <w:numPr>
          <w:ilvl w:val="0"/>
          <w:numId w:val="12"/>
        </w:numPr>
        <w:shd w:val="clear" w:color="auto" w:fill="FFFFFF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Печень Н.А. Символы воинской славы. – М.: ВЛАДОС, 2004.</w:t>
      </w:r>
    </w:p>
    <w:p w:rsidR="00846950" w:rsidRPr="0051131B" w:rsidRDefault="00846950" w:rsidP="00846950">
      <w:pPr>
        <w:numPr>
          <w:ilvl w:val="0"/>
          <w:numId w:val="12"/>
        </w:numPr>
        <w:shd w:val="clear" w:color="auto" w:fill="FFFFFF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Помнит вся Россия. Страницы родной истории в родной поэзии. /Сост. В. Рождественский. Л.: изд-во «Детская литература», 1964.</w:t>
      </w:r>
    </w:p>
    <w:p w:rsidR="00846950" w:rsidRPr="0051131B" w:rsidRDefault="00846950" w:rsidP="00846950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  <w:t>Терещенко А.В. История культуры русского народа. М.: «</w:t>
      </w:r>
      <w:proofErr w:type="spellStart"/>
      <w:r w:rsidRPr="0051131B"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  <w:t>Эксмо</w:t>
      </w:r>
      <w:proofErr w:type="spellEnd"/>
      <w:r w:rsidRPr="0051131B"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  <w:t>», 2007.</w:t>
      </w:r>
    </w:p>
    <w:p w:rsidR="00846950" w:rsidRPr="0051131B" w:rsidRDefault="00846950" w:rsidP="00846950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>Школьник Ю.К. История России. М.: «</w:t>
      </w:r>
      <w:proofErr w:type="spellStart"/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>Эксмо</w:t>
      </w:r>
      <w:proofErr w:type="spellEnd"/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>», 2007.</w:t>
      </w:r>
    </w:p>
    <w:p w:rsidR="00846950" w:rsidRPr="0051131B" w:rsidRDefault="00846950" w:rsidP="00846950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>Энциклопедия «Города России». М.: «Белый город», 2005.</w:t>
      </w:r>
    </w:p>
    <w:p w:rsidR="00846950" w:rsidRPr="0051131B" w:rsidRDefault="00846950" w:rsidP="00846950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31B">
        <w:rPr>
          <w:rFonts w:ascii="Times New Roman" w:eastAsia="Times New Roman" w:hAnsi="Times New Roman" w:cs="Times New Roman"/>
          <w:sz w:val="20"/>
          <w:szCs w:val="20"/>
          <w:lang w:eastAsia="ru-RU"/>
        </w:rPr>
        <w:t>Энциклопедия «Шедевры русской живописи». М.: «Белый город», 2006.</w:t>
      </w:r>
    </w:p>
    <w:p w:rsidR="00846950" w:rsidRPr="0051131B" w:rsidRDefault="00846950" w:rsidP="008469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A4189" w:rsidRDefault="006A4189" w:rsidP="00BF2B54">
      <w:pPr>
        <w:shd w:val="clear" w:color="auto" w:fill="FFFFFF"/>
        <w:spacing w:before="72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6A4189" w:rsidRDefault="00464997" w:rsidP="00BF2B54">
      <w:pPr>
        <w:shd w:val="clear" w:color="auto" w:fill="FFFFFF"/>
        <w:spacing w:before="72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lastRenderedPageBreak/>
        <w:t xml:space="preserve">  </w:t>
      </w:r>
      <w:r w:rsidR="006A4189" w:rsidRPr="009143D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F0099E3" wp14:editId="551CA1D5">
            <wp:extent cx="2779748" cy="1767840"/>
            <wp:effectExtent l="0" t="0" r="190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798" cy="176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189" w:rsidRPr="009143D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B1BF421" wp14:editId="0A716531">
            <wp:extent cx="2905760" cy="1997559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082" cy="200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189" w:rsidRPr="009143D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FEB7D94" wp14:editId="083D8CDB">
            <wp:extent cx="3054754" cy="214376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201" cy="214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189" w:rsidRPr="009143D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C3BE9F8" wp14:editId="518BCC73">
            <wp:extent cx="3073102" cy="24282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17" cy="243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21" w:rsidRPr="009143D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BE4811B" wp14:editId="6839C3EB">
            <wp:extent cx="3147238" cy="2235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392" cy="223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189" w:rsidRDefault="006A4189" w:rsidP="00BF2B54">
      <w:pPr>
        <w:shd w:val="clear" w:color="auto" w:fill="FFFFFF"/>
        <w:spacing w:before="72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6A4189" w:rsidRDefault="006A4189" w:rsidP="00BF2B54">
      <w:pPr>
        <w:shd w:val="clear" w:color="auto" w:fill="FFFFFF"/>
        <w:spacing w:before="72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6A4189" w:rsidRDefault="006A4189" w:rsidP="00BF2B54">
      <w:pPr>
        <w:shd w:val="clear" w:color="auto" w:fill="FFFFFF"/>
        <w:spacing w:before="72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</w:p>
    <w:p w:rsidR="00BF2B54" w:rsidRDefault="00BF2B54" w:rsidP="00BF2B54">
      <w:pPr>
        <w:shd w:val="clear" w:color="auto" w:fill="FFFFFF"/>
        <w:spacing w:before="72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  <w:r w:rsidRPr="009143D9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br w:type="page"/>
      </w:r>
      <w:r w:rsidR="006A4189" w:rsidRPr="009143D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538CEE9" wp14:editId="4F66BC47">
            <wp:extent cx="2669000" cy="21437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208" cy="215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0F4" w:rsidRPr="00FD5130" w:rsidRDefault="006A4189">
      <w:pPr>
        <w:rPr>
          <w:rFonts w:ascii="Times New Roman" w:hAnsi="Times New Roman" w:cs="Times New Roman"/>
          <w:sz w:val="32"/>
          <w:szCs w:val="32"/>
        </w:rPr>
      </w:pPr>
      <w:r w:rsidRPr="009143D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3B61266" wp14:editId="2AECD3EF">
            <wp:extent cx="2611120" cy="248180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615" cy="248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00F4" w:rsidRPr="00FD51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0585F"/>
    <w:multiLevelType w:val="hybridMultilevel"/>
    <w:tmpl w:val="1C380780"/>
    <w:lvl w:ilvl="0" w:tplc="847AD38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DF6E79"/>
    <w:multiLevelType w:val="hybridMultilevel"/>
    <w:tmpl w:val="F30472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892619"/>
    <w:multiLevelType w:val="hybridMultilevel"/>
    <w:tmpl w:val="AE80D48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9AB6AB7"/>
    <w:multiLevelType w:val="hybridMultilevel"/>
    <w:tmpl w:val="9D32FFC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339D469F"/>
    <w:multiLevelType w:val="hybridMultilevel"/>
    <w:tmpl w:val="2DC2B4BC"/>
    <w:lvl w:ilvl="0" w:tplc="22BE3C7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cs="Wingdings" w:hint="default"/>
      </w:rPr>
    </w:lvl>
  </w:abstractNum>
  <w:abstractNum w:abstractNumId="5">
    <w:nsid w:val="37295DC4"/>
    <w:multiLevelType w:val="hybridMultilevel"/>
    <w:tmpl w:val="015EE8AC"/>
    <w:lvl w:ilvl="0" w:tplc="CB309DF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48AE712D"/>
    <w:multiLevelType w:val="hybridMultilevel"/>
    <w:tmpl w:val="3476E96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0410187"/>
    <w:multiLevelType w:val="hybridMultilevel"/>
    <w:tmpl w:val="1EE45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537F7A12"/>
    <w:multiLevelType w:val="hybridMultilevel"/>
    <w:tmpl w:val="147AE276"/>
    <w:lvl w:ilvl="0" w:tplc="87C897FC">
      <w:start w:val="1"/>
      <w:numFmt w:val="decimal"/>
      <w:lvlText w:val="%1."/>
      <w:lvlJc w:val="left"/>
      <w:pPr>
        <w:ind w:left="1639" w:hanging="93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47E2632"/>
    <w:multiLevelType w:val="hybridMultilevel"/>
    <w:tmpl w:val="21B80A60"/>
    <w:lvl w:ilvl="0" w:tplc="CB309DF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60126C93"/>
    <w:multiLevelType w:val="hybridMultilevel"/>
    <w:tmpl w:val="96AA685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1">
    <w:nsid w:val="6EFD3C8E"/>
    <w:multiLevelType w:val="hybridMultilevel"/>
    <w:tmpl w:val="A65A6E8A"/>
    <w:lvl w:ilvl="0" w:tplc="22BE3C76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11"/>
  </w:num>
  <w:num w:numId="3">
    <w:abstractNumId w:val="4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9"/>
  </w:num>
  <w:num w:numId="7">
    <w:abstractNumId w:val="2"/>
  </w:num>
  <w:num w:numId="8">
    <w:abstractNumId w:val="3"/>
  </w:num>
  <w:num w:numId="9">
    <w:abstractNumId w:val="1"/>
  </w:num>
  <w:num w:numId="10">
    <w:abstractNumId w:val="7"/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ADA"/>
    <w:rsid w:val="000700F4"/>
    <w:rsid w:val="0034530E"/>
    <w:rsid w:val="003579AB"/>
    <w:rsid w:val="00385C20"/>
    <w:rsid w:val="00464997"/>
    <w:rsid w:val="0051131B"/>
    <w:rsid w:val="006A4189"/>
    <w:rsid w:val="007E0148"/>
    <w:rsid w:val="007E0578"/>
    <w:rsid w:val="00846950"/>
    <w:rsid w:val="009539D9"/>
    <w:rsid w:val="00B55821"/>
    <w:rsid w:val="00BF2B54"/>
    <w:rsid w:val="00C25E5C"/>
    <w:rsid w:val="00D12ADA"/>
    <w:rsid w:val="00FD5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18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55821"/>
    <w:pPr>
      <w:ind w:left="720"/>
      <w:contextualSpacing/>
    </w:pPr>
  </w:style>
  <w:style w:type="character" w:customStyle="1" w:styleId="apple-converted-space">
    <w:name w:val="apple-converted-space"/>
    <w:basedOn w:val="a0"/>
    <w:rsid w:val="0051131B"/>
  </w:style>
  <w:style w:type="character" w:customStyle="1" w:styleId="js-messages-title-dropdown-name">
    <w:name w:val="js-messages-title-dropdown-name"/>
    <w:basedOn w:val="a0"/>
    <w:rsid w:val="005113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18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55821"/>
    <w:pPr>
      <w:ind w:left="720"/>
      <w:contextualSpacing/>
    </w:pPr>
  </w:style>
  <w:style w:type="character" w:customStyle="1" w:styleId="apple-converted-space">
    <w:name w:val="apple-converted-space"/>
    <w:basedOn w:val="a0"/>
    <w:rsid w:val="0051131B"/>
  </w:style>
  <w:style w:type="character" w:customStyle="1" w:styleId="js-messages-title-dropdown-name">
    <w:name w:val="js-messages-title-dropdown-name"/>
    <w:basedOn w:val="a0"/>
    <w:rsid w:val="005113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внекласснаяработа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1"/>
                <c:pt idx="0">
                  <c:v>интерес детей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литературное чтение и русский язык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1"/>
                <c:pt idx="0">
                  <c:v>интерес детей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окружающий мир2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1"/>
                <c:pt idx="0">
                  <c:v>интерес детей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91493504"/>
        <c:axId val="91495808"/>
        <c:axId val="0"/>
      </c:bar3DChart>
      <c:catAx>
        <c:axId val="914935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1495808"/>
        <c:crosses val="autoZero"/>
        <c:auto val="1"/>
        <c:lblAlgn val="ctr"/>
        <c:lblOffset val="100"/>
        <c:noMultiLvlLbl val="0"/>
      </c:catAx>
      <c:valAx>
        <c:axId val="914958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1493504"/>
        <c:crosses val="autoZero"/>
        <c:crossBetween val="between"/>
      </c:valAx>
      <c:spPr>
        <a:noFill/>
        <a:ln w="25407">
          <a:noFill/>
        </a:ln>
      </c:spPr>
    </c:plotArea>
    <c:legend>
      <c:legendPos val="r"/>
      <c:layout>
        <c:manualLayout>
          <c:xMode val="edge"/>
          <c:yMode val="edge"/>
          <c:x val="0.71184022824536364"/>
          <c:y val="0.32545931758530189"/>
          <c:w val="0.27389443651925821"/>
          <c:h val="0.39107611548556431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10BB5B-4A1B-4593-A78A-2452860FD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3559</Words>
  <Characters>20287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5</cp:revision>
  <dcterms:created xsi:type="dcterms:W3CDTF">2016-04-01T19:06:00Z</dcterms:created>
  <dcterms:modified xsi:type="dcterms:W3CDTF">2017-11-05T14:00:00Z</dcterms:modified>
</cp:coreProperties>
</file>