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84" w:rsidRDefault="002F7C84" w:rsidP="00D2404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Доклад </w:t>
      </w:r>
      <w:proofErr w:type="spellStart"/>
      <w:r>
        <w:rPr>
          <w:b/>
          <w:sz w:val="28"/>
          <w:szCs w:val="28"/>
          <w:lang w:val="ru-RU"/>
        </w:rPr>
        <w:t>Кытмановой</w:t>
      </w:r>
      <w:proofErr w:type="spellEnd"/>
      <w:r>
        <w:rPr>
          <w:b/>
          <w:sz w:val="28"/>
          <w:szCs w:val="28"/>
          <w:lang w:val="ru-RU"/>
        </w:rPr>
        <w:t xml:space="preserve"> Л.В.      </w:t>
      </w:r>
    </w:p>
    <w:p w:rsidR="00D24042" w:rsidRPr="00276F87" w:rsidRDefault="002F7C84" w:rsidP="00D2404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D24042" w:rsidRPr="00276F87">
        <w:rPr>
          <w:b/>
          <w:sz w:val="28"/>
          <w:szCs w:val="28"/>
          <w:lang w:val="ru-RU"/>
        </w:rPr>
        <w:t>Развитие творческих способностей учащихся на уроках русского языка и литературы посредством использования</w:t>
      </w:r>
      <w:r w:rsidR="00D24042" w:rsidRPr="00276F87">
        <w:rPr>
          <w:b/>
          <w:sz w:val="28"/>
          <w:szCs w:val="28"/>
          <w:lang w:val="ru-RU"/>
        </w:rPr>
        <w:tab/>
        <w:t xml:space="preserve">современных </w:t>
      </w:r>
      <w:proofErr w:type="gramStart"/>
      <w:r w:rsidR="00D24042" w:rsidRPr="00276F87">
        <w:rPr>
          <w:b/>
          <w:sz w:val="28"/>
          <w:szCs w:val="28"/>
          <w:lang w:val="ru-RU"/>
        </w:rPr>
        <w:t>-о</w:t>
      </w:r>
      <w:proofErr w:type="gramEnd"/>
      <w:r w:rsidR="00D24042" w:rsidRPr="00276F87">
        <w:rPr>
          <w:b/>
          <w:sz w:val="28"/>
          <w:szCs w:val="28"/>
          <w:lang w:val="ru-RU"/>
        </w:rPr>
        <w:t>бразовательных технологий</w:t>
      </w:r>
      <w:r>
        <w:rPr>
          <w:b/>
          <w:sz w:val="28"/>
          <w:szCs w:val="28"/>
          <w:lang w:val="ru-RU"/>
        </w:rPr>
        <w:t>»</w:t>
      </w:r>
      <w:r w:rsidR="00D24042" w:rsidRPr="00276F87">
        <w:rPr>
          <w:b/>
          <w:sz w:val="28"/>
          <w:szCs w:val="28"/>
          <w:lang w:val="ru-RU"/>
        </w:rPr>
        <w:t xml:space="preserve">. </w:t>
      </w:r>
    </w:p>
    <w:p w:rsidR="00D24042" w:rsidRPr="00276F87" w:rsidRDefault="00D24042" w:rsidP="00D24042">
      <w:pPr>
        <w:spacing w:line="360" w:lineRule="auto"/>
        <w:rPr>
          <w:sz w:val="28"/>
          <w:szCs w:val="28"/>
          <w:lang w:val="ru-RU"/>
        </w:rPr>
      </w:pPr>
    </w:p>
    <w:p w:rsidR="00D24042" w:rsidRPr="00276F87" w:rsidRDefault="00D24042" w:rsidP="00D24042">
      <w:pPr>
        <w:spacing w:line="360" w:lineRule="auto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ab/>
        <w:t>Выбор образовательных технологий учитель делает в зависимости от того, какие цели поставлены перед ним. Цели современного урока – формирование таких компетенций, которые продвинут учеников в развитии относительно самих себя. Осознанное получение ЗУН учит быть успешным, повышает самооценку, делает конкурентоспособным.</w:t>
      </w:r>
    </w:p>
    <w:p w:rsidR="00D24042" w:rsidRPr="00276F87" w:rsidRDefault="00D24042" w:rsidP="00D24042">
      <w:pPr>
        <w:spacing w:line="360" w:lineRule="auto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ab/>
        <w:t>Одной из часто используемых мной технологий является игровая технология. Трудно представить себе работу учителя без игры. Игровые педагогические технологии – это обширная группа методов и приёмов организации педагогического процесса в форме различных педагогических  игр, выступающих как средство активации учебной деятельности. Игровая технология обладает огромными возможностями. Игра сама организует обучение. Но играть всерьёз непросто. Вначале может возникнуть множество проблем: как играть, чтобы не сорвать урок? Как себя вести? Как захотеть играть? Во что играть? Любая игра будет во много раз эффективнее, если играть открыто, т.е. обсудить с детьми, зачем проводится игра, почему правила таковы, можно ли игру усложнить, изменить, улучшить. Нередко такое обсуждение приносит больше пользы, чем сама игра, развивая творческие способности и мышление учащихся, кроме того, закладывая фундамент игровой культуры.</w:t>
      </w:r>
    </w:p>
    <w:p w:rsidR="00D24042" w:rsidRPr="00276F87" w:rsidRDefault="00D24042" w:rsidP="00D24042">
      <w:pPr>
        <w:spacing w:line="360" w:lineRule="auto"/>
        <w:ind w:firstLine="708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 xml:space="preserve">Сложные учебные задачи решаются мной при использовании разных игровых моделей уроков. «Путешествие в сказку» - после изучения темы «Сказки» в 5 классе, КВН по мифологии, викторины по творчеству того или иного писателя в старших классах. Традиционно пользуется успехом « Своя игра»   по самым разным темам лингвистики и литературоведения. Особое </w:t>
      </w:r>
      <w:r w:rsidRPr="00276F87">
        <w:rPr>
          <w:sz w:val="28"/>
          <w:szCs w:val="28"/>
          <w:lang w:val="ru-RU"/>
        </w:rPr>
        <w:lastRenderedPageBreak/>
        <w:t>место на уроке занимает театрализация. Инсценировки требуют времени на подготовку, но результат того стоит.</w:t>
      </w:r>
    </w:p>
    <w:p w:rsidR="00D24042" w:rsidRPr="00276F87" w:rsidRDefault="00D24042" w:rsidP="00D24042">
      <w:pPr>
        <w:spacing w:line="360" w:lineRule="auto"/>
        <w:ind w:firstLine="708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>На уроках русского языка используются самые различные интерактивные методы и приёмы, помогающие результативно и в интересной форме осваивать сложнейшие темы. Это могут быть забавные рисунки к правилу (</w:t>
      </w:r>
      <w:proofErr w:type="spellStart"/>
      <w:r w:rsidRPr="00276F87">
        <w:rPr>
          <w:sz w:val="28"/>
          <w:szCs w:val="28"/>
          <w:lang w:val="ru-RU"/>
        </w:rPr>
        <w:t>эйдос-конспект</w:t>
      </w:r>
      <w:proofErr w:type="spellEnd"/>
      <w:r w:rsidRPr="00276F87">
        <w:rPr>
          <w:sz w:val="28"/>
          <w:szCs w:val="28"/>
          <w:lang w:val="ru-RU"/>
        </w:rPr>
        <w:t xml:space="preserve">), весёлые стихи, облегчающие усвоение правописания, лингвистические сказки.  Можно  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 </w:t>
      </w:r>
      <w:r w:rsidR="00276F87">
        <w:rPr>
          <w:sz w:val="28"/>
          <w:szCs w:val="28"/>
          <w:lang w:val="ru-RU"/>
        </w:rPr>
        <w:t xml:space="preserve"> Уроки в форме </w:t>
      </w:r>
      <w:r w:rsidRPr="00276F87">
        <w:rPr>
          <w:sz w:val="28"/>
          <w:szCs w:val="28"/>
          <w:lang w:val="ru-RU"/>
        </w:rPr>
        <w:t xml:space="preserve">КВН, </w:t>
      </w:r>
      <w:r w:rsidR="00276F87">
        <w:rPr>
          <w:sz w:val="28"/>
          <w:szCs w:val="28"/>
          <w:lang w:val="ru-RU"/>
        </w:rPr>
        <w:t xml:space="preserve"> </w:t>
      </w:r>
      <w:r w:rsidRPr="00276F87">
        <w:rPr>
          <w:sz w:val="28"/>
          <w:szCs w:val="28"/>
          <w:lang w:val="ru-RU"/>
        </w:rPr>
        <w:t>уроки-путешествия, экскурсии, «Что? Где? Когда?», «Умники и умницы», диспуты, конференции являются помощниками учителю в обучении, т. к. в основе их лежит учебно-познавательная направленность.</w:t>
      </w:r>
    </w:p>
    <w:p w:rsidR="00D24042" w:rsidRPr="00276F87" w:rsidRDefault="00D24042" w:rsidP="00D24042">
      <w:pPr>
        <w:spacing w:line="360" w:lineRule="auto"/>
        <w:ind w:firstLine="708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>Также интерактивные методы и приёмы используются мной и во внеклассной деятельности: выпуск тематических газет, участие в проведении предметных недель, «театральная гостиная», «литературное кафе», конкурсы чтецов, участие в олимпиадах</w:t>
      </w:r>
      <w:proofErr w:type="gramStart"/>
      <w:r w:rsidRPr="00276F87">
        <w:rPr>
          <w:sz w:val="28"/>
          <w:szCs w:val="28"/>
          <w:lang w:val="ru-RU"/>
        </w:rPr>
        <w:t xml:space="preserve"> .</w:t>
      </w:r>
      <w:proofErr w:type="gramEnd"/>
      <w:r w:rsidRPr="00276F87">
        <w:rPr>
          <w:sz w:val="28"/>
          <w:szCs w:val="28"/>
          <w:lang w:val="ru-RU"/>
        </w:rPr>
        <w:t xml:space="preserve"> Они позволяют ребятам реализовать свои творческие возможности.</w:t>
      </w:r>
    </w:p>
    <w:p w:rsidR="00D24042" w:rsidRPr="00276F87" w:rsidRDefault="00D24042" w:rsidP="00D24042">
      <w:pPr>
        <w:spacing w:line="360" w:lineRule="auto"/>
        <w:ind w:firstLine="708"/>
        <w:rPr>
          <w:sz w:val="28"/>
          <w:szCs w:val="28"/>
          <w:lang w:val="ru-RU"/>
        </w:rPr>
      </w:pPr>
      <w:r w:rsidRPr="00276F87">
        <w:rPr>
          <w:sz w:val="28"/>
          <w:szCs w:val="28"/>
          <w:lang w:val="ru-RU"/>
        </w:rPr>
        <w:t xml:space="preserve">Урок – многогранный кристалл, в котором отражается вся система взаимодействия учителя и ученика. Когда я вижу одарённость наших детей, когда стремлюсь развивать их </w:t>
      </w:r>
      <w:proofErr w:type="spellStart"/>
      <w:r w:rsidRPr="00276F87">
        <w:rPr>
          <w:sz w:val="28"/>
          <w:szCs w:val="28"/>
          <w:lang w:val="ru-RU"/>
        </w:rPr>
        <w:t>креативность</w:t>
      </w:r>
      <w:proofErr w:type="spellEnd"/>
      <w:r w:rsidRPr="00276F87">
        <w:rPr>
          <w:sz w:val="28"/>
          <w:szCs w:val="28"/>
          <w:lang w:val="ru-RU"/>
        </w:rPr>
        <w:t xml:space="preserve"> и наращивать их интеллектуальный потенциал, то начинается процесс сотворчества, который открывает новые перспективы и для меня  как педагога.</w:t>
      </w:r>
    </w:p>
    <w:p w:rsidR="0062353D" w:rsidRPr="00276F87" w:rsidRDefault="0062353D">
      <w:pPr>
        <w:rPr>
          <w:lang w:val="ru-RU"/>
        </w:rPr>
      </w:pPr>
    </w:p>
    <w:sectPr w:rsidR="0062353D" w:rsidRPr="00276F87" w:rsidSect="0062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42"/>
    <w:rsid w:val="00276F87"/>
    <w:rsid w:val="002F7C84"/>
    <w:rsid w:val="0062353D"/>
    <w:rsid w:val="007E2971"/>
    <w:rsid w:val="00CA07DF"/>
    <w:rsid w:val="00D2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7C27-C9F9-42DB-9411-09C7B120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Hopeless</cp:lastModifiedBy>
  <cp:revision>6</cp:revision>
  <dcterms:created xsi:type="dcterms:W3CDTF">2015-05-04T12:45:00Z</dcterms:created>
  <dcterms:modified xsi:type="dcterms:W3CDTF">2016-11-06T13:22:00Z</dcterms:modified>
</cp:coreProperties>
</file>