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53" w:rsidRPr="00DA4497" w:rsidRDefault="00730C53" w:rsidP="00DA4497">
      <w:pPr>
        <w:jc w:val="center"/>
        <w:rPr>
          <w:rFonts w:ascii="Arial" w:hAnsi="Arial" w:cs="Arial"/>
          <w:b/>
          <w:color w:val="111111"/>
          <w:sz w:val="36"/>
          <w:szCs w:val="36"/>
          <w:shd w:val="clear" w:color="auto" w:fill="FFFFFF"/>
        </w:rPr>
      </w:pPr>
      <w:r w:rsidRPr="00DA4497">
        <w:rPr>
          <w:rFonts w:ascii="Arial" w:hAnsi="Arial" w:cs="Arial"/>
          <w:b/>
          <w:color w:val="111111"/>
          <w:sz w:val="36"/>
          <w:szCs w:val="36"/>
          <w:shd w:val="clear" w:color="auto" w:fill="FFFFFF"/>
        </w:rPr>
        <w:t>«Использование пальчиковых игр для развития связной речи детей 2–3 лет»</w:t>
      </w:r>
      <w:r w:rsidR="00DA4497">
        <w:rPr>
          <w:rFonts w:ascii="Arial" w:hAnsi="Arial" w:cs="Arial"/>
          <w:b/>
          <w:color w:val="111111"/>
          <w:sz w:val="36"/>
          <w:szCs w:val="36"/>
          <w:shd w:val="clear" w:color="auto" w:fill="FFFFFF"/>
        </w:rPr>
        <w:t>.</w:t>
      </w:r>
    </w:p>
    <w:p w:rsidR="00350938" w:rsidRDefault="00730C53">
      <w:pPr>
        <w:rPr>
          <w:rFonts w:ascii="Arial" w:hAnsi="Arial" w:cs="Arial"/>
          <w:color w:val="111111"/>
          <w:sz w:val="34"/>
          <w:szCs w:val="34"/>
          <w:shd w:val="clear" w:color="auto" w:fill="FFFFFF"/>
        </w:rPr>
      </w:pPr>
      <w:r>
        <w:rPr>
          <w:rFonts w:ascii="Arial" w:hAnsi="Arial" w:cs="Arial"/>
          <w:color w:val="111111"/>
          <w:sz w:val="34"/>
          <w:szCs w:val="34"/>
          <w:shd w:val="clear" w:color="auto" w:fill="FFFFFF"/>
        </w:rPr>
        <w:t>Пальчиковые игры – это инсценировка каких-либо рифмованных историй, сказок при помощи пальцев.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 xml:space="preserve">Игры с пальчиками развивают мозг ребёнка, стимулируют развитие речи, творческие способности, фантазию. Чем лучше работают пальцы и вся кисть, тем лучше ребёнок говорит. Исследования учёных показали, что уровень развития детской речи находится в прямой зависимости от степени </w:t>
      </w:r>
      <w:proofErr w:type="spellStart"/>
      <w:r>
        <w:rPr>
          <w:rFonts w:ascii="Arial" w:hAnsi="Arial" w:cs="Arial"/>
          <w:color w:val="111111"/>
          <w:sz w:val="34"/>
          <w:szCs w:val="34"/>
        </w:rPr>
        <w:t>сформированности</w:t>
      </w:r>
      <w:proofErr w:type="spellEnd"/>
      <w:r>
        <w:rPr>
          <w:rFonts w:ascii="Arial" w:hAnsi="Arial" w:cs="Arial"/>
          <w:color w:val="111111"/>
          <w:sz w:val="34"/>
          <w:szCs w:val="34"/>
        </w:rPr>
        <w:t xml:space="preserve"> тонких движений пальцев рук. Чем активнее и точнее движение пальцев у малыша, тем быстрее он начинает говорить.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Известный педагог В. А. Сухомлинский сказал: "Ум ребёнка находится на кончике его пальцев", а философ И. Кант, что " Рука-это вышедший наружу мозг человека".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В последнее время популярность пальчиковых игр заметно возросла. Подобные игры не новомодное увлечение современных родителей и педагогов, они существовали у разных народов в разное время, и немудрено, ведь пальчиковая гимнастика - уникальное средство для развития мелкой моторики и речи в их единстве и взаимосвязи.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Если обратиться к истории, то можно заметить, что многое из опыта наших предков не забыто, более того, продолжает развиваться, что говорит о пользе и важности данных игр в детстве.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Наши предки наверняка о чем-то таком догадывались. Ведь хорошо знакомые нам «Сорока-ворона», «Ладушки», «</w:t>
      </w:r>
      <w:proofErr w:type="spellStart"/>
      <w:proofErr w:type="gramStart"/>
      <w:r>
        <w:rPr>
          <w:rFonts w:ascii="Arial" w:hAnsi="Arial" w:cs="Arial"/>
          <w:color w:val="111111"/>
          <w:sz w:val="34"/>
          <w:szCs w:val="34"/>
        </w:rPr>
        <w:t>Коза-рогатая</w:t>
      </w:r>
      <w:proofErr w:type="spellEnd"/>
      <w:proofErr w:type="gramEnd"/>
      <w:r>
        <w:rPr>
          <w:rFonts w:ascii="Arial" w:hAnsi="Arial" w:cs="Arial"/>
          <w:color w:val="111111"/>
          <w:sz w:val="34"/>
          <w:szCs w:val="34"/>
        </w:rPr>
        <w:t xml:space="preserve">» не что иное, как </w:t>
      </w:r>
      <w:proofErr w:type="spellStart"/>
      <w:r>
        <w:rPr>
          <w:rFonts w:ascii="Arial" w:hAnsi="Arial" w:cs="Arial"/>
          <w:color w:val="111111"/>
          <w:sz w:val="34"/>
          <w:szCs w:val="34"/>
        </w:rPr>
        <w:t>оздоравливающий</w:t>
      </w:r>
      <w:proofErr w:type="spellEnd"/>
      <w:r>
        <w:rPr>
          <w:rFonts w:ascii="Arial" w:hAnsi="Arial" w:cs="Arial"/>
          <w:color w:val="111111"/>
          <w:sz w:val="34"/>
          <w:szCs w:val="34"/>
        </w:rPr>
        <w:t xml:space="preserve"> и тонизирующий массаж.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lastRenderedPageBreak/>
        <w:t>Только задумайтесь: такие простые манипуляции с пальчиками, а сколько пользы!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Положительное воздействие на внутренние органы, тонизирующий, иммуностимулирующий эффект — это раз.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Стимуляция мыслительных функций и речи — это два.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Заряд положительных эмоций — это три.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На кистях рук расположено большое количество точек, массируя которые можно воздействовать на внутренние органы.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Так, массаж большого пальца повышает активность головного мозга. Указательный палец связан с желудком, средний — с кишечником. Массаж безымянного пальца положительно сказывается на работе печени и почек, а мизинца — на работе сердца.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 xml:space="preserve">Главное требование в играх рукой, её кистью, пальчиками, мы должны одинаково заботиться о развитии правой и левой руки. Благодаря пальчиковым играм ребёнок получает разнообразные сенсорные впечатления, у него развивается внимательность и способность сосредоточиться. Такие игры формируют добрые взаимоотношения между детьми, а также между взрослым и ребёнком. </w:t>
      </w:r>
      <w:proofErr w:type="gramStart"/>
      <w:r>
        <w:rPr>
          <w:rFonts w:ascii="Arial" w:hAnsi="Arial" w:cs="Arial"/>
          <w:color w:val="111111"/>
          <w:sz w:val="34"/>
          <w:szCs w:val="34"/>
        </w:rPr>
        <w:t>Пальчиковые игры - хорошие помощники и к подготовки руки к письму.</w:t>
      </w:r>
      <w:proofErr w:type="gramEnd"/>
      <w:r>
        <w:rPr>
          <w:rFonts w:ascii="Arial" w:hAnsi="Arial" w:cs="Arial"/>
          <w:color w:val="111111"/>
          <w:sz w:val="34"/>
          <w:szCs w:val="34"/>
        </w:rPr>
        <w:t xml:space="preserve"> Думаю, этого вполне достаточно, чтобы упражнения с пальчиками обосновались в арсенале ваших с ребёнком игр.</w:t>
      </w:r>
    </w:p>
    <w:p w:rsidR="00730C53" w:rsidRP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b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t>«Паучок»</w:t>
      </w:r>
    </w:p>
    <w:p w:rsidR="00730C53" w:rsidRP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b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t>Паучок ходил по ветке,</w:t>
      </w:r>
    </w:p>
    <w:p w:rsidR="00730C53" w:rsidRP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b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t>А за ним ходили детки.</w:t>
      </w:r>
    </w:p>
    <w:p w:rsidR="00730C53" w:rsidRP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b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lastRenderedPageBreak/>
        <w:t>Дождик с неба вдруг полил,</w:t>
      </w:r>
    </w:p>
    <w:p w:rsidR="00730C53" w:rsidRP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b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t>Паучков на землю смыл.</w:t>
      </w:r>
    </w:p>
    <w:p w:rsidR="00730C53" w:rsidRP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b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t>Солнце стало пригревать,</w:t>
      </w:r>
    </w:p>
    <w:p w:rsidR="00730C53" w:rsidRP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b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t>Паучок ползёт опять,</w:t>
      </w:r>
    </w:p>
    <w:p w:rsidR="00730C53" w:rsidRP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b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t>А за ним ползут все детки,</w:t>
      </w:r>
    </w:p>
    <w:p w:rsidR="00730C53" w:rsidRP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b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t>Чтобы погулять на ветке.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Руки скрещены; пальцы каждой руки "бегут" по предплечью, а затем по плечу другой руки.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Кисти свободно опущены, выполняем стряхивающее движение (дождик).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Хлопок ладонями по столу/коленям.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Ладони боковыми сторонами прижаты друг к другу, пальцы растопырены, качаем руками (солнышко светит)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 xml:space="preserve">Действия аналогичны </w:t>
      </w:r>
      <w:proofErr w:type="gramStart"/>
      <w:r>
        <w:rPr>
          <w:rFonts w:ascii="Arial" w:hAnsi="Arial" w:cs="Arial"/>
          <w:color w:val="111111"/>
          <w:sz w:val="34"/>
          <w:szCs w:val="34"/>
        </w:rPr>
        <w:t>первоначальным</w:t>
      </w:r>
      <w:proofErr w:type="gramEnd"/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"Паучки" ползают на голове.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</w:p>
    <w:p w:rsidR="00730C53" w:rsidRP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b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t>«Капуста»</w:t>
      </w:r>
    </w:p>
    <w:p w:rsidR="00730C53" w:rsidRP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b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t>Мы капусту рубим,</w:t>
      </w:r>
    </w:p>
    <w:p w:rsidR="00730C53" w:rsidRP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b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t>Мы морковку трём,</w:t>
      </w:r>
    </w:p>
    <w:p w:rsidR="00730C53" w:rsidRP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b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t>Мы капусту солим,</w:t>
      </w:r>
    </w:p>
    <w:p w:rsidR="00730C53" w:rsidRP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b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t>Мы капусту мнём.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 xml:space="preserve">(Двигаем прямыми ладонями вверх </w:t>
      </w:r>
      <w:proofErr w:type="gramStart"/>
      <w:r>
        <w:rPr>
          <w:rFonts w:ascii="Arial" w:hAnsi="Arial" w:cs="Arial"/>
          <w:color w:val="111111"/>
          <w:sz w:val="34"/>
          <w:szCs w:val="34"/>
        </w:rPr>
        <w:t>-в</w:t>
      </w:r>
      <w:proofErr w:type="gramEnd"/>
      <w:r>
        <w:rPr>
          <w:rFonts w:ascii="Arial" w:hAnsi="Arial" w:cs="Arial"/>
          <w:color w:val="111111"/>
          <w:sz w:val="34"/>
          <w:szCs w:val="34"/>
        </w:rPr>
        <w:t>низ)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lastRenderedPageBreak/>
        <w:t xml:space="preserve">(Двигаем кулачком по ладони другой руки </w:t>
      </w:r>
      <w:proofErr w:type="spellStart"/>
      <w:r>
        <w:rPr>
          <w:rFonts w:ascii="Arial" w:hAnsi="Arial" w:cs="Arial"/>
          <w:color w:val="111111"/>
          <w:sz w:val="34"/>
          <w:szCs w:val="34"/>
        </w:rPr>
        <w:t>вверх-вниз</w:t>
      </w:r>
      <w:proofErr w:type="gramStart"/>
      <w:r>
        <w:rPr>
          <w:rFonts w:ascii="Arial" w:hAnsi="Arial" w:cs="Arial"/>
          <w:color w:val="111111"/>
          <w:sz w:val="34"/>
          <w:szCs w:val="34"/>
        </w:rPr>
        <w:t>,и</w:t>
      </w:r>
      <w:proofErr w:type="gramEnd"/>
      <w:r>
        <w:rPr>
          <w:rFonts w:ascii="Arial" w:hAnsi="Arial" w:cs="Arial"/>
          <w:color w:val="111111"/>
          <w:sz w:val="34"/>
          <w:szCs w:val="34"/>
        </w:rPr>
        <w:t>зображая</w:t>
      </w:r>
      <w:proofErr w:type="spellEnd"/>
      <w:r>
        <w:rPr>
          <w:rFonts w:ascii="Arial" w:hAnsi="Arial" w:cs="Arial"/>
          <w:color w:val="111111"/>
          <w:sz w:val="34"/>
          <w:szCs w:val="34"/>
        </w:rPr>
        <w:t xml:space="preserve"> тёрку)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(Двигаем пальчиками в щепотк</w:t>
      </w:r>
      <w:proofErr w:type="gramStart"/>
      <w:r>
        <w:rPr>
          <w:rFonts w:ascii="Arial" w:hAnsi="Arial" w:cs="Arial"/>
          <w:color w:val="111111"/>
          <w:sz w:val="34"/>
          <w:szCs w:val="34"/>
        </w:rPr>
        <w:t>е"</w:t>
      </w:r>
      <w:proofErr w:type="gramEnd"/>
      <w:r>
        <w:rPr>
          <w:rFonts w:ascii="Arial" w:hAnsi="Arial" w:cs="Arial"/>
          <w:color w:val="111111"/>
          <w:sz w:val="34"/>
          <w:szCs w:val="34"/>
        </w:rPr>
        <w:t>солим")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(Сжимаем и разжимаем кулачки и двигаем руками.)</w:t>
      </w:r>
    </w:p>
    <w:p w:rsidR="00730C53" w:rsidRP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b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t>«У оленя дом большой»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t xml:space="preserve">У оленя </w:t>
      </w:r>
      <w:r>
        <w:rPr>
          <w:rFonts w:ascii="Arial" w:hAnsi="Arial" w:cs="Arial"/>
          <w:color w:val="111111"/>
          <w:sz w:val="34"/>
          <w:szCs w:val="34"/>
        </w:rPr>
        <w:t>(изображаем рога, приставив к голове руки с растопыренными пальцами)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t>Дом</w:t>
      </w:r>
      <w:r>
        <w:rPr>
          <w:rFonts w:ascii="Arial" w:hAnsi="Arial" w:cs="Arial"/>
          <w:color w:val="111111"/>
          <w:sz w:val="34"/>
          <w:szCs w:val="34"/>
        </w:rPr>
        <w:t xml:space="preserve"> (соединяем под углом кончики пальцев на ладонях, изображая крышу над головой)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t>Большой</w:t>
      </w:r>
      <w:r>
        <w:rPr>
          <w:rFonts w:ascii="Arial" w:hAnsi="Arial" w:cs="Arial"/>
          <w:color w:val="111111"/>
          <w:sz w:val="34"/>
          <w:szCs w:val="34"/>
        </w:rPr>
        <w:t xml:space="preserve"> (разводим руки в стороны, показывая какой большой у него дом)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t>Он глядит в свое окно</w:t>
      </w:r>
      <w:r>
        <w:rPr>
          <w:rFonts w:ascii="Arial" w:hAnsi="Arial" w:cs="Arial"/>
          <w:color w:val="111111"/>
          <w:sz w:val="34"/>
          <w:szCs w:val="34"/>
        </w:rPr>
        <w:t xml:space="preserve"> (держим одну руку горизонтально на уровне груди, ладонью второй руки подпираем голову, локоть стоит на первой руке.)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t>Зайка по лесу бежит</w:t>
      </w:r>
      <w:r>
        <w:rPr>
          <w:rFonts w:ascii="Arial" w:hAnsi="Arial" w:cs="Arial"/>
          <w:color w:val="111111"/>
          <w:sz w:val="34"/>
          <w:szCs w:val="34"/>
        </w:rPr>
        <w:t xml:space="preserve"> (пальцами изображаем бегущего зайца)</w:t>
      </w:r>
    </w:p>
    <w:p w:rsidR="00730C53" w:rsidRP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b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t>В дверь к нему стучит: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t>-Тук-тук, дверь открой,</w:t>
      </w:r>
      <w:r>
        <w:rPr>
          <w:rFonts w:ascii="Arial" w:hAnsi="Arial" w:cs="Arial"/>
          <w:color w:val="111111"/>
          <w:sz w:val="34"/>
          <w:szCs w:val="34"/>
        </w:rPr>
        <w:t xml:space="preserve"> (изображаем стук в дверь)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t>Там в лесу</w:t>
      </w:r>
      <w:r>
        <w:rPr>
          <w:rFonts w:ascii="Arial" w:hAnsi="Arial" w:cs="Arial"/>
          <w:color w:val="111111"/>
          <w:sz w:val="34"/>
          <w:szCs w:val="34"/>
        </w:rPr>
        <w:t xml:space="preserve"> (показываем через плечо за спину большим пальцем сжатого кулака)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t xml:space="preserve">Охотник </w:t>
      </w:r>
      <w:r>
        <w:rPr>
          <w:rFonts w:ascii="Arial" w:hAnsi="Arial" w:cs="Arial"/>
          <w:color w:val="111111"/>
          <w:sz w:val="34"/>
          <w:szCs w:val="34"/>
        </w:rPr>
        <w:t>(</w:t>
      </w:r>
      <w:proofErr w:type="gramStart"/>
      <w:r>
        <w:rPr>
          <w:rFonts w:ascii="Arial" w:hAnsi="Arial" w:cs="Arial"/>
          <w:color w:val="111111"/>
          <w:sz w:val="34"/>
          <w:szCs w:val="34"/>
        </w:rPr>
        <w:t>показываем</w:t>
      </w:r>
      <w:proofErr w:type="gramEnd"/>
      <w:r>
        <w:rPr>
          <w:rFonts w:ascii="Arial" w:hAnsi="Arial" w:cs="Arial"/>
          <w:color w:val="111111"/>
          <w:sz w:val="34"/>
          <w:szCs w:val="34"/>
        </w:rPr>
        <w:t xml:space="preserve"> как охотник целится из ружья)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proofErr w:type="gramStart"/>
      <w:r w:rsidRPr="00730C53">
        <w:rPr>
          <w:rFonts w:ascii="Arial" w:hAnsi="Arial" w:cs="Arial"/>
          <w:b/>
          <w:color w:val="111111"/>
          <w:sz w:val="34"/>
          <w:szCs w:val="34"/>
        </w:rPr>
        <w:t>Злой</w:t>
      </w:r>
      <w:proofErr w:type="gramEnd"/>
      <w:r w:rsidRPr="00730C53">
        <w:rPr>
          <w:rFonts w:ascii="Arial" w:hAnsi="Arial" w:cs="Arial"/>
          <w:b/>
          <w:color w:val="111111"/>
          <w:sz w:val="34"/>
          <w:szCs w:val="34"/>
        </w:rPr>
        <w:t xml:space="preserve"> </w:t>
      </w:r>
      <w:r>
        <w:rPr>
          <w:rFonts w:ascii="Arial" w:hAnsi="Arial" w:cs="Arial"/>
          <w:color w:val="111111"/>
          <w:sz w:val="34"/>
          <w:szCs w:val="34"/>
        </w:rPr>
        <w:t>(корчим страшную рожицу)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 w:rsidRPr="00730C53">
        <w:rPr>
          <w:rFonts w:ascii="Arial" w:hAnsi="Arial" w:cs="Arial"/>
          <w:b/>
          <w:color w:val="111111"/>
          <w:sz w:val="34"/>
          <w:szCs w:val="34"/>
        </w:rPr>
        <w:t>- Поскорее забегай</w:t>
      </w:r>
      <w:r>
        <w:rPr>
          <w:rFonts w:ascii="Arial" w:hAnsi="Arial" w:cs="Arial"/>
          <w:color w:val="111111"/>
          <w:sz w:val="34"/>
          <w:szCs w:val="34"/>
        </w:rPr>
        <w:t>, (имитируем открывание двери)</w:t>
      </w:r>
    </w:p>
    <w:p w:rsidR="00730C53" w:rsidRDefault="00730C53" w:rsidP="00730C53">
      <w:pPr>
        <w:pStyle w:val="a3"/>
        <w:shd w:val="clear" w:color="auto" w:fill="FFFFFF"/>
        <w:spacing w:before="300" w:beforeAutospacing="0" w:after="300" w:afterAutospacing="0"/>
        <w:ind w:firstLine="360"/>
      </w:pPr>
      <w:r w:rsidRPr="00730C53">
        <w:rPr>
          <w:rFonts w:ascii="Arial" w:hAnsi="Arial" w:cs="Arial"/>
          <w:b/>
          <w:color w:val="111111"/>
          <w:sz w:val="34"/>
          <w:szCs w:val="34"/>
        </w:rPr>
        <w:t>Лапку мне давай</w:t>
      </w:r>
      <w:r>
        <w:rPr>
          <w:rFonts w:ascii="Arial" w:hAnsi="Arial" w:cs="Arial"/>
          <w:color w:val="111111"/>
          <w:sz w:val="34"/>
          <w:szCs w:val="34"/>
        </w:rPr>
        <w:t xml:space="preserve"> (жмем малышу руку).</w:t>
      </w:r>
    </w:p>
    <w:sectPr w:rsidR="00730C53" w:rsidSect="0035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30C53"/>
    <w:rsid w:val="002B7228"/>
    <w:rsid w:val="00350938"/>
    <w:rsid w:val="00730C53"/>
    <w:rsid w:val="00DA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948B-31D0-45C1-A0AF-821A3493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617</Words>
  <Characters>3521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2018-09-29T15:13:00Z</dcterms:created>
  <dcterms:modified xsi:type="dcterms:W3CDTF">2018-09-29T15:22:00Z</dcterms:modified>
</cp:coreProperties>
</file>