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49" w:rsidRDefault="00F02072" w:rsidP="00E73D83">
      <w:pPr>
        <w:jc w:val="center"/>
        <w:rPr>
          <w:rFonts w:ascii="Times New Roman" w:hAnsi="Times New Roman" w:cs="Times New Roman"/>
          <w:b/>
          <w:sz w:val="28"/>
        </w:rPr>
      </w:pPr>
      <w:r w:rsidRPr="00E73D83">
        <w:rPr>
          <w:rFonts w:ascii="Times New Roman" w:hAnsi="Times New Roman" w:cs="Times New Roman"/>
          <w:b/>
          <w:sz w:val="28"/>
        </w:rPr>
        <w:t>Применение средств ИКТ на уроках сольфеджио</w:t>
      </w:r>
    </w:p>
    <w:p w:rsidR="00E73D83" w:rsidRPr="00E73D83" w:rsidRDefault="00E73D83" w:rsidP="00E73D83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proofErr w:type="spellStart"/>
      <w:r w:rsidRPr="00E73D83">
        <w:rPr>
          <w:rFonts w:ascii="Times New Roman" w:hAnsi="Times New Roman" w:cs="Times New Roman"/>
          <w:i/>
          <w:sz w:val="24"/>
        </w:rPr>
        <w:t>Ходжамова</w:t>
      </w:r>
      <w:proofErr w:type="spellEnd"/>
      <w:r w:rsidRPr="00E73D83">
        <w:rPr>
          <w:rFonts w:ascii="Times New Roman" w:hAnsi="Times New Roman" w:cs="Times New Roman"/>
          <w:i/>
          <w:sz w:val="24"/>
        </w:rPr>
        <w:t xml:space="preserve"> Э.Н.</w:t>
      </w:r>
    </w:p>
    <w:p w:rsidR="00E73D83" w:rsidRPr="00E73D83" w:rsidRDefault="00E73D83" w:rsidP="00E73D83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3D83">
        <w:rPr>
          <w:rFonts w:ascii="Times New Roman" w:hAnsi="Times New Roman" w:cs="Times New Roman"/>
          <w:i/>
          <w:sz w:val="24"/>
        </w:rPr>
        <w:t>Преподаватель теоретических дисциплин</w:t>
      </w:r>
    </w:p>
    <w:p w:rsidR="00E73D83" w:rsidRDefault="00E73D83" w:rsidP="00E73D83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3D83">
        <w:rPr>
          <w:rFonts w:ascii="Times New Roman" w:hAnsi="Times New Roman" w:cs="Times New Roman"/>
          <w:i/>
          <w:sz w:val="24"/>
        </w:rPr>
        <w:t xml:space="preserve">МАУДО </w:t>
      </w:r>
      <w:proofErr w:type="spellStart"/>
      <w:r w:rsidRPr="00E73D83">
        <w:rPr>
          <w:rFonts w:ascii="Times New Roman" w:hAnsi="Times New Roman" w:cs="Times New Roman"/>
          <w:i/>
          <w:sz w:val="24"/>
        </w:rPr>
        <w:t>г</w:t>
      </w:r>
      <w:proofErr w:type="gramStart"/>
      <w:r w:rsidRPr="00E73D83">
        <w:rPr>
          <w:rFonts w:ascii="Times New Roman" w:hAnsi="Times New Roman" w:cs="Times New Roman"/>
          <w:i/>
          <w:sz w:val="24"/>
        </w:rPr>
        <w:t>.Н</w:t>
      </w:r>
      <w:proofErr w:type="gramEnd"/>
      <w:r w:rsidRPr="00E73D83">
        <w:rPr>
          <w:rFonts w:ascii="Times New Roman" w:hAnsi="Times New Roman" w:cs="Times New Roman"/>
          <w:i/>
          <w:sz w:val="24"/>
        </w:rPr>
        <w:t>абережные</w:t>
      </w:r>
      <w:proofErr w:type="spellEnd"/>
      <w:r w:rsidRPr="00E73D83">
        <w:rPr>
          <w:rFonts w:ascii="Times New Roman" w:hAnsi="Times New Roman" w:cs="Times New Roman"/>
          <w:i/>
          <w:sz w:val="24"/>
        </w:rPr>
        <w:t xml:space="preserve"> Челны «Детская музыкальная школа №2»</w:t>
      </w:r>
    </w:p>
    <w:p w:rsidR="00E73D83" w:rsidRPr="00E73D83" w:rsidRDefault="00E73D83" w:rsidP="00E73D83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F63044" w:rsidRDefault="00F02072" w:rsidP="00F630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современных условиях модернизации образовательной системы перед каждым педагогом ежедневно встает множество задач, решение которых делает учебный процесс интересным и результативным. </w:t>
      </w:r>
      <w:r w:rsidR="00F63044">
        <w:rPr>
          <w:rFonts w:ascii="Times New Roman" w:hAnsi="Times New Roman" w:cs="Times New Roman"/>
          <w:sz w:val="28"/>
        </w:rPr>
        <w:t>Сегодня я бы хотела рассказать о тех средствах, которые могут помочь педагогам-теоретикам сделать учебный процесс более интересным для современного школьника, и не менее результативным.</w:t>
      </w:r>
    </w:p>
    <w:p w:rsidR="00F63044" w:rsidRDefault="00F63044" w:rsidP="00F630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представляю вам наших виртуальных коллег:</w:t>
      </w:r>
    </w:p>
    <w:p w:rsidR="00F02072" w:rsidRDefault="00F02072" w:rsidP="00E73D8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ИНТЕРНЕТ</w:t>
      </w:r>
    </w:p>
    <w:p w:rsidR="00F02072" w:rsidRDefault="00612D16" w:rsidP="00E73D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F02072" w:rsidRPr="00F02072">
        <w:rPr>
          <w:rFonts w:ascii="Times New Roman" w:hAnsi="Times New Roman" w:cs="Times New Roman"/>
          <w:sz w:val="28"/>
        </w:rPr>
        <w:t>До чего дошел прогресс!</w:t>
      </w:r>
      <w:r>
        <w:rPr>
          <w:rFonts w:ascii="Times New Roman" w:hAnsi="Times New Roman" w:cs="Times New Roman"/>
          <w:sz w:val="28"/>
        </w:rPr>
        <w:t xml:space="preserve">» </w:t>
      </w:r>
      <w:r w:rsidR="00F02072" w:rsidRPr="00F02072">
        <w:rPr>
          <w:rFonts w:ascii="Times New Roman" w:hAnsi="Times New Roman" w:cs="Times New Roman"/>
          <w:sz w:val="28"/>
        </w:rPr>
        <w:t>- то и дело хочется воскликнуть, когда осознаешь, какие широкие возможности нам дают современные технологии. Особенно хочется отметить роль глобальной сети Интернет.</w:t>
      </w:r>
      <w:r w:rsidR="00F02072">
        <w:rPr>
          <w:rFonts w:ascii="Times New Roman" w:hAnsi="Times New Roman" w:cs="Times New Roman"/>
          <w:sz w:val="28"/>
        </w:rPr>
        <w:t xml:space="preserve"> Всемирная</w:t>
      </w:r>
      <w:r w:rsidR="00EF6AF4">
        <w:rPr>
          <w:rFonts w:ascii="Times New Roman" w:hAnsi="Times New Roman" w:cs="Times New Roman"/>
          <w:sz w:val="28"/>
        </w:rPr>
        <w:t xml:space="preserve"> паутина – это не только бездонная яма, но при этом и кладезь информации. Отдельные сайты представляют собой огромный багаж профессионального опыта педагогов нашей страны и зарубежья. Инновационные методы обучения, современные методические решения, советы ведущих специалистов, материалы для подготовки к урокам, конспекты заняти</w:t>
      </w:r>
      <w:r>
        <w:rPr>
          <w:rFonts w:ascii="Times New Roman" w:hAnsi="Times New Roman" w:cs="Times New Roman"/>
          <w:sz w:val="28"/>
        </w:rPr>
        <w:t>й, видео открытых уроков и многое другое</w:t>
      </w:r>
      <w:r w:rsidR="00EF6AF4">
        <w:rPr>
          <w:rFonts w:ascii="Times New Roman" w:hAnsi="Times New Roman" w:cs="Times New Roman"/>
          <w:sz w:val="28"/>
        </w:rPr>
        <w:t xml:space="preserve">. </w:t>
      </w:r>
    </w:p>
    <w:p w:rsidR="00EF6AF4" w:rsidRDefault="00EF6AF4" w:rsidP="00E73D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Интернет – это неограниченное количество музыкального материала, который можно за считанные секунды или минуты скачать на свой ПК. Достаточно зайти на </w:t>
      </w:r>
      <w:proofErr w:type="spellStart"/>
      <w:r>
        <w:rPr>
          <w:rFonts w:ascii="Times New Roman" w:hAnsi="Times New Roman" w:cs="Times New Roman"/>
          <w:sz w:val="28"/>
        </w:rPr>
        <w:t>видеохостинг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YouTube</w:t>
      </w:r>
      <w:r>
        <w:rPr>
          <w:rFonts w:ascii="Times New Roman" w:hAnsi="Times New Roman" w:cs="Times New Roman"/>
          <w:sz w:val="28"/>
        </w:rPr>
        <w:t xml:space="preserve">, и через пару минут мы можем показать учащимся современную постановку </w:t>
      </w:r>
      <w:r w:rsidR="00612D1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Щелкунчика</w:t>
      </w:r>
      <w:r w:rsidR="00612D1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</w:rPr>
        <w:t>Мариинке</w:t>
      </w:r>
      <w:proofErr w:type="spellEnd"/>
      <w:r>
        <w:rPr>
          <w:rFonts w:ascii="Times New Roman" w:hAnsi="Times New Roman" w:cs="Times New Roman"/>
          <w:sz w:val="28"/>
        </w:rPr>
        <w:t xml:space="preserve">, записи с концертов Лондонского симфонического оркестра или с гастролей </w:t>
      </w:r>
      <w:r w:rsidR="00612D16">
        <w:rPr>
          <w:rFonts w:ascii="Times New Roman" w:hAnsi="Times New Roman" w:cs="Times New Roman"/>
          <w:sz w:val="28"/>
        </w:rPr>
        <w:t xml:space="preserve">оркестра </w:t>
      </w:r>
      <w:r>
        <w:rPr>
          <w:rFonts w:ascii="Times New Roman" w:hAnsi="Times New Roman" w:cs="Times New Roman"/>
          <w:sz w:val="28"/>
        </w:rPr>
        <w:t xml:space="preserve">Сладковского. </w:t>
      </w:r>
    </w:p>
    <w:p w:rsidR="00EF6AF4" w:rsidRPr="00EF6AF4" w:rsidRDefault="007D4462" w:rsidP="00E73D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режиме реального времени у нас есть доступ к информации со всего мира, это поражает и ужасает.</w:t>
      </w:r>
    </w:p>
    <w:p w:rsidR="00F63044" w:rsidRDefault="00F63044" w:rsidP="00E73D8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КОМПЬЮТЕРНЫЕ ПРОГРАММЫ</w:t>
      </w:r>
    </w:p>
    <w:p w:rsidR="007D4462" w:rsidRDefault="007D4462" w:rsidP="00E73D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педагоги могут пользоваться различными компьютерными программами: </w:t>
      </w:r>
    </w:p>
    <w:p w:rsidR="007D4462" w:rsidRPr="007D4462" w:rsidRDefault="00F63044" w:rsidP="00E73D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D4462">
        <w:rPr>
          <w:rFonts w:ascii="Times New Roman" w:hAnsi="Times New Roman" w:cs="Times New Roman"/>
          <w:sz w:val="28"/>
        </w:rPr>
        <w:t>нотные редакторы</w:t>
      </w:r>
      <w:r w:rsidR="007D4462" w:rsidRPr="007D4462">
        <w:rPr>
          <w:rFonts w:ascii="Times New Roman" w:hAnsi="Times New Roman" w:cs="Times New Roman"/>
          <w:sz w:val="28"/>
        </w:rPr>
        <w:t xml:space="preserve"> (</w:t>
      </w:r>
      <w:r w:rsidR="007D4462">
        <w:rPr>
          <w:rFonts w:ascii="Times New Roman" w:hAnsi="Times New Roman" w:cs="Times New Roman"/>
          <w:sz w:val="28"/>
          <w:lang w:val="en-US"/>
        </w:rPr>
        <w:t>finale</w:t>
      </w:r>
      <w:r w:rsidR="007D4462" w:rsidRPr="007D446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D4462">
        <w:rPr>
          <w:rFonts w:ascii="Times New Roman" w:hAnsi="Times New Roman" w:cs="Times New Roman"/>
          <w:sz w:val="28"/>
          <w:lang w:val="en-US"/>
        </w:rPr>
        <w:t>sibelius</w:t>
      </w:r>
      <w:proofErr w:type="spellEnd"/>
      <w:r w:rsidR="007D4462" w:rsidRPr="007D446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D4462">
        <w:rPr>
          <w:rFonts w:ascii="Times New Roman" w:hAnsi="Times New Roman" w:cs="Times New Roman"/>
          <w:sz w:val="28"/>
          <w:lang w:val="en-US"/>
        </w:rPr>
        <w:t>musescore</w:t>
      </w:r>
      <w:proofErr w:type="spellEnd"/>
      <w:r w:rsidR="007D4462" w:rsidRPr="007D4462">
        <w:rPr>
          <w:rFonts w:ascii="Times New Roman" w:hAnsi="Times New Roman" w:cs="Times New Roman"/>
          <w:sz w:val="28"/>
        </w:rPr>
        <w:t>)</w:t>
      </w:r>
      <w:r w:rsidR="007D4462">
        <w:rPr>
          <w:rFonts w:ascii="Times New Roman" w:hAnsi="Times New Roman" w:cs="Times New Roman"/>
          <w:sz w:val="28"/>
        </w:rPr>
        <w:t>,  дающие возможность создания, воспроизведения и ре</w:t>
      </w:r>
      <w:r w:rsidR="00612D16">
        <w:rPr>
          <w:rFonts w:ascii="Times New Roman" w:hAnsi="Times New Roman" w:cs="Times New Roman"/>
          <w:sz w:val="28"/>
        </w:rPr>
        <w:t>дактирования музыкальных партий;</w:t>
      </w:r>
    </w:p>
    <w:p w:rsidR="007D4462" w:rsidRPr="007D4462" w:rsidRDefault="00F63044" w:rsidP="00E73D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proofErr w:type="spellStart"/>
      <w:r w:rsidR="007D4462">
        <w:rPr>
          <w:rFonts w:ascii="Times New Roman" w:hAnsi="Times New Roman" w:cs="Times New Roman"/>
          <w:sz w:val="28"/>
        </w:rPr>
        <w:t>аудиоредакторы</w:t>
      </w:r>
      <w:proofErr w:type="spellEnd"/>
      <w:r w:rsidR="007D4462" w:rsidRPr="007D4462">
        <w:rPr>
          <w:rFonts w:ascii="Times New Roman" w:hAnsi="Times New Roman" w:cs="Times New Roman"/>
          <w:sz w:val="28"/>
        </w:rPr>
        <w:t xml:space="preserve"> (</w:t>
      </w:r>
      <w:r w:rsidR="007D4462">
        <w:rPr>
          <w:rFonts w:ascii="Times New Roman" w:hAnsi="Times New Roman" w:cs="Times New Roman"/>
          <w:sz w:val="28"/>
          <w:lang w:val="en-US"/>
        </w:rPr>
        <w:t>Audacity</w:t>
      </w:r>
      <w:r w:rsidR="007D4462" w:rsidRPr="007D446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D4462">
        <w:rPr>
          <w:rFonts w:ascii="Times New Roman" w:hAnsi="Times New Roman" w:cs="Times New Roman"/>
          <w:sz w:val="28"/>
          <w:lang w:val="en-US"/>
        </w:rPr>
        <w:t>SoundForge</w:t>
      </w:r>
      <w:proofErr w:type="spellEnd"/>
      <w:r w:rsidR="007D4462" w:rsidRPr="007D446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D4462">
        <w:rPr>
          <w:rFonts w:ascii="Times New Roman" w:hAnsi="Times New Roman" w:cs="Times New Roman"/>
          <w:sz w:val="28"/>
          <w:lang w:val="en-US"/>
        </w:rPr>
        <w:t>AdobeAudition</w:t>
      </w:r>
      <w:proofErr w:type="spellEnd"/>
      <w:r w:rsidR="007D4462" w:rsidRPr="007D446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D4462">
        <w:rPr>
          <w:rFonts w:ascii="Times New Roman" w:hAnsi="Times New Roman" w:cs="Times New Roman"/>
          <w:sz w:val="28"/>
          <w:lang w:val="en-US"/>
        </w:rPr>
        <w:t>mp</w:t>
      </w:r>
      <w:proofErr w:type="spellEnd"/>
      <w:r w:rsidR="007D4462" w:rsidRPr="007D4462">
        <w:rPr>
          <w:rFonts w:ascii="Times New Roman" w:hAnsi="Times New Roman" w:cs="Times New Roman"/>
          <w:sz w:val="28"/>
        </w:rPr>
        <w:t>3</w:t>
      </w:r>
      <w:proofErr w:type="spellStart"/>
      <w:r w:rsidR="007D4462">
        <w:rPr>
          <w:rFonts w:ascii="Times New Roman" w:hAnsi="Times New Roman" w:cs="Times New Roman"/>
          <w:sz w:val="28"/>
          <w:lang w:val="en-US"/>
        </w:rPr>
        <w:t>directcut</w:t>
      </w:r>
      <w:proofErr w:type="spellEnd"/>
      <w:r w:rsidR="007D4462" w:rsidRPr="007D4462">
        <w:rPr>
          <w:rFonts w:ascii="Times New Roman" w:hAnsi="Times New Roman" w:cs="Times New Roman"/>
          <w:sz w:val="28"/>
        </w:rPr>
        <w:t xml:space="preserve">), </w:t>
      </w:r>
      <w:proofErr w:type="gramStart"/>
      <w:r w:rsidR="007D4462">
        <w:rPr>
          <w:rFonts w:ascii="Times New Roman" w:hAnsi="Times New Roman" w:cs="Times New Roman"/>
          <w:sz w:val="28"/>
        </w:rPr>
        <w:t>в</w:t>
      </w:r>
      <w:proofErr w:type="gramEnd"/>
      <w:r w:rsidR="007D4462">
        <w:rPr>
          <w:rFonts w:ascii="Times New Roman" w:hAnsi="Times New Roman" w:cs="Times New Roman"/>
          <w:sz w:val="28"/>
        </w:rPr>
        <w:t xml:space="preserve"> </w:t>
      </w:r>
      <w:proofErr w:type="gramStart"/>
      <w:r w:rsidR="007D4462">
        <w:rPr>
          <w:rFonts w:ascii="Times New Roman" w:hAnsi="Times New Roman" w:cs="Times New Roman"/>
          <w:sz w:val="28"/>
        </w:rPr>
        <w:t>которых</w:t>
      </w:r>
      <w:proofErr w:type="gramEnd"/>
      <w:r w:rsidR="007D4462">
        <w:rPr>
          <w:rFonts w:ascii="Times New Roman" w:hAnsi="Times New Roman" w:cs="Times New Roman"/>
          <w:sz w:val="28"/>
        </w:rPr>
        <w:t xml:space="preserve"> предусмотрен монтаж звука, добавление эффектов, улучшение звучания некачеств</w:t>
      </w:r>
      <w:r w:rsidR="00A54695">
        <w:rPr>
          <w:rFonts w:ascii="Times New Roman" w:hAnsi="Times New Roman" w:cs="Times New Roman"/>
          <w:sz w:val="28"/>
        </w:rPr>
        <w:t>енной записи и транспонирования и т.д.</w:t>
      </w:r>
      <w:r w:rsidR="00612D16">
        <w:rPr>
          <w:rFonts w:ascii="Times New Roman" w:hAnsi="Times New Roman" w:cs="Times New Roman"/>
          <w:sz w:val="28"/>
        </w:rPr>
        <w:t>;</w:t>
      </w:r>
    </w:p>
    <w:p w:rsidR="00A54695" w:rsidRPr="00A54695" w:rsidRDefault="00F63044" w:rsidP="00E73D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D4462">
        <w:rPr>
          <w:rFonts w:ascii="Times New Roman" w:hAnsi="Times New Roman" w:cs="Times New Roman"/>
          <w:sz w:val="28"/>
        </w:rPr>
        <w:t>программы для аранжировки звука, создания фонограмм</w:t>
      </w:r>
      <w:r w:rsidR="00A54695">
        <w:rPr>
          <w:rFonts w:ascii="Times New Roman" w:hAnsi="Times New Roman" w:cs="Times New Roman"/>
          <w:sz w:val="28"/>
        </w:rPr>
        <w:t xml:space="preserve"> (</w:t>
      </w:r>
      <w:proofErr w:type="gramStart"/>
      <w:r w:rsidR="00A54695">
        <w:rPr>
          <w:rFonts w:ascii="Times New Roman" w:hAnsi="Times New Roman" w:cs="Times New Roman"/>
          <w:sz w:val="28"/>
        </w:rPr>
        <w:t>С</w:t>
      </w:r>
      <w:proofErr w:type="spellStart"/>
      <w:proofErr w:type="gramEnd"/>
      <w:r w:rsidR="00A54695">
        <w:rPr>
          <w:rFonts w:ascii="Times New Roman" w:hAnsi="Times New Roman" w:cs="Times New Roman"/>
          <w:sz w:val="28"/>
          <w:lang w:val="en-US"/>
        </w:rPr>
        <w:t>ubase</w:t>
      </w:r>
      <w:proofErr w:type="spellEnd"/>
      <w:r w:rsidR="00A54695">
        <w:rPr>
          <w:rFonts w:ascii="Times New Roman" w:hAnsi="Times New Roman" w:cs="Times New Roman"/>
          <w:sz w:val="28"/>
        </w:rPr>
        <w:t xml:space="preserve">, </w:t>
      </w:r>
      <w:r w:rsidR="00A54695">
        <w:rPr>
          <w:rFonts w:ascii="Times New Roman" w:hAnsi="Times New Roman" w:cs="Times New Roman"/>
          <w:sz w:val="28"/>
          <w:lang w:val="en-US"/>
        </w:rPr>
        <w:t>FL</w:t>
      </w:r>
      <w:r w:rsidR="00A54695" w:rsidRPr="00A54695">
        <w:rPr>
          <w:rFonts w:ascii="Times New Roman" w:hAnsi="Times New Roman" w:cs="Times New Roman"/>
          <w:sz w:val="28"/>
        </w:rPr>
        <w:t xml:space="preserve"> </w:t>
      </w:r>
      <w:r w:rsidR="00A54695">
        <w:rPr>
          <w:rFonts w:ascii="Times New Roman" w:hAnsi="Times New Roman" w:cs="Times New Roman"/>
          <w:sz w:val="28"/>
          <w:lang w:val="en-US"/>
        </w:rPr>
        <w:t>Studio</w:t>
      </w:r>
      <w:r w:rsidR="00A54695">
        <w:rPr>
          <w:rFonts w:ascii="Times New Roman" w:hAnsi="Times New Roman" w:cs="Times New Roman"/>
          <w:sz w:val="28"/>
        </w:rPr>
        <w:t xml:space="preserve">, </w:t>
      </w:r>
      <w:r w:rsidR="00A54695" w:rsidRPr="00A54695">
        <w:rPr>
          <w:rStyle w:val="a4"/>
          <w:rFonts w:ascii="Times New Roman" w:hAnsi="Times New Roman" w:cs="Times New Roman"/>
          <w:b w:val="0"/>
          <w:color w:val="2F2F2F"/>
          <w:sz w:val="28"/>
          <w:szCs w:val="20"/>
          <w:shd w:val="clear" w:color="auto" w:fill="FFFFFF"/>
        </w:rPr>
        <w:t xml:space="preserve">MAGIX </w:t>
      </w:r>
      <w:proofErr w:type="spellStart"/>
      <w:r w:rsidR="00A54695" w:rsidRPr="00A54695">
        <w:rPr>
          <w:rStyle w:val="a4"/>
          <w:rFonts w:ascii="Times New Roman" w:hAnsi="Times New Roman" w:cs="Times New Roman"/>
          <w:b w:val="0"/>
          <w:color w:val="2F2F2F"/>
          <w:sz w:val="28"/>
          <w:szCs w:val="20"/>
          <w:shd w:val="clear" w:color="auto" w:fill="FFFFFF"/>
        </w:rPr>
        <w:t>Music</w:t>
      </w:r>
      <w:proofErr w:type="spellEnd"/>
      <w:r w:rsidR="00A54695" w:rsidRPr="00A54695">
        <w:rPr>
          <w:rStyle w:val="a4"/>
          <w:rFonts w:ascii="Times New Roman" w:hAnsi="Times New Roman" w:cs="Times New Roman"/>
          <w:b w:val="0"/>
          <w:color w:val="2F2F2F"/>
          <w:sz w:val="28"/>
          <w:szCs w:val="20"/>
          <w:shd w:val="clear" w:color="auto" w:fill="FFFFFF"/>
        </w:rPr>
        <w:t xml:space="preserve"> </w:t>
      </w:r>
      <w:proofErr w:type="spellStart"/>
      <w:r w:rsidR="00A54695" w:rsidRPr="00A54695">
        <w:rPr>
          <w:rStyle w:val="a4"/>
          <w:rFonts w:ascii="Times New Roman" w:hAnsi="Times New Roman" w:cs="Times New Roman"/>
          <w:b w:val="0"/>
          <w:color w:val="2F2F2F"/>
          <w:sz w:val="28"/>
          <w:szCs w:val="20"/>
          <w:shd w:val="clear" w:color="auto" w:fill="FFFFFF"/>
        </w:rPr>
        <w:t>Maker</w:t>
      </w:r>
      <w:proofErr w:type="spellEnd"/>
      <w:r w:rsidR="00A54695" w:rsidRPr="00A54695">
        <w:rPr>
          <w:rStyle w:val="a4"/>
          <w:rFonts w:ascii="Times New Roman" w:hAnsi="Times New Roman" w:cs="Times New Roman"/>
          <w:b w:val="0"/>
          <w:color w:val="2F2F2F"/>
          <w:sz w:val="28"/>
          <w:szCs w:val="20"/>
          <w:shd w:val="clear" w:color="auto" w:fill="FFFFFF"/>
        </w:rPr>
        <w:t xml:space="preserve"> 2015</w:t>
      </w:r>
      <w:r w:rsidR="00A54695" w:rsidRPr="00A54695">
        <w:rPr>
          <w:rFonts w:ascii="Times New Roman" w:hAnsi="Times New Roman" w:cs="Times New Roman"/>
          <w:sz w:val="28"/>
        </w:rPr>
        <w:t>)</w:t>
      </w:r>
      <w:r w:rsidR="00612D16">
        <w:rPr>
          <w:rFonts w:ascii="Times New Roman" w:hAnsi="Times New Roman" w:cs="Times New Roman"/>
          <w:sz w:val="28"/>
        </w:rPr>
        <w:t>.</w:t>
      </w:r>
    </w:p>
    <w:p w:rsidR="007D4462" w:rsidRDefault="007D4462" w:rsidP="00E73D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Разнообразие и эффективность их применения, разумеется, зависит от фантазии и мастерства педагога. </w:t>
      </w:r>
    </w:p>
    <w:p w:rsidR="00F63044" w:rsidRDefault="00A54695" w:rsidP="00E73D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Здесь же хочется отметить музыкальные игры и программы-тренажеры, например, пакет программ </w:t>
      </w:r>
      <w:r>
        <w:rPr>
          <w:rFonts w:ascii="Times New Roman" w:hAnsi="Times New Roman" w:cs="Times New Roman"/>
          <w:sz w:val="28"/>
          <w:lang w:val="en-US"/>
        </w:rPr>
        <w:t>IRMUS</w:t>
      </w:r>
      <w:r w:rsidRPr="00A5469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программа для тренировки слуха </w:t>
      </w:r>
      <w:proofErr w:type="spellStart"/>
      <w:r>
        <w:rPr>
          <w:rFonts w:ascii="Times New Roman" w:hAnsi="Times New Roman" w:cs="Times New Roman"/>
          <w:sz w:val="28"/>
          <w:lang w:val="en-US"/>
        </w:rPr>
        <w:t>EarMasterPro</w:t>
      </w:r>
      <w:proofErr w:type="spellEnd"/>
      <w:r w:rsidRPr="00A546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многие другие.</w:t>
      </w:r>
    </w:p>
    <w:p w:rsidR="00A54695" w:rsidRPr="00F63044" w:rsidRDefault="00F63044" w:rsidP="00E73D83">
      <w:pPr>
        <w:jc w:val="center"/>
        <w:rPr>
          <w:rFonts w:ascii="Times New Roman" w:hAnsi="Times New Roman" w:cs="Times New Roman"/>
          <w:sz w:val="28"/>
        </w:rPr>
      </w:pPr>
      <w:r w:rsidRPr="00F63044">
        <w:rPr>
          <w:rFonts w:ascii="Times New Roman" w:hAnsi="Times New Roman" w:cs="Times New Roman"/>
          <w:sz w:val="28"/>
        </w:rPr>
        <w:t>ИНТЕРАКТИВНАЯ ДОСКА</w:t>
      </w:r>
    </w:p>
    <w:p w:rsidR="00A54695" w:rsidRPr="00F63044" w:rsidRDefault="00A54695" w:rsidP="00E73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Современное техническое оснащение учебных кабинетов дает возможность использования компьютерных технологий на уроке непосредственно самими учащимися. Здесь нашим лучшим другом может </w:t>
      </w:r>
      <w:r w:rsidRPr="00F63044">
        <w:rPr>
          <w:rFonts w:ascii="Times New Roman" w:hAnsi="Times New Roman" w:cs="Times New Roman"/>
          <w:sz w:val="28"/>
          <w:szCs w:val="28"/>
        </w:rPr>
        <w:t>стать Интерактивная доска.</w:t>
      </w:r>
    </w:p>
    <w:p w:rsidR="00A54695" w:rsidRPr="00F63044" w:rsidRDefault="00A54695" w:rsidP="00E73D8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630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 большой интерактивный экран в виде </w:t>
      </w:r>
      <w:r w:rsidRPr="00F63044">
        <w:rPr>
          <w:rFonts w:ascii="Times New Roman" w:hAnsi="Times New Roman" w:cs="Times New Roman"/>
          <w:sz w:val="28"/>
          <w:szCs w:val="28"/>
          <w:shd w:val="clear" w:color="auto" w:fill="FFFFFF"/>
        </w:rPr>
        <w:t>белой магнитно-маркерной доски</w:t>
      </w:r>
      <w:r w:rsidRPr="00F630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 </w:t>
      </w:r>
      <w:proofErr w:type="gramStart"/>
      <w:r w:rsidRPr="00F630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Интерактивная доска может быть представлена как автономным компьютером с большим </w:t>
      </w:r>
      <w:r w:rsidRPr="00F63044">
        <w:rPr>
          <w:rFonts w:ascii="Times New Roman" w:hAnsi="Times New Roman" w:cs="Times New Roman"/>
          <w:sz w:val="28"/>
          <w:szCs w:val="28"/>
          <w:shd w:val="clear" w:color="auto" w:fill="FFFFFF"/>
        </w:rPr>
        <w:t>сенсорным экраном</w:t>
      </w:r>
      <w:r w:rsidRPr="00F630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так и подключаемым к ноутбуку устройством, объединяющим </w:t>
      </w:r>
      <w:r w:rsidRPr="00F63044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проектор</w:t>
      </w:r>
      <w:r w:rsidRPr="00F630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и сенсорную панель.</w:t>
      </w:r>
      <w:proofErr w:type="gramEnd"/>
    </w:p>
    <w:p w:rsidR="00A54695" w:rsidRPr="00F63044" w:rsidRDefault="00A54695" w:rsidP="00E73D8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30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Интерактивная доска позволяет работать прямо на ней с любой открытой в данный момент на компьютере программой. Чтобы управлять интерактивной доской, достаточно коснуться экрана пальцем, который при этом работает, как мышь. Такое прикосновение к поверхности интерактивной доски равносильно щелчку левой кнопкой мыши.</w:t>
      </w:r>
    </w:p>
    <w:p w:rsidR="00F63044" w:rsidRPr="00E73D83" w:rsidRDefault="00F63044" w:rsidP="00E73D83">
      <w:pP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F63044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Что дают интерактивные доски в обучении? </w:t>
      </w:r>
      <w:r w:rsidRPr="00F63044">
        <w:rPr>
          <w:rFonts w:ascii="Times New Roman" w:hAnsi="Times New Roman" w:cs="Times New Roman"/>
          <w:color w:val="000000" w:themeColor="text1"/>
          <w:sz w:val="28"/>
          <w:szCs w:val="27"/>
        </w:rPr>
        <w:br/>
      </w:r>
      <w:r w:rsidRPr="00F63044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Благодаря наглядности и интерактивности, класс вовлекается в активную работу. Обостряется восприятие, повышается концентрация внимания, улучшается понимание и запоминание материала. Использование интерактивных досок во время занятий позволяет задействовать все основные сенсорные системы человека — визуальную, слуховую и кинестетическую, что делает образовательный процесс более успешным. Глубокое обучение возможно только при взаимодействии кинестетического восприятия и моторики. «Расскажи мне — и я забуду. Покажи мне — и я запомню. Вовлеки меня — и я научусь». Эта китайская пословица самым лучшим образом характеризует основной принцип проведения урока с использованием интерактивной доски.</w:t>
      </w:r>
    </w:p>
    <w:p w:rsidR="00F63044" w:rsidRPr="00F63044" w:rsidRDefault="00F63044" w:rsidP="00E73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044">
        <w:rPr>
          <w:rFonts w:ascii="Times New Roman" w:hAnsi="Times New Roman" w:cs="Times New Roman"/>
          <w:sz w:val="28"/>
          <w:szCs w:val="28"/>
        </w:rPr>
        <w:lastRenderedPageBreak/>
        <w:t>МУЛЬТИМЕДИЙНЫЕ ПРЕЗЕНТАЦИИ.</w:t>
      </w:r>
    </w:p>
    <w:p w:rsidR="00F63044" w:rsidRDefault="00F63044" w:rsidP="00E73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Прочно вошли в нашу жизнь мультимедийные презентации, которые сопровождают обычные занятия в школе, открытые уроки, публичные выступления, различные культурно-массовые мероприятия.</w:t>
      </w:r>
    </w:p>
    <w:p w:rsidR="00F63044" w:rsidRDefault="00F63044" w:rsidP="00E73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презентации достаточно удобно в таких программах, как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proofErr w:type="spellEnd"/>
      <w:r w:rsidRPr="00F63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F630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Impress</w:t>
      </w:r>
      <w:r w:rsidRPr="00F630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Prezi</w:t>
      </w:r>
      <w:proofErr w:type="spellEnd"/>
      <w:r w:rsidRPr="00F630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включает в себя и текст, и картинки, и </w:t>
      </w:r>
      <w:proofErr w:type="spellStart"/>
      <w:r w:rsidR="00D43927">
        <w:rPr>
          <w:rFonts w:ascii="Times New Roman" w:hAnsi="Times New Roman" w:cs="Times New Roman"/>
          <w:sz w:val="28"/>
          <w:szCs w:val="28"/>
        </w:rPr>
        <w:t>медиафайлы</w:t>
      </w:r>
      <w:proofErr w:type="spellEnd"/>
      <w:r w:rsidR="00D43927">
        <w:rPr>
          <w:rFonts w:ascii="Times New Roman" w:hAnsi="Times New Roman" w:cs="Times New Roman"/>
          <w:sz w:val="28"/>
          <w:szCs w:val="28"/>
        </w:rPr>
        <w:t xml:space="preserve"> (звук, видео). То есть на уроке сольфеджио мы включаем в презентацию термины, таблицы, наглядные пособия, различные задания, тесты, викторины, нотный текст и т.д.</w:t>
      </w:r>
      <w:r w:rsidR="00612D16">
        <w:rPr>
          <w:rFonts w:ascii="Times New Roman" w:hAnsi="Times New Roman" w:cs="Times New Roman"/>
          <w:sz w:val="28"/>
          <w:szCs w:val="28"/>
        </w:rPr>
        <w:t xml:space="preserve"> Это активизирует познавательную активность учащихся и улучшает восприятие информации.</w:t>
      </w:r>
      <w:bookmarkStart w:id="0" w:name="_GoBack"/>
      <w:bookmarkEnd w:id="0"/>
    </w:p>
    <w:p w:rsidR="00453362" w:rsidRDefault="00453362" w:rsidP="00E73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МОБИЛЬНЫЕ ПРИЛОЖЕНИЯ</w:t>
      </w:r>
    </w:p>
    <w:p w:rsidR="00453362" w:rsidRPr="00453362" w:rsidRDefault="00453362" w:rsidP="00453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любой пользователь смартфона может заиметь карманного репетитора по сольфеджио. Достаточно зайти в магазин приложений, используя свой, например,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533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аккаунт и скачать интересные </w:t>
      </w:r>
      <w:r w:rsidR="005D2DF0">
        <w:rPr>
          <w:rFonts w:ascii="Times New Roman" w:hAnsi="Times New Roman" w:cs="Times New Roman"/>
          <w:sz w:val="28"/>
          <w:szCs w:val="28"/>
        </w:rPr>
        <w:t xml:space="preserve">бесплатные </w:t>
      </w:r>
      <w:r>
        <w:rPr>
          <w:rFonts w:ascii="Times New Roman" w:hAnsi="Times New Roman" w:cs="Times New Roman"/>
          <w:sz w:val="28"/>
          <w:szCs w:val="28"/>
        </w:rPr>
        <w:t>программы:</w:t>
      </w:r>
    </w:p>
    <w:p w:rsidR="009447C7" w:rsidRDefault="00453362" w:rsidP="00944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47C7">
        <w:rPr>
          <w:rFonts w:ascii="Times New Roman" w:hAnsi="Times New Roman" w:cs="Times New Roman"/>
          <w:sz w:val="28"/>
          <w:szCs w:val="28"/>
        </w:rPr>
        <w:t>Абс</w:t>
      </w:r>
      <w:r w:rsidR="009447C7">
        <w:rPr>
          <w:rFonts w:ascii="Times New Roman" w:hAnsi="Times New Roman" w:cs="Times New Roman"/>
          <w:sz w:val="28"/>
          <w:szCs w:val="28"/>
        </w:rPr>
        <w:t>олютный слух</w:t>
      </w:r>
    </w:p>
    <w:p w:rsidR="00453362" w:rsidRPr="00E73D83" w:rsidRDefault="00453362" w:rsidP="009447C7">
      <w:pPr>
        <w:pStyle w:val="a3"/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</w:pPr>
      <w:r w:rsidRPr="00E73D83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• </w:t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t>Возможность создавать свои гаммы, аккорды, последовательности аккордов для практики</w:t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</w:rPr>
        <w:br/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t>• Статьи по теории</w:t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</w:rPr>
        <w:br/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t>• Мелодический диктант</w:t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</w:rPr>
        <w:br/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t>• Тренировка чтения нот с листа</w:t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</w:rPr>
        <w:br/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t>• Тренировка абсолютного слуха</w:t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</w:rPr>
        <w:br/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t>• Тренировка пения нот</w:t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</w:rPr>
        <w:br/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t>• Словари гамм, интервалов и аккордов</w:t>
      </w:r>
    </w:p>
    <w:p w:rsidR="009447C7" w:rsidRPr="00E73D83" w:rsidRDefault="009447C7" w:rsidP="009447C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28"/>
        </w:rPr>
      </w:pPr>
      <w:r w:rsidRPr="00E73D83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Приложение освещает следующие разделы теории:</w:t>
      </w:r>
      <w:r w:rsidRPr="00E73D83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t>• Аккорды</w:t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</w:rPr>
        <w:br/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t>• Квинтовый круг</w:t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</w:rPr>
        <w:br/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t>• Упражнения</w:t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</w:rPr>
        <w:br/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t>• Интервалы</w:t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</w:rPr>
        <w:br/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t>• Длительности нот</w:t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</w:rPr>
        <w:br/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t>• Паузы</w:t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</w:rPr>
        <w:br/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t>• Гаммы</w:t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</w:rPr>
        <w:br/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t>• Символы (динамика, артикуляция и т.д.)</w:t>
      </w:r>
      <w:r w:rsidRPr="00E73D83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t>Доступны следующие виды упражнений:</w:t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</w:rPr>
        <w:br/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t>• Интервалы – упражнение на слушание</w:t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</w:rPr>
        <w:br/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t>• Аккорды – упражнение на слушание</w:t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</w:rPr>
        <w:br/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lastRenderedPageBreak/>
        <w:t>• Чтение нот – упражнение на чтение (в скрипичном и басовом ключе)</w:t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</w:rPr>
        <w:br/>
      </w:r>
      <w:r w:rsidRPr="00E73D83"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t>• Интервалы – упражнение на чтение</w:t>
      </w:r>
    </w:p>
    <w:p w:rsidR="009447C7" w:rsidRDefault="009447C7" w:rsidP="00944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масса аналогичных приложений для </w:t>
      </w:r>
      <w:r>
        <w:rPr>
          <w:rFonts w:ascii="Times New Roman" w:hAnsi="Times New Roman" w:cs="Times New Roman"/>
          <w:sz w:val="28"/>
          <w:szCs w:val="28"/>
          <w:lang w:val="en-US"/>
        </w:rPr>
        <w:t>Android</w:t>
      </w:r>
      <w:r>
        <w:rPr>
          <w:rFonts w:ascii="Times New Roman" w:hAnsi="Times New Roman" w:cs="Times New Roman"/>
          <w:sz w:val="28"/>
          <w:szCs w:val="28"/>
        </w:rPr>
        <w:t>, но некоторые из них разработаны недостаточно грамотно и содержат ошибки в теоретических сведениях.</w:t>
      </w:r>
    </w:p>
    <w:p w:rsidR="00E73D83" w:rsidRPr="00E73D83" w:rsidRDefault="00E73D83" w:rsidP="009447C7">
      <w:pPr>
        <w:rPr>
          <w:rFonts w:ascii="Times New Roman" w:hAnsi="Times New Roman" w:cs="Times New Roman"/>
          <w:sz w:val="28"/>
          <w:szCs w:val="28"/>
        </w:rPr>
      </w:pPr>
    </w:p>
    <w:p w:rsidR="005D2DF0" w:rsidRDefault="005D2DF0" w:rsidP="00944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D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компетентности современных школьников можно только позавидовать. У большинства из них в карманах лежат брендовые смартфоны, они умело работают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Фотошопе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том же 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 xml:space="preserve">. Активно пользуются интернетом и социальными сетями, используют в речи сленг, который не понятен даже некоторым 25-летним молодым людям. </w:t>
      </w:r>
    </w:p>
    <w:p w:rsidR="005D2DF0" w:rsidRPr="005D2DF0" w:rsidRDefault="005D2DF0" w:rsidP="00944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остается нам? Не отставать от них, учиться у них, самообразовываться, осваивать инновационные приемы и методы обучения, чтобы не просто поддерживать интерес к предмету и улучшить эффективность учебного процесса, но и стать образцом для подражания, развить любовь к сольфеджио, к творчеству. Использовать ИКТ для культурного развития и подрастающего поколения.</w:t>
      </w:r>
    </w:p>
    <w:p w:rsidR="005D2DF0" w:rsidRPr="009447C7" w:rsidRDefault="005D2DF0" w:rsidP="009447C7">
      <w:pPr>
        <w:rPr>
          <w:rFonts w:ascii="Times New Roman" w:hAnsi="Times New Roman" w:cs="Times New Roman"/>
          <w:sz w:val="28"/>
          <w:szCs w:val="28"/>
        </w:rPr>
      </w:pPr>
    </w:p>
    <w:sectPr w:rsidR="005D2DF0" w:rsidRPr="009447C7" w:rsidSect="0012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7CE"/>
    <w:multiLevelType w:val="hybridMultilevel"/>
    <w:tmpl w:val="A1A0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23B0A"/>
    <w:multiLevelType w:val="hybridMultilevel"/>
    <w:tmpl w:val="F0DA69AA"/>
    <w:lvl w:ilvl="0" w:tplc="1BFAC1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072"/>
    <w:rsid w:val="00122349"/>
    <w:rsid w:val="00453362"/>
    <w:rsid w:val="005D2DF0"/>
    <w:rsid w:val="00612D16"/>
    <w:rsid w:val="007D4462"/>
    <w:rsid w:val="009447C7"/>
    <w:rsid w:val="00A54695"/>
    <w:rsid w:val="00D43927"/>
    <w:rsid w:val="00E73D83"/>
    <w:rsid w:val="00EF6AF4"/>
    <w:rsid w:val="00F02072"/>
    <w:rsid w:val="00F6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072"/>
    <w:pPr>
      <w:ind w:left="720"/>
      <w:contextualSpacing/>
    </w:pPr>
  </w:style>
  <w:style w:type="character" w:styleId="a4">
    <w:name w:val="Strong"/>
    <w:basedOn w:val="a0"/>
    <w:uiPriority w:val="22"/>
    <w:qFormat/>
    <w:rsid w:val="00A54695"/>
    <w:rPr>
      <w:b/>
      <w:bCs/>
    </w:rPr>
  </w:style>
  <w:style w:type="character" w:styleId="a5">
    <w:name w:val="Hyperlink"/>
    <w:basedOn w:val="a0"/>
    <w:uiPriority w:val="99"/>
    <w:semiHidden/>
    <w:unhideWhenUsed/>
    <w:rsid w:val="00A546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ДМШ2</cp:lastModifiedBy>
  <cp:revision>7</cp:revision>
  <dcterms:created xsi:type="dcterms:W3CDTF">2018-03-17T10:17:00Z</dcterms:created>
  <dcterms:modified xsi:type="dcterms:W3CDTF">2018-10-09T06:58:00Z</dcterms:modified>
</cp:coreProperties>
</file>