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Влияние игр на разв</w:t>
      </w:r>
      <w:r>
        <w:rPr>
          <w:rFonts w:ascii="Times New Roman" w:hAnsi="Times New Roman" w:cs="Times New Roman"/>
          <w:sz w:val="28"/>
          <w:szCs w:val="28"/>
        </w:rPr>
        <w:t>итие детей дошкольного возраста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детский сад «Лесное»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Тема: «Влияние игр на разви</w:t>
      </w:r>
      <w:r>
        <w:rPr>
          <w:rFonts w:ascii="Times New Roman" w:hAnsi="Times New Roman" w:cs="Times New Roman"/>
          <w:sz w:val="28"/>
          <w:szCs w:val="28"/>
        </w:rPr>
        <w:t>тие детей дошкольного возраста»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Воробьева. Е. Н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Луга, Ленинградская область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Основной вид деятельности детей дошкольного возраста – игра, в процессе которой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возрасту, спосо</w:t>
      </w:r>
      <w:r>
        <w:rPr>
          <w:rFonts w:ascii="Times New Roman" w:hAnsi="Times New Roman" w:cs="Times New Roman"/>
          <w:sz w:val="28"/>
          <w:szCs w:val="28"/>
        </w:rPr>
        <w:t>б усвоения общественного опыта.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</w:t>
      </w:r>
      <w:r>
        <w:rPr>
          <w:rFonts w:ascii="Times New Roman" w:hAnsi="Times New Roman" w:cs="Times New Roman"/>
          <w:sz w:val="28"/>
          <w:szCs w:val="28"/>
        </w:rPr>
        <w:t>ущей деятельностью дошкольника.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Игра – основной вид деятельности ребенка дошкольного возраста. В этот период она возникает и приобретает наиболее развитую форму, которая в психологии и педагогике получила назван</w:t>
      </w:r>
      <w:r>
        <w:rPr>
          <w:rFonts w:ascii="Times New Roman" w:hAnsi="Times New Roman" w:cs="Times New Roman"/>
          <w:sz w:val="28"/>
          <w:szCs w:val="28"/>
        </w:rPr>
        <w:t>ие сюжетно – ролевой.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 – ролевая игра это </w:t>
      </w:r>
      <w:bookmarkStart w:id="0" w:name="_GoBack"/>
      <w:bookmarkEnd w:id="0"/>
      <w:r w:rsidRPr="00223248">
        <w:rPr>
          <w:rFonts w:ascii="Times New Roman" w:hAnsi="Times New Roman" w:cs="Times New Roman"/>
          <w:sz w:val="28"/>
          <w:szCs w:val="28"/>
        </w:rPr>
        <w:t xml:space="preserve">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 В такой игре интенсивно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 Игра органически связана с жизнью общества. Она имеет определяющее влияние на преемственность опыта, привитие нравственных качеств, правил поведения молодому </w:t>
      </w:r>
      <w:r>
        <w:rPr>
          <w:rFonts w:ascii="Times New Roman" w:hAnsi="Times New Roman" w:cs="Times New Roman"/>
          <w:sz w:val="28"/>
          <w:szCs w:val="28"/>
        </w:rPr>
        <w:t>поколению, вступающему в жизнь.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lastRenderedPageBreak/>
        <w:t xml:space="preserve">Очень верно подчеркнул известный исследователь детской игры Д. Б.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[16],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</w:t>
      </w:r>
      <w:r>
        <w:rPr>
          <w:rFonts w:ascii="Times New Roman" w:hAnsi="Times New Roman" w:cs="Times New Roman"/>
          <w:sz w:val="28"/>
          <w:szCs w:val="28"/>
        </w:rPr>
        <w:t>ании человеческой деятельности.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3248">
        <w:rPr>
          <w:rFonts w:ascii="Times New Roman" w:hAnsi="Times New Roman" w:cs="Times New Roman"/>
          <w:sz w:val="28"/>
          <w:szCs w:val="28"/>
        </w:rPr>
        <w:t xml:space="preserve">В отечественной психолого-педагогической науке, сюжетно – ролевая игра понимается как деятельность, социальная по происхождению, содержанию и структуре (Л. С. Выготский, А. Н. Леонтьев, Д. Б.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тражающая действительную жизнь.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[17] высказал гипотезу, что в истории человечества сюжетно – ролевая игра возникает на определённой стадии развития общества.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 Б.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[16],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</w:t>
      </w:r>
      <w:r>
        <w:rPr>
          <w:rFonts w:ascii="Times New Roman" w:hAnsi="Times New Roman" w:cs="Times New Roman"/>
          <w:sz w:val="28"/>
          <w:szCs w:val="28"/>
        </w:rPr>
        <w:t>жкультурных исследованиях игры.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Таким образом, исходным и общим для психологов и педагогов является безусловное признание социального происхождения игры как ест</w:t>
      </w:r>
      <w:r>
        <w:rPr>
          <w:rFonts w:ascii="Times New Roman" w:hAnsi="Times New Roman" w:cs="Times New Roman"/>
          <w:sz w:val="28"/>
          <w:szCs w:val="28"/>
        </w:rPr>
        <w:t>ественной деятельности ребёнка.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Значение и место игровой деятельности в жизни ребёнка – дошкольника обсуждались в работах зарубежных и отечественных педагогов и психологов Ж. Пиаже, А. П. Усовой, Л. С. Выготского, А. Н. Леонтьева, Д. В.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Менджерицкой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, Д. Б.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>, А. В.</w:t>
      </w:r>
      <w:r>
        <w:rPr>
          <w:rFonts w:ascii="Times New Roman" w:hAnsi="Times New Roman" w:cs="Times New Roman"/>
          <w:sz w:val="28"/>
          <w:szCs w:val="28"/>
        </w:rPr>
        <w:t xml:space="preserve"> Запорожца,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[16] выделяет четыре основные линии влияния игры н</w:t>
      </w:r>
      <w:r>
        <w:rPr>
          <w:rFonts w:ascii="Times New Roman" w:hAnsi="Times New Roman" w:cs="Times New Roman"/>
          <w:sz w:val="28"/>
          <w:szCs w:val="28"/>
        </w:rPr>
        <w:t>а психическое развитие ребёнка: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• развитие моти</w:t>
      </w:r>
      <w:r>
        <w:rPr>
          <w:rFonts w:ascii="Times New Roman" w:hAnsi="Times New Roman" w:cs="Times New Roman"/>
          <w:sz w:val="28"/>
          <w:szCs w:val="28"/>
        </w:rPr>
        <w:t xml:space="preserve">вационно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сферы;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• преодоление познават</w:t>
      </w:r>
      <w:r>
        <w:rPr>
          <w:rFonts w:ascii="Times New Roman" w:hAnsi="Times New Roman" w:cs="Times New Roman"/>
          <w:sz w:val="28"/>
          <w:szCs w:val="28"/>
        </w:rPr>
        <w:t>ельного «эгоцентризма» ребёнка;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идеального плана;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• ра</w:t>
      </w:r>
      <w:r>
        <w:rPr>
          <w:rFonts w:ascii="Times New Roman" w:hAnsi="Times New Roman" w:cs="Times New Roman"/>
          <w:sz w:val="28"/>
          <w:szCs w:val="28"/>
        </w:rPr>
        <w:t>звитие произвольности действий;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Результатом развития мотивационно –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сферы является формирование у ребёнка стремления к социально значимой деятельности и мотива, сменив свой статус, занять новую социальную позицию,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lastRenderedPageBreak/>
        <w:t>обеспечивающих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 психологическую готовность ребёнка к поступлению в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 xml:space="preserve">школу и обучение в ней (А. П. Усова, С. Л.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М. И. Лисина, [15; 10; 1; 11].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3248">
        <w:rPr>
          <w:rFonts w:ascii="Times New Roman" w:hAnsi="Times New Roman" w:cs="Times New Roman"/>
          <w:sz w:val="28"/>
          <w:szCs w:val="28"/>
        </w:rPr>
        <w:t xml:space="preserve">Благодаря игре происходит изменение психологической формы мотивов от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досознательных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>, аффективно окрашенных, непосредственных желаний к мотивам, имеющим «форму обобщённого намерения, стоящим на грани созна</w:t>
      </w:r>
      <w:r>
        <w:rPr>
          <w:rFonts w:ascii="Times New Roman" w:hAnsi="Times New Roman" w:cs="Times New Roman"/>
          <w:sz w:val="28"/>
          <w:szCs w:val="28"/>
        </w:rPr>
        <w:t xml:space="preserve">тельных» (Д.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[17].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3248">
        <w:rPr>
          <w:rFonts w:ascii="Times New Roman" w:hAnsi="Times New Roman" w:cs="Times New Roman"/>
          <w:sz w:val="28"/>
          <w:szCs w:val="28"/>
        </w:rPr>
        <w:t>Сюжетно-ролевая игра в силу своего особого строения содержит возможности преодоления познавательного «эгоцентризма» (Ж. Пиаже, [12], выраженного в абсолютизации собственной позиции и невозможности её соотнести с другими возможными познавательными позициями.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В процессе игры дети должны учитывать позиции друг друга в соответствии с ролевыми отношениями, с практикой действий с предметами в зависимости от игрового и реального значения и, наконец, координировать свою позицию с позицией партнёра по игре (Л. С. Выготский, А. Н. Леонть</w:t>
      </w:r>
      <w:r>
        <w:rPr>
          <w:rFonts w:ascii="Times New Roman" w:hAnsi="Times New Roman" w:cs="Times New Roman"/>
          <w:sz w:val="28"/>
          <w:szCs w:val="28"/>
        </w:rPr>
        <w:t xml:space="preserve">ев,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[2; 6; 16].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Л. С. Выготский [16]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 развития игровых действий от развёрнутых и выполняемых с реальными игрушками и предметами – заместителями к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речевым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, а затем умственным.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 xml:space="preserve">Действия в уме, составляя основу идеального плана, раскрывают путь к развитию наглядно – образного мышления, высших форм перцептивной деятельности, воображения (Н. Н.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>, О. М. Дьяченко, А. Н. Леонтьев, [13;4; 6].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</w:t>
      </w:r>
      <w:r w:rsidRPr="00223248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игры.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Качество произвольности, таким образом, приобретают сенсомоторные функции (А. В. Запорожец, память (З. М. Истомина, по</w:t>
      </w:r>
      <w:r>
        <w:rPr>
          <w:rFonts w:ascii="Times New Roman" w:hAnsi="Times New Roman" w:cs="Times New Roman"/>
          <w:sz w:val="28"/>
          <w:szCs w:val="28"/>
        </w:rPr>
        <w:t>ведение (Э. В. Мануйленко, [5].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Таким образом, игровая деятельность дошкольника заключает в себе большие возможности по формированию психических процессов, влияющих на поведение ребёнка, и являются основой перехода к</w:t>
      </w:r>
      <w:r>
        <w:rPr>
          <w:rFonts w:ascii="Times New Roman" w:hAnsi="Times New Roman" w:cs="Times New Roman"/>
          <w:sz w:val="28"/>
          <w:szCs w:val="28"/>
        </w:rPr>
        <w:t xml:space="preserve"> новой, высшей стадии развития.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Игровая деятельность оказывает огромное влияние на развитие общения в этот период. Общение дошкольника со сверстниками разворачивается, главным образом, в процессе совместной игры и связано с формированием детского коллектива.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Развитие коллективного игрового творчества приводит к более сложным взаимоотношениям детей - проявляется такое важное качество как «общественность» (А. П. Усова, [15].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 xml:space="preserve">В таком коллективе воздействие на ребёнка опосредуется детским обществом, через которое осуществляется влияние на отдельного ребёнка (Т. А. Маркова, В. Я. Воронова, Д. В.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Менд</w:t>
      </w:r>
      <w:r>
        <w:rPr>
          <w:rFonts w:ascii="Times New Roman" w:hAnsi="Times New Roman" w:cs="Times New Roman"/>
          <w:sz w:val="28"/>
          <w:szCs w:val="28"/>
        </w:rPr>
        <w:t>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Р. Н. Жуковская, [8].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 дошкольника к воспитательным действиям и совместной со сверстниками деятельности (А. В. Запорожец, Л. А. </w:t>
      </w:r>
      <w:r>
        <w:rPr>
          <w:rFonts w:ascii="Times New Roman" w:hAnsi="Times New Roman" w:cs="Times New Roman"/>
          <w:sz w:val="28"/>
          <w:szCs w:val="28"/>
        </w:rPr>
        <w:t>Абрамян, А. Д. Кошелева и др.).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Таким образом, игровая деятельность занимает определённое место в педагогической системе, т. к. именно в игре и посредством игры </w:t>
      </w:r>
      <w:r>
        <w:rPr>
          <w:rFonts w:ascii="Times New Roman" w:hAnsi="Times New Roman" w:cs="Times New Roman"/>
          <w:sz w:val="28"/>
          <w:szCs w:val="28"/>
        </w:rPr>
        <w:t>осу</w:t>
      </w:r>
      <w:r w:rsidRPr="00223248">
        <w:rPr>
          <w:rFonts w:ascii="Times New Roman" w:hAnsi="Times New Roman" w:cs="Times New Roman"/>
          <w:sz w:val="28"/>
          <w:szCs w:val="28"/>
        </w:rPr>
        <w:t>ществляется формирование детской личности</w:t>
      </w:r>
      <w:r>
        <w:rPr>
          <w:rFonts w:ascii="Times New Roman" w:hAnsi="Times New Roman" w:cs="Times New Roman"/>
          <w:sz w:val="28"/>
          <w:szCs w:val="28"/>
        </w:rPr>
        <w:t>, развитие эмоциональной сферы.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На протяжении дошкольного детства качественно меняется характер основной деятельности ребёнка-дошкольника – характер сюжетно – ролевой игры, представляющей широчайшие возможности для </w:t>
      </w:r>
      <w:r>
        <w:rPr>
          <w:rFonts w:ascii="Times New Roman" w:hAnsi="Times New Roman" w:cs="Times New Roman"/>
          <w:sz w:val="28"/>
          <w:szCs w:val="28"/>
        </w:rPr>
        <w:t>развития фантазии и творчества.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 развит</w:t>
      </w:r>
      <w:r>
        <w:rPr>
          <w:rFonts w:ascii="Times New Roman" w:hAnsi="Times New Roman" w:cs="Times New Roman"/>
          <w:sz w:val="28"/>
          <w:szCs w:val="28"/>
        </w:rPr>
        <w:t>ия его творческого воображения.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lastRenderedPageBreak/>
        <w:t>Вместе с развитием сюжетов игр развивается 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доктором, то волшебником, то принцем. Выполнение роли в игре требует от ребёнка сложнейшей деятельности воображения: необходимо хорошо представлять себе, что должен делать его герой в данную минуту, планировать его дальнейшие действия, исходя из сложившейся ситуации, направ</w:t>
      </w:r>
      <w:r>
        <w:rPr>
          <w:rFonts w:ascii="Times New Roman" w:hAnsi="Times New Roman" w:cs="Times New Roman"/>
          <w:sz w:val="28"/>
          <w:szCs w:val="28"/>
        </w:rPr>
        <w:t>лять развитие игры в целом.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Исследователи считают сюжетно – ролевую игру творческой деятельностью. В ней дети воспроизводят все то, что они видят вокруг. А. А.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[7] отмечает, что ролевая игра является формой творческого отражения ребенком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сплетение реального и вымысла.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По мнению исследователя – педагога О. Солнцевой [14], развитие воображения позволяет дошкольнику занять особую внутреннюю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позицию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 представляющую ему возможность самостоятельно задать предметные отношения, то есть стать, «автором» новой части игрового материала, на основании которой можно создать собст</w:t>
      </w:r>
      <w:r>
        <w:rPr>
          <w:rFonts w:ascii="Times New Roman" w:hAnsi="Times New Roman" w:cs="Times New Roman"/>
          <w:sz w:val="28"/>
          <w:szCs w:val="28"/>
        </w:rPr>
        <w:t>венный сюжет и реализовать его.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Следовательно, именно сюжетно – ролевая игра подводит ребёнка к способности действовать полностью в плане </w:t>
      </w:r>
      <w:r>
        <w:rPr>
          <w:rFonts w:ascii="Times New Roman" w:hAnsi="Times New Roman" w:cs="Times New Roman"/>
          <w:sz w:val="28"/>
          <w:szCs w:val="28"/>
        </w:rPr>
        <w:t>образов, в плане представлений.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В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 дошкольного возраста воображение ребёнка отрывается от внешних опор и переходит во вну</w:t>
      </w:r>
      <w:r>
        <w:rPr>
          <w:rFonts w:ascii="Times New Roman" w:hAnsi="Times New Roman" w:cs="Times New Roman"/>
          <w:sz w:val="28"/>
          <w:szCs w:val="28"/>
        </w:rPr>
        <w:t>тренний план.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Этот переход подготавливается тем, что уже в сюжетно – ролевой игре ребёнок сначала представляет свои действия, их последовательность, их значение для общего сюжета игры, а потом уже действует. Такая необходимость приводит к тому, что ребёнок начинает всё чаще и чаще «проигрывать» различные ситуации в уме, а затем как-то обнаруживать это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lastRenderedPageBreak/>
        <w:t>во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 вне. Наряду с переходом деятельности воображения во внутренний план у старших дошкольников появляется ещё одна важная способность подчинять своё воображение определённому замыслу, следо</w:t>
      </w:r>
      <w:r>
        <w:rPr>
          <w:rFonts w:ascii="Times New Roman" w:hAnsi="Times New Roman" w:cs="Times New Roman"/>
          <w:sz w:val="28"/>
          <w:szCs w:val="28"/>
        </w:rPr>
        <w:t>вать заранее намеченному плану.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Возникновение и развитие творческого воображения считает В. С. Выготский [3] – это переход к творческой деятельности, который связан с появлением у дошкольников замысла игры. Творчество детей проявляется в ролевом поведении в соответствии с видением роли и в то же время сдерживается наличием игровых правил.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3248">
        <w:rPr>
          <w:rFonts w:ascii="Times New Roman" w:hAnsi="Times New Roman" w:cs="Times New Roman"/>
          <w:sz w:val="28"/>
          <w:szCs w:val="28"/>
        </w:rPr>
        <w:t>Такой постепенный переход к внутренней деятельности воображения, который происходит в результате развития игры, ведёт к проявлению творческой активности в самых разных</w:t>
      </w:r>
      <w:r>
        <w:rPr>
          <w:rFonts w:ascii="Times New Roman" w:hAnsi="Times New Roman" w:cs="Times New Roman"/>
          <w:sz w:val="28"/>
          <w:szCs w:val="28"/>
        </w:rPr>
        <w:t xml:space="preserve"> областях (О. М. Дьяченко, [4].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Таким образом, дошкольное детство характеризуется бурным развитием познавательного воображения. Творческое воображение формируется, прежде всего, в игровой деятельности, и затухает, когда ребёнок перестаёт действовать. На протяжении всего дошкольного 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в развитии детского творчества самостоятельных сюжетно – ролевых игр. Именно самодеятельная игра детей (т. е. «делаю сам») составляет сущность воспитания. В творческой самодеятельной игре ребенок не просто запечатлевает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. В ней, по мнению А. П. Усовой [15],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Развитие воображения в старшем дошкольном возрасте обусловлено существенными изменениями в содержании сюжетно – роле</w:t>
      </w:r>
      <w:r>
        <w:rPr>
          <w:rFonts w:ascii="Times New Roman" w:hAnsi="Times New Roman" w:cs="Times New Roman"/>
          <w:sz w:val="28"/>
          <w:szCs w:val="28"/>
        </w:rPr>
        <w:t>вой игры (М. В. Ермолаева, [5].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Старший дошкольный возраст, по мнению педагогов и психологов, - возраст расцвета сюжетно – ролевой игры. К пяти годам у детей 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 развёрнутости сюжетов. Дети отражают в играх события и </w:t>
      </w:r>
      <w:r w:rsidRPr="00223248">
        <w:rPr>
          <w:rFonts w:ascii="Times New Roman" w:hAnsi="Times New Roman" w:cs="Times New Roman"/>
          <w:sz w:val="28"/>
          <w:szCs w:val="28"/>
        </w:rPr>
        <w:lastRenderedPageBreak/>
        <w:t>ситуации, выходящие за рамки их личного опыта (А. П. Усова, Р. Н. Жук</w:t>
      </w:r>
      <w:r>
        <w:rPr>
          <w:rFonts w:ascii="Times New Roman" w:hAnsi="Times New Roman" w:cs="Times New Roman"/>
          <w:sz w:val="28"/>
          <w:szCs w:val="28"/>
        </w:rPr>
        <w:t xml:space="preserve">овская, С.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В работах разных исследователей (Ж. Пиаже, Д. Б.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и др.) собрано достаточно много фактов, свидетельствующих о том, что сюжетная игра старших дошкольников 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 развёртываются как в индивидуальном плане, т</w:t>
      </w:r>
      <w:r>
        <w:rPr>
          <w:rFonts w:ascii="Times New Roman" w:hAnsi="Times New Roman" w:cs="Times New Roman"/>
          <w:sz w:val="28"/>
          <w:szCs w:val="28"/>
        </w:rPr>
        <w:t>ак и совместно со сверстниками.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 дошкольников становятся всё более с</w:t>
      </w:r>
      <w:r>
        <w:rPr>
          <w:rFonts w:ascii="Times New Roman" w:hAnsi="Times New Roman" w:cs="Times New Roman"/>
          <w:sz w:val="28"/>
          <w:szCs w:val="28"/>
        </w:rPr>
        <w:t>вязанными, внутренне логичными.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Объединяющим для всех этих форм игры является направление старших дошкольников на моделирование мира через последовательности сюжетных событий, воссоздающих целостные </w:t>
      </w:r>
      <w:r>
        <w:rPr>
          <w:rFonts w:ascii="Times New Roman" w:hAnsi="Times New Roman" w:cs="Times New Roman"/>
          <w:sz w:val="28"/>
          <w:szCs w:val="28"/>
        </w:rPr>
        <w:t>жизненно – смысловые контексты.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Наиболее характерными разновидностями </w:t>
      </w:r>
      <w:r>
        <w:rPr>
          <w:rFonts w:ascii="Times New Roman" w:hAnsi="Times New Roman" w:cs="Times New Roman"/>
          <w:sz w:val="28"/>
          <w:szCs w:val="28"/>
        </w:rPr>
        <w:t>сюжетно – ролевых игр являются: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• игры, отражающие профессиональную деятельность людей (моряков, строителей, космонавтов </w:t>
      </w:r>
      <w:r>
        <w:rPr>
          <w:rFonts w:ascii="Times New Roman" w:hAnsi="Times New Roman" w:cs="Times New Roman"/>
          <w:sz w:val="28"/>
          <w:szCs w:val="28"/>
        </w:rPr>
        <w:t>и т. п.);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игры в семью;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• игры, навеянные литературно – художественными произведениями (на героическую, тр</w:t>
      </w:r>
      <w:r>
        <w:rPr>
          <w:rFonts w:ascii="Times New Roman" w:hAnsi="Times New Roman" w:cs="Times New Roman"/>
          <w:sz w:val="28"/>
          <w:szCs w:val="28"/>
        </w:rPr>
        <w:t>удовую, историческую тематику).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Взаимоотношения взрослых и детей в сюжетно – ролевых играх строится на основе личностно – ориентированного подхода, с соблюдением принципов партнерского взаимодействия, активности в построении предметно – игровой среды, творческого характера игровых действ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Старший дошкольный возраст способствует тому,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 развитием сюжетов игр развиваются и возможности творческого воображения ребёнка, накапливается тот материал, который пробуждает и направляет фантазию ребёнка (В. Я. Воронова, Н. Я.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Миха</w:t>
      </w:r>
      <w:r>
        <w:rPr>
          <w:rFonts w:ascii="Times New Roman" w:hAnsi="Times New Roman" w:cs="Times New Roman"/>
          <w:sz w:val="28"/>
          <w:szCs w:val="28"/>
        </w:rPr>
        <w:t>йленко, Н. Ф. Короткова и др.).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lastRenderedPageBreak/>
        <w:t>Игры старших дошкольников отличаются сложным содержанием, использованием средств отображения реальн</w:t>
      </w:r>
      <w:r>
        <w:rPr>
          <w:rFonts w:ascii="Times New Roman" w:hAnsi="Times New Roman" w:cs="Times New Roman"/>
          <w:sz w:val="28"/>
          <w:szCs w:val="28"/>
        </w:rPr>
        <w:t>ой жизни, а также организацией.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Часто это длительные творческие игры, т. е. игры, в которые дети играют долгое время, постоянно развивая сюжет, усложняя содержание игры; игры, глубоко затрагивающие чувства и интересы детей, отображающие их психическое развитие (В. Я. Вор</w:t>
      </w:r>
      <w:r>
        <w:rPr>
          <w:rFonts w:ascii="Times New Roman" w:hAnsi="Times New Roman" w:cs="Times New Roman"/>
          <w:sz w:val="28"/>
          <w:szCs w:val="28"/>
        </w:rPr>
        <w:t xml:space="preserve">онова, С.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 детей об изображаемом им персонаже.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В нём ярко раскрывается отношение ребёнка к роли, происходит влияние её на его поведение, с одной стороны, а с другой – в игре проявляется разностороннее игровое творчество в поисках средств для изображения задуманного, создавать мнимую сит</w:t>
      </w:r>
      <w:r>
        <w:rPr>
          <w:rFonts w:ascii="Times New Roman" w:hAnsi="Times New Roman" w:cs="Times New Roman"/>
          <w:sz w:val="28"/>
          <w:szCs w:val="28"/>
        </w:rPr>
        <w:t xml:space="preserve">уацию (Д.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[9].</w:t>
      </w:r>
      <w:proofErr w:type="gramEnd"/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3248">
        <w:rPr>
          <w:rFonts w:ascii="Times New Roman" w:hAnsi="Times New Roman" w:cs="Times New Roman"/>
          <w:sz w:val="28"/>
          <w:szCs w:val="28"/>
        </w:rPr>
        <w:t>В старшем дошкольном возрасте ярко проявляются индивидуальные особенности игрового творчества каждого ребенка (О. Солнцева, [14].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 У детей – сочинителей 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 замыслов создания образов игровых персонажей, используя для этого, разнообразные средства: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 «дирижируя» замыслами игроко</w:t>
      </w:r>
      <w:r>
        <w:rPr>
          <w:rFonts w:ascii="Times New Roman" w:hAnsi="Times New Roman" w:cs="Times New Roman"/>
          <w:sz w:val="28"/>
          <w:szCs w:val="28"/>
        </w:rPr>
        <w:t>в, способствуя их согласованию.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Творческая игра – высшая ступень развития игры. Специфика творческой игры состоит в том, что она возникает по инициативе самих детей, которые самостоятельно берут на себя роли, хотят развивать сюжет, проявляют в игре больше вымысла, творчества в выборе действий и распределении ролей, при испо</w:t>
      </w:r>
      <w:r>
        <w:rPr>
          <w:rFonts w:ascii="Times New Roman" w:hAnsi="Times New Roman" w:cs="Times New Roman"/>
          <w:sz w:val="28"/>
          <w:szCs w:val="28"/>
        </w:rPr>
        <w:t>льзовании подсобных материалов.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</w:t>
      </w:r>
      <w:r w:rsidRPr="00223248">
        <w:rPr>
          <w:rFonts w:ascii="Times New Roman" w:hAnsi="Times New Roman" w:cs="Times New Roman"/>
          <w:sz w:val="28"/>
          <w:szCs w:val="28"/>
        </w:rPr>
        <w:lastRenderedPageBreak/>
        <w:t>наполняя её сказочностью и волшебством (В. Я. Ворон</w:t>
      </w:r>
      <w:r>
        <w:rPr>
          <w:rFonts w:ascii="Times New Roman" w:hAnsi="Times New Roman" w:cs="Times New Roman"/>
          <w:sz w:val="28"/>
          <w:szCs w:val="28"/>
        </w:rPr>
        <w:t xml:space="preserve">ова,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Воображение и творчество теснейшим образом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 xml:space="preserve">. Творческое воображение формируется в процессе игровой деятельности. Творческие игры имеют важнейшее значение для всестороннего развития личности ребёнка, выступают связующим звеном в отношении к 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>познаваемом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Данные психолого-педагогических исследований позволили сделать вывод о том, что сюжетно – ролевая игра, во-первых – представляет собой важнейшую и чрезвычайно эффективную в детском возрасте форму социализации ребенка, обеспечивающую освоение мира человеческих отношений, создание условий для психического развития и «взросления», подготовке ребенка к будущей жизни; во-вторых – имеет мощный потенциал в воспитании и развитии с возможностью формирования детской личности и становления индивидуальных особенностей дошкольника; в-третьих – определяет существенную роль в формировании творческой деятельности и р</w:t>
      </w:r>
      <w:r>
        <w:rPr>
          <w:rFonts w:ascii="Times New Roman" w:hAnsi="Times New Roman" w:cs="Times New Roman"/>
          <w:sz w:val="28"/>
          <w:szCs w:val="28"/>
        </w:rPr>
        <w:t>азвитии творческого потенциала.</w:t>
      </w:r>
    </w:p>
    <w:p w:rsid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Л. И. Личность и её формирование в детском возрасте. </w:t>
      </w:r>
      <w:r>
        <w:rPr>
          <w:rFonts w:ascii="Times New Roman" w:hAnsi="Times New Roman" w:cs="Times New Roman"/>
          <w:sz w:val="28"/>
          <w:szCs w:val="28"/>
        </w:rPr>
        <w:t>М., Просвещение, 1988. – 460 с.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2. Выготский Л. С. Игра и её роль в психологическом развитии ребёнка // Вопросы пс</w:t>
      </w:r>
      <w:r>
        <w:rPr>
          <w:rFonts w:ascii="Times New Roman" w:hAnsi="Times New Roman" w:cs="Times New Roman"/>
          <w:sz w:val="28"/>
          <w:szCs w:val="28"/>
        </w:rPr>
        <w:t>ихологии, 1996. №6. - с. 62-76.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3. Выготский Л. С. Воображение и творчество в дошкольном возрасте.</w:t>
      </w:r>
      <w:r>
        <w:rPr>
          <w:rFonts w:ascii="Times New Roman" w:hAnsi="Times New Roman" w:cs="Times New Roman"/>
          <w:sz w:val="28"/>
          <w:szCs w:val="28"/>
        </w:rPr>
        <w:t xml:space="preserve"> М., Просвещение, 1991. – 93 с.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4. Дьяченко О. М. Развитие воображения дошкольника // Вопросы пс</w:t>
      </w:r>
      <w:r>
        <w:rPr>
          <w:rFonts w:ascii="Times New Roman" w:hAnsi="Times New Roman" w:cs="Times New Roman"/>
          <w:sz w:val="28"/>
          <w:szCs w:val="28"/>
        </w:rPr>
        <w:t>ихологии, 1987. №1. – с. 52-67.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5. Ермолаева М. В. Практическая психология детского творчества. Воронеж</w:t>
      </w:r>
      <w:proofErr w:type="gramStart"/>
      <w:r w:rsidRPr="0022324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23248">
        <w:rPr>
          <w:rFonts w:ascii="Times New Roman" w:hAnsi="Times New Roman" w:cs="Times New Roman"/>
          <w:sz w:val="28"/>
          <w:szCs w:val="28"/>
        </w:rPr>
        <w:t>НПО «МОДЭК», 2005. – 304 с.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6. Леонтьев А. Н. Психологические основы дошкольной игры. // Избранное в 2-х томах. Том 1. М., </w:t>
      </w:r>
      <w:r>
        <w:rPr>
          <w:rFonts w:ascii="Times New Roman" w:hAnsi="Times New Roman" w:cs="Times New Roman"/>
          <w:sz w:val="28"/>
          <w:szCs w:val="28"/>
        </w:rPr>
        <w:t>Педагогика, 1983. – с. 303-323.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А. А. О некоторых особенностях развития логического мышления у детей // Дошкольное восп</w:t>
      </w:r>
      <w:r>
        <w:rPr>
          <w:rFonts w:ascii="Times New Roman" w:hAnsi="Times New Roman" w:cs="Times New Roman"/>
          <w:sz w:val="28"/>
          <w:szCs w:val="28"/>
        </w:rPr>
        <w:t>итание, 1968. № 7. – с. 40 -48.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lastRenderedPageBreak/>
        <w:t>8. Маркова Т. А. Воспитание дружеских взаимоотношений детей старшего дошкольного возраста. // Формирование коллективных взаимоотношений детей старшего дошкольного возраста. М.</w:t>
      </w:r>
      <w:r>
        <w:rPr>
          <w:rFonts w:ascii="Times New Roman" w:hAnsi="Times New Roman" w:cs="Times New Roman"/>
          <w:sz w:val="28"/>
          <w:szCs w:val="28"/>
        </w:rPr>
        <w:t>, Просвещение, 1965.–с. 32-136.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Д. В. Творческая игра в педагогическом процессе детского сада. // Воспитание детей в игре. М</w:t>
      </w:r>
      <w:r>
        <w:rPr>
          <w:rFonts w:ascii="Times New Roman" w:hAnsi="Times New Roman" w:cs="Times New Roman"/>
          <w:sz w:val="28"/>
          <w:szCs w:val="28"/>
        </w:rPr>
        <w:t>., Просвещение, 1979.– с. 5-19.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С. Л., Зворыгина Е. В. и др. Комплексное руководство формированием игры старших дошкольников // Игра дошкольника. / Под ред. С. Л.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. М., </w:t>
      </w:r>
      <w:r>
        <w:rPr>
          <w:rFonts w:ascii="Times New Roman" w:hAnsi="Times New Roman" w:cs="Times New Roman"/>
          <w:sz w:val="28"/>
          <w:szCs w:val="28"/>
        </w:rPr>
        <w:t>Просвещение, 1989. – с. 95-102.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11. Общение и его влияние на развитие психики дошкольников. / Под ред. М. И. Лисиной. </w:t>
      </w:r>
      <w:r>
        <w:rPr>
          <w:rFonts w:ascii="Times New Roman" w:hAnsi="Times New Roman" w:cs="Times New Roman"/>
          <w:sz w:val="28"/>
          <w:szCs w:val="28"/>
        </w:rPr>
        <w:t>М., Просвещение, 1974. – 207 с.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12. Пиаже Ж. Избранные психологическ</w:t>
      </w:r>
      <w:r>
        <w:rPr>
          <w:rFonts w:ascii="Times New Roman" w:hAnsi="Times New Roman" w:cs="Times New Roman"/>
          <w:sz w:val="28"/>
          <w:szCs w:val="28"/>
        </w:rPr>
        <w:t>ие труды. М., Педагогика, 1969.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13. Проблемы дошкольной игры: психолого-педагогический аспект. Под ред. Н. Н.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>, Н. Я. Михайленко.</w:t>
      </w:r>
      <w:r>
        <w:rPr>
          <w:rFonts w:ascii="Times New Roman" w:hAnsi="Times New Roman" w:cs="Times New Roman"/>
          <w:sz w:val="28"/>
          <w:szCs w:val="28"/>
        </w:rPr>
        <w:t xml:space="preserve"> М., Педагогика, 1987. – 192 с.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14. Солнцева О. Играем в сюжетные игры. Д</w:t>
      </w:r>
      <w:r>
        <w:rPr>
          <w:rFonts w:ascii="Times New Roman" w:hAnsi="Times New Roman" w:cs="Times New Roman"/>
          <w:sz w:val="28"/>
          <w:szCs w:val="28"/>
        </w:rPr>
        <w:t>ошкольное воспитание, 2005. №4.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>15. Усова А. П. Воспитание общественных качеств ребёнка в игре. Психология и педагогика игры дошкольника. М., Просвещение, 1966</w:t>
      </w:r>
      <w:r>
        <w:rPr>
          <w:rFonts w:ascii="Times New Roman" w:hAnsi="Times New Roman" w:cs="Times New Roman"/>
          <w:sz w:val="28"/>
          <w:szCs w:val="28"/>
        </w:rPr>
        <w:t>. – с. 38-48.</w:t>
      </w:r>
    </w:p>
    <w:p w:rsidR="00223248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Д. Б. Психология игры. </w:t>
      </w:r>
      <w:r>
        <w:rPr>
          <w:rFonts w:ascii="Times New Roman" w:hAnsi="Times New Roman" w:cs="Times New Roman"/>
          <w:sz w:val="28"/>
          <w:szCs w:val="28"/>
        </w:rPr>
        <w:t>М., Просвещение, 1978. – 304 с.</w:t>
      </w:r>
    </w:p>
    <w:p w:rsidR="005E36AB" w:rsidRPr="00223248" w:rsidRDefault="00223248" w:rsidP="00223248">
      <w:pPr>
        <w:rPr>
          <w:rFonts w:ascii="Times New Roman" w:hAnsi="Times New Roman" w:cs="Times New Roman"/>
          <w:sz w:val="28"/>
          <w:szCs w:val="28"/>
        </w:rPr>
      </w:pPr>
      <w:r w:rsidRPr="0022324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23248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23248">
        <w:rPr>
          <w:rFonts w:ascii="Times New Roman" w:hAnsi="Times New Roman" w:cs="Times New Roman"/>
          <w:sz w:val="28"/>
          <w:szCs w:val="28"/>
        </w:rPr>
        <w:t xml:space="preserve"> Д. Б. Детская психология М., Академия, 2007. – 384 с.</w:t>
      </w:r>
    </w:p>
    <w:sectPr w:rsidR="005E36AB" w:rsidRPr="0022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48"/>
    <w:rsid w:val="00223248"/>
    <w:rsid w:val="005E36AB"/>
    <w:rsid w:val="00AE40C1"/>
    <w:rsid w:val="00E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2018-12-11T11:26:00Z</dcterms:created>
  <dcterms:modified xsi:type="dcterms:W3CDTF">2018-12-11T11:57:00Z</dcterms:modified>
</cp:coreProperties>
</file>