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44" w:rsidRDefault="00214F44">
      <w:pPr>
        <w:rPr>
          <w:sz w:val="28"/>
          <w:szCs w:val="28"/>
        </w:rPr>
      </w:pPr>
    </w:p>
    <w:p w:rsidR="00214F44" w:rsidRDefault="00214F44">
      <w:pPr>
        <w:rPr>
          <w:sz w:val="28"/>
          <w:szCs w:val="28"/>
        </w:rPr>
      </w:pPr>
      <w:r>
        <w:rPr>
          <w:sz w:val="28"/>
          <w:szCs w:val="28"/>
        </w:rPr>
        <w:t>Изучение творчества В.Маяковского на занятиях по русской литературе</w:t>
      </w:r>
    </w:p>
    <w:p w:rsidR="00214F44" w:rsidRDefault="00214F44" w:rsidP="00214F44">
      <w:pPr>
        <w:pStyle w:val="Default"/>
      </w:pPr>
    </w:p>
    <w:p w:rsidR="00214F44" w:rsidRDefault="00214F44" w:rsidP="00214F44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Изучение творчества В.В. Маяковского всегда было актуальной проблемой для педагогов и методистов. Творчество В. Маяковского являет собой большую веху в искусстве 20–30-х годов, без изучения его творчества вряд ли понимание учащимися литературного процесса этого сложного и противоречивого времени будет полным. </w:t>
      </w:r>
    </w:p>
    <w:p w:rsidR="00214F44" w:rsidRDefault="00214F44" w:rsidP="00214F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Маяковский поэт-новатор и этой установкой определяется особенность его произведений, в его поэзии нередко встречаются новые слова – неологизмы. Неологизмы В. Маяковского создавались от корней общеизвестных русских слов при помощи обычных русских приставок и суффиксов. Поэтому большинство неологизмов не нуждаются в каких-то особых объяснениях. Однако среди них могут встретиться представляющие трудность для понимания учащимися слова. Поэтому нам представляется необходимой такая последовательность работы над текстом, когда до чтения текста проводится словарно-фразеологическая работа. Объяснение непонятных слов и выражений необходимо проводит в основном средствами русского языка. Это является дополнительным средством </w:t>
      </w:r>
      <w:proofErr w:type="spellStart"/>
      <w:proofErr w:type="gramStart"/>
      <w:r>
        <w:rPr>
          <w:sz w:val="28"/>
          <w:szCs w:val="28"/>
        </w:rPr>
        <w:t>обогаще-ния</w:t>
      </w:r>
      <w:proofErr w:type="spellEnd"/>
      <w:proofErr w:type="gramEnd"/>
      <w:r>
        <w:rPr>
          <w:sz w:val="28"/>
          <w:szCs w:val="28"/>
        </w:rPr>
        <w:t xml:space="preserve"> речи учащихся. </w:t>
      </w:r>
    </w:p>
    <w:p w:rsidR="00214F44" w:rsidRDefault="00214F44" w:rsidP="00214F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Учитывая важную роль в стихотворениях Маяковского словесного </w:t>
      </w:r>
      <w:proofErr w:type="spellStart"/>
      <w:r>
        <w:rPr>
          <w:sz w:val="28"/>
          <w:szCs w:val="28"/>
        </w:rPr>
        <w:t>экспери-ментаторства</w:t>
      </w:r>
      <w:proofErr w:type="spellEnd"/>
      <w:r>
        <w:rPr>
          <w:sz w:val="28"/>
          <w:szCs w:val="28"/>
        </w:rPr>
        <w:t xml:space="preserve">, увлечение звуковой инструментовкой стиха, созданием </w:t>
      </w:r>
      <w:proofErr w:type="spellStart"/>
      <w:proofErr w:type="gramStart"/>
      <w:r>
        <w:rPr>
          <w:sz w:val="28"/>
          <w:szCs w:val="28"/>
        </w:rPr>
        <w:t>каламбу-ров</w:t>
      </w:r>
      <w:proofErr w:type="spellEnd"/>
      <w:proofErr w:type="gramEnd"/>
      <w:r>
        <w:rPr>
          <w:sz w:val="28"/>
          <w:szCs w:val="28"/>
        </w:rPr>
        <w:t>, одни слова и выражения могут объясняться во вступительном слове</w:t>
      </w:r>
      <w:r w:rsidRPr="00214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преподавателя, другие до первого чтения, третьи могут быть записаны и </w:t>
      </w:r>
      <w:proofErr w:type="spellStart"/>
      <w:r>
        <w:rPr>
          <w:sz w:val="28"/>
          <w:szCs w:val="28"/>
        </w:rPr>
        <w:t>объяс-нены</w:t>
      </w:r>
      <w:proofErr w:type="spellEnd"/>
      <w:r>
        <w:rPr>
          <w:sz w:val="28"/>
          <w:szCs w:val="28"/>
        </w:rPr>
        <w:t xml:space="preserve"> в ходе работы над текстом. </w:t>
      </w:r>
    </w:p>
    <w:p w:rsidR="00214F44" w:rsidRDefault="00214F44" w:rsidP="00214F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более полного понимания учащимися неологизмов возможно </w:t>
      </w:r>
      <w:proofErr w:type="spellStart"/>
      <w:proofErr w:type="gramStart"/>
      <w:r>
        <w:rPr>
          <w:sz w:val="28"/>
          <w:szCs w:val="28"/>
        </w:rPr>
        <w:t>привле-чение</w:t>
      </w:r>
      <w:proofErr w:type="spellEnd"/>
      <w:proofErr w:type="gramEnd"/>
      <w:r>
        <w:rPr>
          <w:sz w:val="28"/>
          <w:szCs w:val="28"/>
        </w:rPr>
        <w:t xml:space="preserve"> переводов его произведений на другие языки. Можно сравнить тексты и </w:t>
      </w:r>
      <w:proofErr w:type="gramStart"/>
      <w:r>
        <w:rPr>
          <w:sz w:val="28"/>
          <w:szCs w:val="28"/>
        </w:rPr>
        <w:t>посмотреть</w:t>
      </w:r>
      <w:proofErr w:type="gramEnd"/>
      <w:r>
        <w:rPr>
          <w:sz w:val="28"/>
          <w:szCs w:val="28"/>
        </w:rPr>
        <w:t xml:space="preserve"> как переведены неологизмы. Это поможет учащимся не только </w:t>
      </w:r>
      <w:proofErr w:type="spellStart"/>
      <w:proofErr w:type="gramStart"/>
      <w:r>
        <w:rPr>
          <w:sz w:val="28"/>
          <w:szCs w:val="28"/>
        </w:rPr>
        <w:t>по-нять</w:t>
      </w:r>
      <w:proofErr w:type="spellEnd"/>
      <w:proofErr w:type="gramEnd"/>
      <w:r>
        <w:rPr>
          <w:sz w:val="28"/>
          <w:szCs w:val="28"/>
        </w:rPr>
        <w:t xml:space="preserve"> сам неологизм, но и обратить внимание на пути его образования, а также на художественно-эстетическую функцию в тексте. В некоторых переводах </w:t>
      </w:r>
      <w:proofErr w:type="spellStart"/>
      <w:proofErr w:type="gramStart"/>
      <w:r>
        <w:rPr>
          <w:sz w:val="28"/>
          <w:szCs w:val="28"/>
        </w:rPr>
        <w:t>неоло-гизмы</w:t>
      </w:r>
      <w:proofErr w:type="spellEnd"/>
      <w:proofErr w:type="gramEnd"/>
      <w:r>
        <w:rPr>
          <w:sz w:val="28"/>
          <w:szCs w:val="28"/>
        </w:rPr>
        <w:t xml:space="preserve"> не переводятся, это дает возможность увидеть, как меняет наличие </w:t>
      </w:r>
      <w:proofErr w:type="spellStart"/>
      <w:r>
        <w:rPr>
          <w:sz w:val="28"/>
          <w:szCs w:val="28"/>
        </w:rPr>
        <w:t>неоло-гизма</w:t>
      </w:r>
      <w:proofErr w:type="spellEnd"/>
      <w:r>
        <w:rPr>
          <w:sz w:val="28"/>
          <w:szCs w:val="28"/>
        </w:rPr>
        <w:t xml:space="preserve"> выразительные возможности текста и обратить внимание учащихся на </w:t>
      </w:r>
      <w:proofErr w:type="spellStart"/>
      <w:r>
        <w:rPr>
          <w:sz w:val="28"/>
          <w:szCs w:val="28"/>
        </w:rPr>
        <w:t>экс-прессивность</w:t>
      </w:r>
      <w:proofErr w:type="spellEnd"/>
      <w:r>
        <w:rPr>
          <w:sz w:val="28"/>
          <w:szCs w:val="28"/>
        </w:rPr>
        <w:t xml:space="preserve">, которую придает неологизм тексту. </w:t>
      </w:r>
    </w:p>
    <w:p w:rsidR="00214F44" w:rsidRDefault="00214F44" w:rsidP="00214F4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Также во время изучения творчества В. Маяковского необходимо обратить внимание учащихся на своеобразие использования поэтом фразеологических оборотов. Поэт нередко разрушает фразеологический оборот, обновляет и </w:t>
      </w:r>
      <w:proofErr w:type="spellStart"/>
      <w:proofErr w:type="gramStart"/>
      <w:r>
        <w:rPr>
          <w:sz w:val="28"/>
          <w:szCs w:val="28"/>
        </w:rPr>
        <w:t>со-здает</w:t>
      </w:r>
      <w:proofErr w:type="spellEnd"/>
      <w:proofErr w:type="gramEnd"/>
      <w:r>
        <w:rPr>
          <w:sz w:val="28"/>
          <w:szCs w:val="28"/>
        </w:rPr>
        <w:t xml:space="preserve"> на его основе совершенно неожиданные метафоры или обороты. Важно, если это необходимо, восстановить изначальный фразеологический оборот, </w:t>
      </w:r>
      <w:proofErr w:type="spellStart"/>
      <w:proofErr w:type="gramStart"/>
      <w:r>
        <w:rPr>
          <w:sz w:val="28"/>
          <w:szCs w:val="28"/>
        </w:rPr>
        <w:t>воз-можно</w:t>
      </w:r>
      <w:proofErr w:type="spellEnd"/>
      <w:proofErr w:type="gramEnd"/>
      <w:r>
        <w:rPr>
          <w:sz w:val="28"/>
          <w:szCs w:val="28"/>
        </w:rPr>
        <w:t xml:space="preserve"> он является незнакомым для учащихся, в этом случае надо объяснить его значение. Иначе из-за незнания изначального фразеологического оборота могут остаться непонятыми образные выражения или метафоры поэта. У учащегося возникает чувство сложности поэтического языка Маяковского, что может </w:t>
      </w:r>
      <w:proofErr w:type="spellStart"/>
      <w:proofErr w:type="gramStart"/>
      <w:r>
        <w:rPr>
          <w:sz w:val="28"/>
          <w:szCs w:val="28"/>
        </w:rPr>
        <w:t>при-вести</w:t>
      </w:r>
      <w:proofErr w:type="spellEnd"/>
      <w:proofErr w:type="gramEnd"/>
      <w:r>
        <w:rPr>
          <w:sz w:val="28"/>
          <w:szCs w:val="28"/>
        </w:rPr>
        <w:t xml:space="preserve"> к нежеланию воспринимать его поэзию в дальнейшем. </w:t>
      </w:r>
    </w:p>
    <w:p w:rsidR="00214F44" w:rsidRDefault="00214F44" w:rsidP="00214F44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Изучая поэтическое мастерство Маяковского невозможно обойти такие </w:t>
      </w:r>
      <w:proofErr w:type="spellStart"/>
      <w:proofErr w:type="gramStart"/>
      <w:r>
        <w:rPr>
          <w:sz w:val="28"/>
          <w:szCs w:val="28"/>
        </w:rPr>
        <w:t>осо-бенности</w:t>
      </w:r>
      <w:proofErr w:type="spellEnd"/>
      <w:proofErr w:type="gramEnd"/>
      <w:r>
        <w:rPr>
          <w:sz w:val="28"/>
          <w:szCs w:val="28"/>
        </w:rPr>
        <w:t xml:space="preserve"> его поэзии, как громогласный ораторский стиль, установка на </w:t>
      </w:r>
      <w:proofErr w:type="spellStart"/>
      <w:r>
        <w:rPr>
          <w:sz w:val="28"/>
          <w:szCs w:val="28"/>
        </w:rPr>
        <w:t>разго-ворную</w:t>
      </w:r>
      <w:proofErr w:type="spellEnd"/>
      <w:r>
        <w:rPr>
          <w:sz w:val="28"/>
          <w:szCs w:val="28"/>
        </w:rPr>
        <w:t xml:space="preserve"> речь, его поэзия поражает богатством интонации. На все это необходимо обратить внимание учащихся и объяснить эти особенности исходя из </w:t>
      </w:r>
      <w:proofErr w:type="spellStart"/>
      <w:r>
        <w:rPr>
          <w:sz w:val="28"/>
          <w:szCs w:val="28"/>
        </w:rPr>
        <w:t>особенно-стей</w:t>
      </w:r>
      <w:proofErr w:type="spellEnd"/>
      <w:r>
        <w:rPr>
          <w:sz w:val="28"/>
          <w:szCs w:val="28"/>
        </w:rPr>
        <w:t xml:space="preserve"> поэтической установки Маяковского, называющего себя «поэто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горла-ном</w:t>
      </w:r>
      <w:proofErr w:type="spellEnd"/>
      <w:r>
        <w:rPr>
          <w:sz w:val="28"/>
          <w:szCs w:val="28"/>
        </w:rPr>
        <w:t xml:space="preserve">». </w:t>
      </w:r>
    </w:p>
    <w:p w:rsidR="00214F44" w:rsidRDefault="00214F44" w:rsidP="00214F44">
      <w:pPr>
        <w:rPr>
          <w:sz w:val="28"/>
          <w:szCs w:val="28"/>
        </w:rPr>
      </w:pPr>
      <w:r>
        <w:rPr>
          <w:sz w:val="28"/>
          <w:szCs w:val="28"/>
        </w:rPr>
        <w:t>Для актуализации знаний учащихся по стихосложения важным становится такой аспект творчества поэта, как ритмика – наиболее трудный раздел поэтики Маяковского, где его новаторство выступает с особой силой.</w:t>
      </w:r>
    </w:p>
    <w:p w:rsidR="00B945AE" w:rsidRDefault="00214F44">
      <w:proofErr w:type="gramStart"/>
      <w:r>
        <w:rPr>
          <w:sz w:val="28"/>
          <w:szCs w:val="28"/>
        </w:rPr>
        <w:t xml:space="preserve">Говоря о биографии Маяковского необходимо рассказать о его посещениях города Казани, Казанского университета, тесном общении с татарской </w:t>
      </w:r>
      <w:proofErr w:type="spellStart"/>
      <w:r>
        <w:rPr>
          <w:sz w:val="28"/>
          <w:szCs w:val="28"/>
        </w:rPr>
        <w:t>молоде-жью</w:t>
      </w:r>
      <w:proofErr w:type="spellEnd"/>
      <w:r>
        <w:rPr>
          <w:sz w:val="28"/>
          <w:szCs w:val="28"/>
        </w:rPr>
        <w:t xml:space="preserve"> и молодыми татарскими литераторами.</w:t>
      </w:r>
      <w:proofErr w:type="gramEnd"/>
    </w:p>
    <w:sectPr w:rsidR="00B945AE" w:rsidSect="00B94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4F44"/>
    <w:rsid w:val="00214F44"/>
    <w:rsid w:val="00B94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2976</Characters>
  <Application>Microsoft Office Word</Application>
  <DocSecurity>0</DocSecurity>
  <Lines>24</Lines>
  <Paragraphs>6</Paragraphs>
  <ScaleCrop>false</ScaleCrop>
  <Company>Microsoft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2019-02-01T17:24:00Z</dcterms:created>
  <dcterms:modified xsi:type="dcterms:W3CDTF">2019-02-01T17:26:00Z</dcterms:modified>
</cp:coreProperties>
</file>