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6B" w:rsidRPr="000911FD" w:rsidRDefault="00CF436B" w:rsidP="00CF436B">
      <w:pPr>
        <w:spacing w:line="240" w:lineRule="auto"/>
        <w:ind w:firstLine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0911FD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           </w:t>
      </w:r>
      <w:r w:rsidRPr="000911FD">
        <w:rPr>
          <w:rFonts w:ascii="Times New Roman" w:hAnsi="Times New Roman"/>
          <w:b/>
          <w:sz w:val="40"/>
          <w:szCs w:val="40"/>
        </w:rPr>
        <w:t>Исследовательская  работа по теме:</w:t>
      </w:r>
    </w:p>
    <w:p w:rsidR="00CF436B" w:rsidRPr="000911FD" w:rsidRDefault="00CF436B" w:rsidP="00CF436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F436B" w:rsidRPr="000911FD" w:rsidRDefault="00CF436B" w:rsidP="00CF436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911FD">
        <w:rPr>
          <w:rFonts w:ascii="Times New Roman" w:hAnsi="Times New Roman"/>
          <w:b/>
          <w:sz w:val="40"/>
          <w:szCs w:val="40"/>
        </w:rPr>
        <w:t xml:space="preserve">" </w:t>
      </w:r>
      <w:r w:rsidR="00685000">
        <w:rPr>
          <w:rFonts w:ascii="Times New Roman" w:hAnsi="Times New Roman"/>
          <w:b/>
          <w:sz w:val="40"/>
          <w:szCs w:val="40"/>
        </w:rPr>
        <w:t>Наш земляк</w:t>
      </w:r>
      <w:r w:rsidRPr="000911FD">
        <w:rPr>
          <w:rFonts w:ascii="Times New Roman" w:hAnsi="Times New Roman"/>
          <w:b/>
          <w:sz w:val="40"/>
          <w:szCs w:val="40"/>
        </w:rPr>
        <w:t>"</w:t>
      </w:r>
    </w:p>
    <w:p w:rsidR="00CF436B" w:rsidRPr="000911FD" w:rsidRDefault="00CF436B" w:rsidP="00CF436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436B" w:rsidRPr="00634E4C" w:rsidRDefault="00CF436B" w:rsidP="00CF436B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Как было много тех героев,</w:t>
      </w:r>
    </w:p>
    <w:p w:rsidR="00CF436B" w:rsidRPr="00634E4C" w:rsidRDefault="00CF436B" w:rsidP="00CF436B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Чьи неизвестны имена. </w:t>
      </w:r>
    </w:p>
    <w:p w:rsidR="00CF436B" w:rsidRPr="00634E4C" w:rsidRDefault="00CF436B" w:rsidP="00CF436B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Навеки их взяла с собою,</w:t>
      </w:r>
    </w:p>
    <w:p w:rsidR="00CF436B" w:rsidRPr="00634E4C" w:rsidRDefault="00CF436B" w:rsidP="00CF436B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свой край, неведомый, война.</w:t>
      </w:r>
    </w:p>
    <w:p w:rsidR="00CF436B" w:rsidRPr="00634E4C" w:rsidRDefault="00CF436B" w:rsidP="00CF436B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Они сражались беззаветно, </w:t>
      </w:r>
    </w:p>
    <w:p w:rsidR="00CF436B" w:rsidRPr="00634E4C" w:rsidRDefault="00CF436B" w:rsidP="00CF436B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Патрон последний берегли, </w:t>
      </w:r>
    </w:p>
    <w:p w:rsidR="00CF436B" w:rsidRPr="00634E4C" w:rsidRDefault="00CF436B" w:rsidP="00CF436B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Их имена приносит ветром, </w:t>
      </w:r>
    </w:p>
    <w:p w:rsidR="00CF436B" w:rsidRPr="00634E4C" w:rsidRDefault="00CF436B" w:rsidP="00CF436B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34E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Печальным ветром той войны.</w:t>
      </w:r>
    </w:p>
    <w:p w:rsidR="00CF436B" w:rsidRPr="00760646" w:rsidRDefault="00CF436B" w:rsidP="00CF436B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br/>
      </w:r>
      <w:r w:rsidRPr="00634E4C">
        <w:rPr>
          <w:rFonts w:ascii="Times New Roman" w:hAnsi="Times New Roman"/>
          <w:sz w:val="28"/>
          <w:szCs w:val="28"/>
          <w:shd w:val="clear" w:color="auto" w:fill="FFFFFF"/>
        </w:rPr>
        <w:t>Степан Кадашников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br/>
      </w:r>
    </w:p>
    <w:p w:rsidR="00CF436B" w:rsidRDefault="00CF436B" w:rsidP="00CF436B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436B" w:rsidRDefault="00CF436B" w:rsidP="00CF436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22A30">
        <w:rPr>
          <w:rFonts w:ascii="Times New Roman" w:hAnsi="Times New Roman"/>
          <w:sz w:val="28"/>
          <w:szCs w:val="28"/>
        </w:rPr>
        <w:t>ойна коснулась каждого... Великая Отечественная война была большим и сложным испытанием для советского народа. Она коснулась каждой семьи нашей страны. 22 июня 1941 года враг напал на нашу Родину. Четыре страшных года наш народ мужественно и отчаянно бился с врагом, неумолимо приближая час освобождения. Сколько людей погибло и сколько душевных шрамов осталось в сердцах! В каждой семье есть герои, которые были готовы отдать свою жизнь за Великую Победу. Те, кто воевал, умели смело смотреть в глаза смертельной опасности. Их волей к победе, их кровью, их жизнями досталась победа над сильным и подготовленным противником. Благодаря солдатам Великой Отечественной войны, у наших бабушек и дедушек, мам и пап было счастливое детство</w:t>
      </w:r>
      <w:r>
        <w:rPr>
          <w:rFonts w:ascii="Times New Roman" w:hAnsi="Times New Roman"/>
          <w:sz w:val="28"/>
          <w:szCs w:val="28"/>
        </w:rPr>
        <w:t xml:space="preserve">. В моей семье на фронте воевал </w:t>
      </w:r>
      <w:r w:rsidRPr="00822A30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прадедушка Спиридонов Александр Федорович.</w:t>
      </w:r>
    </w:p>
    <w:p w:rsidR="00CF436B" w:rsidRPr="00822A30" w:rsidRDefault="00CF436B" w:rsidP="00CF436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822A30">
        <w:rPr>
          <w:rFonts w:ascii="Times New Roman" w:hAnsi="Times New Roman"/>
          <w:sz w:val="28"/>
          <w:szCs w:val="28"/>
        </w:rPr>
        <w:t xml:space="preserve"> хочу рассказать </w:t>
      </w:r>
      <w:r>
        <w:rPr>
          <w:rFonts w:ascii="Times New Roman" w:hAnsi="Times New Roman"/>
          <w:sz w:val="28"/>
          <w:szCs w:val="28"/>
        </w:rPr>
        <w:t xml:space="preserve"> вам о моем земляке Клочкове Василии Григорьевиче.</w:t>
      </w:r>
      <w:r w:rsidRPr="00651AB2">
        <w:t xml:space="preserve"> </w:t>
      </w:r>
      <w:r>
        <w:rPr>
          <w:rFonts w:ascii="Times New Roman" w:hAnsi="Times New Roman"/>
          <w:sz w:val="28"/>
          <w:szCs w:val="28"/>
        </w:rPr>
        <w:t>Он имеет отношение к историческому событию нашего края.</w:t>
      </w:r>
      <w:r w:rsidRPr="00651AB2">
        <w:rPr>
          <w:rFonts w:ascii="Times New Roman" w:hAnsi="Times New Roman"/>
          <w:sz w:val="28"/>
          <w:szCs w:val="28"/>
        </w:rPr>
        <w:t xml:space="preserve"> На войне – особый страх, но как только ты вступаешь в бой, он незаметно исчезает, и появляется желание защитить Родину</w:t>
      </w:r>
      <w: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436B" w:rsidRDefault="00CF436B" w:rsidP="00CF436B">
      <w:pPr>
        <w:pStyle w:val="2"/>
        <w:ind w:firstLine="709"/>
        <w:rPr>
          <w:shd w:val="clear" w:color="auto" w:fill="FFFFFF"/>
        </w:rPr>
      </w:pPr>
      <w:r>
        <w:rPr>
          <w:shd w:val="clear" w:color="auto" w:fill="FFFFFF"/>
        </w:rPr>
        <w:t>Цель исследовательской работы.</w:t>
      </w:r>
    </w:p>
    <w:p w:rsidR="00CF436B" w:rsidRPr="008673E5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Объект</w:t>
      </w:r>
      <w:r>
        <w:rPr>
          <w:rStyle w:val="c16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c16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исследования:</w:t>
      </w:r>
      <w:r>
        <w:rPr>
          <w:rStyle w:val="c3"/>
          <w:color w:val="000000"/>
          <w:szCs w:val="28"/>
          <w:bdr w:val="none" w:sz="0" w:space="0" w:color="auto" w:frame="1"/>
          <w:shd w:val="clear" w:color="auto" w:fill="FFFFFF"/>
        </w:rPr>
        <w:t xml:space="preserve">  </w:t>
      </w:r>
      <w:r w:rsidRPr="008673E5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герои войны Клочков В.Г.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  <w:t>Предмет исследования:</w:t>
      </w:r>
      <w:r>
        <w:rPr>
          <w:rStyle w:val="c28"/>
          <w:color w:val="000000"/>
          <w:sz w:val="28"/>
          <w:szCs w:val="28"/>
          <w:bdr w:val="none" w:sz="0" w:space="0" w:color="auto" w:frame="1"/>
        </w:rPr>
        <w:t> история жизни героя: </w:t>
      </w:r>
      <w:r>
        <w:rPr>
          <w:rStyle w:val="c11"/>
          <w:color w:val="000000"/>
          <w:sz w:val="28"/>
          <w:szCs w:val="28"/>
          <w:bdr w:val="none" w:sz="0" w:space="0" w:color="auto" w:frame="1"/>
        </w:rPr>
        <w:t>подвиги, боевой путь и награды, завоеванные в Великой Отечественной войне 1941-1945гг.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  <w:t>Цель работы: </w:t>
      </w:r>
      <w:r>
        <w:rPr>
          <w:rStyle w:val="c11"/>
          <w:color w:val="000000"/>
          <w:sz w:val="28"/>
          <w:szCs w:val="28"/>
          <w:bdr w:val="none" w:sz="0" w:space="0" w:color="auto" w:frame="1"/>
        </w:rPr>
        <w:t xml:space="preserve">формирование интереса к исследовательской деятельности </w:t>
      </w:r>
      <w:r w:rsidRPr="00FF65DE">
        <w:rPr>
          <w:rStyle w:val="c11"/>
          <w:color w:val="000000"/>
          <w:sz w:val="28"/>
          <w:szCs w:val="28"/>
          <w:bdr w:val="none" w:sz="0" w:space="0" w:color="auto" w:frame="1"/>
        </w:rPr>
        <w:t xml:space="preserve">и гражданско-патриотического воспитания на примере героя родного края. </w:t>
      </w:r>
      <w:r w:rsidRPr="00FF65DE">
        <w:rPr>
          <w:sz w:val="28"/>
          <w:szCs w:val="28"/>
          <w:shd w:val="clear" w:color="auto" w:fill="FFFFFF"/>
        </w:rPr>
        <w:t>Сохранить в памяти подвиг героя Василия</w:t>
      </w:r>
      <w:r>
        <w:rPr>
          <w:sz w:val="28"/>
          <w:szCs w:val="28"/>
          <w:shd w:val="clear" w:color="auto" w:fill="FFFFFF"/>
        </w:rPr>
        <w:t xml:space="preserve"> Георгиевича Клочкова , из дивизии генерала Панфилова в годы Великой Отечественной войны.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Познакомить с героем- земляком Диевым. 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Донести до ребят, как важно знать историю своего рода, своей страны.</w:t>
      </w:r>
    </w:p>
    <w:p w:rsidR="00CF436B" w:rsidRDefault="00CF436B" w:rsidP="00CF436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Проведя опрос одноклассников, я узнал, что многие ребята знают про героя -  Клочкова.  В нашей школе  есть музей Клочкова Василия Григорьевича. а во дворе школы памятник герою Клочкову. А то, что его называли Диевым, и кто такие панфиловцы знают</w:t>
      </w:r>
      <w:r w:rsidRPr="001B5F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многие .</w:t>
      </w:r>
    </w:p>
    <w:p w:rsidR="00CF436B" w:rsidRDefault="00CF436B" w:rsidP="00CF436B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живу в городе Саратове на улице имени героя Советского Союза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Василия Григорьевича Клочкова.  Мне всегда было интересно, почему он герой? Какие подвиги совершил?  И почему на домах разные таблички с названиями улиц: Клочков и Диев? </w:t>
      </w:r>
    </w:p>
    <w:p w:rsidR="00CF436B" w:rsidRPr="008673E5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>
        <w:rPr>
          <w:rStyle w:val="c16"/>
          <w:bCs/>
          <w:color w:val="000000"/>
          <w:sz w:val="28"/>
          <w:szCs w:val="28"/>
          <w:bdr w:val="none" w:sz="0" w:space="0" w:color="auto" w:frame="1"/>
        </w:rPr>
        <w:t>З</w:t>
      </w:r>
      <w:r w:rsidRPr="008673E5">
        <w:rPr>
          <w:rStyle w:val="c16"/>
          <w:bCs/>
          <w:color w:val="000000"/>
          <w:sz w:val="28"/>
          <w:szCs w:val="28"/>
          <w:bdr w:val="none" w:sz="0" w:space="0" w:color="auto" w:frame="1"/>
        </w:rPr>
        <w:t>начимость моей исследовательской работы</w:t>
      </w:r>
      <w:r w:rsidRPr="008673E5">
        <w:rPr>
          <w:rStyle w:val="c28"/>
          <w:color w:val="000000"/>
          <w:sz w:val="28"/>
          <w:szCs w:val="28"/>
          <w:bdr w:val="none" w:sz="0" w:space="0" w:color="auto" w:frame="1"/>
        </w:rPr>
        <w:t> заключается в том,  что собранный материал не только расширит знания об истории героев Великой Отечественной войны, но и сформирует чувство гордости, </w:t>
      </w:r>
      <w:r w:rsidRPr="008673E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гражданско-патриотической позиции на примере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героя </w:t>
      </w:r>
      <w:r w:rsidRPr="008673E5">
        <w:rPr>
          <w:rStyle w:val="c3"/>
          <w:color w:val="000000"/>
          <w:sz w:val="28"/>
          <w:szCs w:val="28"/>
          <w:bdr w:val="none" w:sz="0" w:space="0" w:color="auto" w:frame="1"/>
        </w:rPr>
        <w:t>наше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й</w:t>
      </w:r>
      <w:r w:rsidRPr="008673E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области</w:t>
      </w:r>
      <w:r w:rsidRPr="008673E5"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</w:p>
    <w:p w:rsidR="00CF436B" w:rsidRPr="008673E5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8673E5">
        <w:rPr>
          <w:rStyle w:val="c3"/>
          <w:color w:val="000000"/>
          <w:sz w:val="28"/>
          <w:szCs w:val="28"/>
          <w:bdr w:val="none" w:sz="0" w:space="0" w:color="auto" w:frame="1"/>
        </w:rPr>
        <w:t>Таким образом, собранный материал можно использовать на уроках истории, внеклассных мероприятиях, а так же как исторический материал для школьного музея «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Клочков В.Г.</w:t>
      </w:r>
      <w:r w:rsidRPr="008673E5">
        <w:rPr>
          <w:rStyle w:val="c3"/>
          <w:color w:val="000000"/>
          <w:sz w:val="28"/>
          <w:szCs w:val="28"/>
          <w:bdr w:val="none" w:sz="0" w:space="0" w:color="auto" w:frame="1"/>
        </w:rPr>
        <w:t>»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в школе №97 г. Саратова</w:t>
      </w:r>
      <w:r w:rsidRPr="008673E5"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  <w:t>В ходе исследования я использовал следующие методы: 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анкетирование, фотографирование, поиск и сбор данных, обработка информации, анализ, осмысление.</w:t>
      </w:r>
    </w:p>
    <w:p w:rsidR="00CF436B" w:rsidRDefault="00CF436B" w:rsidP="00CF436B">
      <w:pPr>
        <w:pStyle w:val="2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Задачи исследования.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1. Провести анкетирование среди учащихся нашего класса.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2. Познакомиться с  памятниками   Саратовской области.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3. Изучить и систематизировать материалы нашего земляка - героя.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4. Оформить презентацию «Они сражались за Родину».</w:t>
      </w:r>
    </w:p>
    <w:p w:rsidR="00CF436B" w:rsidRDefault="00CF436B" w:rsidP="00CF436B">
      <w:pPr>
        <w:pStyle w:val="c24"/>
        <w:spacing w:before="0" w:beforeAutospacing="0" w:after="0" w:afterAutospacing="0"/>
        <w:ind w:firstLine="709"/>
        <w:jc w:val="both"/>
        <w:textAlignment w:val="baseline"/>
        <w:rPr>
          <w:rStyle w:val="c28"/>
          <w:color w:val="000000"/>
          <w:sz w:val="28"/>
          <w:szCs w:val="28"/>
          <w:bdr w:val="none" w:sz="0" w:space="0" w:color="auto" w:frame="1"/>
        </w:rPr>
      </w:pPr>
      <w:r>
        <w:rPr>
          <w:rStyle w:val="c11"/>
          <w:color w:val="000000"/>
          <w:sz w:val="28"/>
          <w:szCs w:val="28"/>
          <w:bdr w:val="none" w:sz="0" w:space="0" w:color="auto" w:frame="1"/>
        </w:rPr>
        <w:t xml:space="preserve">           </w:t>
      </w:r>
      <w:r>
        <w:rPr>
          <w:rStyle w:val="c28"/>
          <w:color w:val="000000"/>
          <w:sz w:val="28"/>
          <w:szCs w:val="28"/>
          <w:bdr w:val="none" w:sz="0" w:space="0" w:color="auto" w:frame="1"/>
        </w:rPr>
        <w:t>5. Понять и прочувствовать подвиг героя  в годы Великой Отечественной    войны.</w:t>
      </w:r>
    </w:p>
    <w:p w:rsidR="00CF436B" w:rsidRDefault="00CF436B" w:rsidP="00CF436B">
      <w:pPr>
        <w:pStyle w:val="c24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bdr w:val="none" w:sz="0" w:space="0" w:color="auto" w:frame="1"/>
        </w:rPr>
        <w:t>Гипотеза проекта: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Если мы будем знать о героях Великой Отечественной войны, то сохраним благодарную память для будущих поколений.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bdr w:val="none" w:sz="0" w:space="0" w:color="auto" w:frame="1"/>
        </w:rPr>
        <w:t>Ожидаемые результаты: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1. Осознать себя, как высоконравственный человек, любящий свою Родину на примере героев родного края.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2. Получить знания о событиях Великой Отечественной войны, познакомиться с подвигами земляков.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  <w:bdr w:val="none" w:sz="0" w:space="0" w:color="auto" w:frame="1"/>
        </w:rPr>
        <w:t>2. 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Бережно относиться к историческому наследию своей Родины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3. Уважительно относиться к старшему поколению.</w:t>
      </w:r>
    </w:p>
    <w:p w:rsidR="00CF436B" w:rsidRDefault="00CF436B" w:rsidP="00CF436B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4. Получить в ходе исследовательской работы новые исторические факты и сведения.</w:t>
      </w:r>
    </w:p>
    <w:p w:rsidR="00CF436B" w:rsidRDefault="00CF436B" w:rsidP="00CF436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A475D">
        <w:rPr>
          <w:rFonts w:ascii="Times New Roman" w:hAnsi="Times New Roman"/>
          <w:b/>
          <w:sz w:val="28"/>
          <w:szCs w:val="28"/>
        </w:rPr>
        <w:t>Немного истории.</w:t>
      </w:r>
    </w:p>
    <w:p w:rsidR="00CF436B" w:rsidRPr="00CF436B" w:rsidRDefault="00CF436B" w:rsidP="00CF436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1A0E7F">
        <w:rPr>
          <w:sz w:val="28"/>
          <w:szCs w:val="28"/>
        </w:rPr>
        <w:t>Василий Клочков родился </w:t>
      </w:r>
      <w:r w:rsidRPr="001A0E7F">
        <w:rPr>
          <w:rStyle w:val="bday"/>
          <w:sz w:val="28"/>
          <w:szCs w:val="28"/>
        </w:rPr>
        <w:t>8 </w:t>
      </w:r>
      <w:hyperlink r:id="rId4" w:tooltip="21 марта" w:history="1">
        <w:r w:rsidRPr="00CF436B">
          <w:rPr>
            <w:rStyle w:val="a6"/>
            <w:color w:val="auto"/>
            <w:sz w:val="28"/>
            <w:szCs w:val="28"/>
          </w:rPr>
          <w:t>(21) марта</w:t>
        </w:r>
      </w:hyperlink>
      <w:r w:rsidRPr="00CF436B">
        <w:rPr>
          <w:rStyle w:val="bday"/>
          <w:sz w:val="28"/>
          <w:szCs w:val="28"/>
        </w:rPr>
        <w:t> </w:t>
      </w:r>
      <w:hyperlink r:id="rId5" w:tooltip="1911 год" w:history="1">
        <w:r w:rsidRPr="00CF436B">
          <w:rPr>
            <w:rStyle w:val="a6"/>
            <w:color w:val="auto"/>
            <w:sz w:val="28"/>
            <w:szCs w:val="28"/>
          </w:rPr>
          <w:t>1911 года</w:t>
        </w:r>
      </w:hyperlink>
      <w:r w:rsidRPr="00CF436B">
        <w:rPr>
          <w:sz w:val="28"/>
          <w:szCs w:val="28"/>
        </w:rPr>
        <w:t> в селе Синодском (ныне — в </w:t>
      </w:r>
      <w:hyperlink r:id="rId6" w:tooltip="Воскресенский район (Саратовская область)" w:history="1">
        <w:r w:rsidRPr="00CF436B">
          <w:rPr>
            <w:rStyle w:val="a6"/>
            <w:color w:val="auto"/>
            <w:sz w:val="28"/>
            <w:szCs w:val="28"/>
          </w:rPr>
          <w:t>Воскресенском районе</w:t>
        </w:r>
      </w:hyperlink>
      <w:r w:rsidRPr="00CF436B">
        <w:rPr>
          <w:sz w:val="28"/>
          <w:szCs w:val="28"/>
        </w:rPr>
        <w:t>, </w:t>
      </w:r>
      <w:hyperlink r:id="rId7" w:tooltip="Саратовская область" w:history="1">
        <w:r w:rsidRPr="00CF436B">
          <w:rPr>
            <w:rStyle w:val="a6"/>
            <w:color w:val="auto"/>
            <w:sz w:val="28"/>
            <w:szCs w:val="28"/>
          </w:rPr>
          <w:t>Саратовская область</w:t>
        </w:r>
      </w:hyperlink>
      <w:r w:rsidRPr="00CF436B">
        <w:rPr>
          <w:sz w:val="28"/>
          <w:szCs w:val="28"/>
        </w:rPr>
        <w:t>). </w:t>
      </w:r>
    </w:p>
    <w:p w:rsidR="00CF436B" w:rsidRPr="00CF436B" w:rsidRDefault="00CF436B" w:rsidP="00CF436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CF436B">
        <w:rPr>
          <w:sz w:val="28"/>
          <w:szCs w:val="28"/>
        </w:rPr>
        <w:lastRenderedPageBreak/>
        <w:t>Вместе с семьёй переехал на </w:t>
      </w:r>
      <w:hyperlink r:id="rId8" w:tooltip="Алтайская губерния" w:history="1">
        <w:r w:rsidRPr="00CF436B">
          <w:rPr>
            <w:rStyle w:val="a6"/>
            <w:color w:val="auto"/>
            <w:sz w:val="28"/>
            <w:szCs w:val="28"/>
          </w:rPr>
          <w:t>Алтай</w:t>
        </w:r>
      </w:hyperlink>
      <w:r w:rsidRPr="00CF436B">
        <w:rPr>
          <w:sz w:val="28"/>
          <w:szCs w:val="28"/>
        </w:rPr>
        <w:t> в 1921 году во время </w:t>
      </w:r>
      <w:hyperlink r:id="rId9" w:tooltip="Голод в Поволжье (1921—1922)" w:history="1">
        <w:r w:rsidRPr="00CF436B">
          <w:rPr>
            <w:rStyle w:val="a6"/>
            <w:color w:val="auto"/>
            <w:sz w:val="28"/>
            <w:szCs w:val="28"/>
          </w:rPr>
          <w:t>голода в Поволжье</w:t>
        </w:r>
      </w:hyperlink>
      <w:r w:rsidRPr="00CF436B">
        <w:rPr>
          <w:sz w:val="28"/>
          <w:szCs w:val="28"/>
        </w:rPr>
        <w:t>. Окончил школу крестьянской молодёжи в селе </w:t>
      </w:r>
      <w:hyperlink r:id="rId10" w:tooltip="Локоть (Локтевский район)" w:history="1">
        <w:r w:rsidRPr="00CF436B">
          <w:rPr>
            <w:rStyle w:val="a6"/>
            <w:color w:val="auto"/>
            <w:sz w:val="28"/>
            <w:szCs w:val="28"/>
          </w:rPr>
          <w:t>Локоть</w:t>
        </w:r>
      </w:hyperlink>
      <w:r w:rsidRPr="00CF436B">
        <w:rPr>
          <w:sz w:val="28"/>
          <w:szCs w:val="28"/>
        </w:rPr>
        <w:t> Локтевского района в 1929 году. В </w:t>
      </w:r>
      <w:r w:rsidRPr="00CF436B">
        <w:rPr>
          <w:rStyle w:val="nowrap"/>
          <w:sz w:val="28"/>
          <w:szCs w:val="28"/>
        </w:rPr>
        <w:t>1931—1940</w:t>
      </w:r>
      <w:r w:rsidRPr="00CF436B">
        <w:rPr>
          <w:sz w:val="28"/>
          <w:szCs w:val="28"/>
        </w:rPr>
        <w:t> годах жил и работал в </w:t>
      </w:r>
      <w:hyperlink r:id="rId11" w:tooltip="Мокшан" w:history="1">
        <w:r w:rsidRPr="00CF436B">
          <w:rPr>
            <w:rStyle w:val="a6"/>
            <w:color w:val="auto"/>
            <w:sz w:val="28"/>
            <w:szCs w:val="28"/>
          </w:rPr>
          <w:t>Мокшане</w:t>
        </w:r>
      </w:hyperlink>
      <w:r w:rsidRPr="00CF436B">
        <w:rPr>
          <w:sz w:val="28"/>
          <w:szCs w:val="28"/>
        </w:rPr>
        <w:t> </w:t>
      </w:r>
      <w:hyperlink r:id="rId12" w:tooltip="Пензенская область" w:history="1">
        <w:r w:rsidRPr="00CF436B">
          <w:rPr>
            <w:rStyle w:val="a6"/>
            <w:color w:val="auto"/>
            <w:sz w:val="28"/>
            <w:szCs w:val="28"/>
          </w:rPr>
          <w:t>Пензенской области</w:t>
        </w:r>
      </w:hyperlink>
      <w:r w:rsidRPr="00CF436B">
        <w:rPr>
          <w:sz w:val="28"/>
          <w:szCs w:val="28"/>
        </w:rPr>
        <w:t>, затем в </w:t>
      </w:r>
      <w:hyperlink r:id="rId13" w:tooltip="Саратов" w:history="1">
        <w:r w:rsidRPr="00CF436B">
          <w:rPr>
            <w:rStyle w:val="a6"/>
            <w:color w:val="auto"/>
            <w:sz w:val="28"/>
            <w:szCs w:val="28"/>
          </w:rPr>
          <w:t>Саратове</w:t>
        </w:r>
      </w:hyperlink>
      <w:r w:rsidRPr="00CF436B">
        <w:rPr>
          <w:sz w:val="28"/>
          <w:szCs w:val="28"/>
        </w:rPr>
        <w:t>.</w:t>
      </w:r>
    </w:p>
    <w:p w:rsidR="00CF436B" w:rsidRPr="00CF436B" w:rsidRDefault="00CF436B" w:rsidP="00CF436B">
      <w:pPr>
        <w:pStyle w:val="a5"/>
        <w:shd w:val="clear" w:color="auto" w:fill="FFFFFF"/>
        <w:spacing w:before="120" w:beforeAutospacing="0" w:after="120" w:afterAutospacing="0"/>
        <w:ind w:firstLine="709"/>
        <w:rPr>
          <w:b/>
          <w:sz w:val="28"/>
          <w:szCs w:val="28"/>
        </w:rPr>
      </w:pPr>
      <w:r w:rsidRPr="00CF436B">
        <w:rPr>
          <w:b/>
          <w:sz w:val="28"/>
          <w:szCs w:val="28"/>
        </w:rPr>
        <w:t xml:space="preserve">                                    </w:t>
      </w:r>
      <w:r w:rsidRPr="00CF436B">
        <w:rPr>
          <w:b/>
          <w:iCs/>
          <w:sz w:val="28"/>
          <w:szCs w:val="28"/>
        </w:rPr>
        <w:t>«Подвиг моего земляка бессмертен!»</w:t>
      </w:r>
    </w:p>
    <w:p w:rsidR="00CF436B" w:rsidRPr="00CF436B" w:rsidRDefault="00CF436B" w:rsidP="00CF436B">
      <w:pPr>
        <w:pStyle w:val="a5"/>
        <w:shd w:val="clear" w:color="auto" w:fill="FFFFFF"/>
        <w:spacing w:before="120" w:beforeAutospacing="0" w:after="120" w:afterAutospacing="0"/>
        <w:ind w:firstLine="709"/>
        <w:jc w:val="center"/>
        <w:rPr>
          <w:sz w:val="28"/>
          <w:szCs w:val="28"/>
        </w:rPr>
      </w:pPr>
      <w:r w:rsidRPr="00CF436B">
        <w:rPr>
          <w:b/>
          <w:iCs/>
          <w:sz w:val="28"/>
          <w:szCs w:val="28"/>
        </w:rPr>
        <w:t>В селе Синодское  в 2010 году, восстановили мемориал политруку Клочкову, а так же  погибшим</w:t>
      </w:r>
      <w:r w:rsidRPr="00CF436B">
        <w:rPr>
          <w:b/>
          <w:sz w:val="28"/>
          <w:szCs w:val="28"/>
        </w:rPr>
        <w:t xml:space="preserve"> односельчанам в годы ВОВ.</w:t>
      </w:r>
    </w:p>
    <w:p w:rsidR="00CF436B" w:rsidRPr="00AD3C6F" w:rsidRDefault="00CF436B" w:rsidP="00CF436B">
      <w:pPr>
        <w:pStyle w:val="2"/>
        <w:ind w:firstLine="709"/>
      </w:pPr>
      <w:r>
        <w:rPr>
          <w:b w:val="0"/>
        </w:rPr>
        <w:t xml:space="preserve">                                            </w:t>
      </w:r>
      <w:r w:rsidRPr="00AD3C6F">
        <w:rPr>
          <w:iCs/>
        </w:rPr>
        <w:t>В.Г. Клочков (Диев)</w:t>
      </w:r>
    </w:p>
    <w:p w:rsidR="00CF436B" w:rsidRPr="00FC58EC" w:rsidRDefault="00CF436B" w:rsidP="00CF436B">
      <w:pPr>
        <w:pStyle w:val="2"/>
        <w:spacing w:before="0" w:beforeAutospacing="0" w:after="0" w:afterAutospacing="0"/>
        <w:ind w:firstLine="709"/>
        <w:jc w:val="both"/>
        <w:rPr>
          <w:b w:val="0"/>
        </w:rPr>
      </w:pPr>
      <w:r w:rsidRPr="00FC58EC">
        <w:rPr>
          <w:b w:val="0"/>
          <w:iCs/>
        </w:rPr>
        <w:t>Только теперь</w:t>
      </w:r>
      <w:r>
        <w:rPr>
          <w:b w:val="0"/>
          <w:iCs/>
        </w:rPr>
        <w:t xml:space="preserve"> </w:t>
      </w:r>
      <w:r w:rsidRPr="00FC58EC">
        <w:rPr>
          <w:b w:val="0"/>
          <w:iCs/>
        </w:rPr>
        <w:t>мы узнали его настоящую фамилию. Страна прославила</w:t>
      </w:r>
      <w:r w:rsidRPr="00FC58EC">
        <w:rPr>
          <w:b w:val="0"/>
          <w:iCs/>
        </w:rPr>
        <w:br/>
        <w:t>его под именем Диева. Так назвал однажды Клочкова</w:t>
      </w:r>
      <w:r>
        <w:rPr>
          <w:b w:val="0"/>
          <w:iCs/>
        </w:rPr>
        <w:t xml:space="preserve"> </w:t>
      </w:r>
      <w:r w:rsidRPr="00FC58EC">
        <w:rPr>
          <w:b w:val="0"/>
          <w:iCs/>
        </w:rPr>
        <w:t xml:space="preserve">красноармеец </w:t>
      </w:r>
      <w:r>
        <w:rPr>
          <w:b w:val="0"/>
          <w:iCs/>
        </w:rPr>
        <w:t>-</w:t>
      </w:r>
      <w:r w:rsidRPr="00FC58EC">
        <w:rPr>
          <w:b w:val="0"/>
          <w:iCs/>
        </w:rPr>
        <w:t xml:space="preserve">украинец </w:t>
      </w:r>
      <w:r>
        <w:rPr>
          <w:b w:val="0"/>
          <w:iCs/>
        </w:rPr>
        <w:t xml:space="preserve">. </w:t>
      </w:r>
      <w:r w:rsidRPr="00FC58EC">
        <w:rPr>
          <w:b w:val="0"/>
          <w:iCs/>
        </w:rPr>
        <w:t>Он говорил: «Наш</w:t>
      </w:r>
      <w:r>
        <w:rPr>
          <w:b w:val="0"/>
          <w:iCs/>
        </w:rPr>
        <w:t xml:space="preserve"> </w:t>
      </w:r>
      <w:r w:rsidRPr="00FC58EC">
        <w:rPr>
          <w:b w:val="0"/>
          <w:iCs/>
        </w:rPr>
        <w:t>политрук постоянно дие» — по украински значит «действует». Никто не знал, когда Клочков спит. Он был всегда</w:t>
      </w:r>
      <w:r w:rsidRPr="00FC58EC">
        <w:rPr>
          <w:b w:val="0"/>
          <w:iCs/>
        </w:rPr>
        <w:br/>
        <w:t>в движении. Его любили</w:t>
      </w:r>
      <w:r>
        <w:rPr>
          <w:b w:val="0"/>
          <w:iCs/>
        </w:rPr>
        <w:t xml:space="preserve"> </w:t>
      </w:r>
      <w:r w:rsidRPr="00FC58EC">
        <w:rPr>
          <w:b w:val="0"/>
          <w:iCs/>
        </w:rPr>
        <w:t>бойцы, как старшего брата, как родного отца. Клочковым политрук значился лишь в документах. Даже</w:t>
      </w:r>
      <w:r w:rsidRPr="00FC58EC">
        <w:rPr>
          <w:b w:val="0"/>
          <w:iCs/>
        </w:rPr>
        <w:br/>
        <w:t>командир полка звал его Диевым.</w:t>
      </w:r>
    </w:p>
    <w:p w:rsidR="00CF436B" w:rsidRDefault="00CF436B" w:rsidP="00CF436B">
      <w:pPr>
        <w:pStyle w:val="2"/>
        <w:spacing w:before="0" w:beforeAutospacing="0" w:after="0" w:afterAutospacing="0"/>
        <w:ind w:firstLine="709"/>
        <w:jc w:val="center"/>
        <w:rPr>
          <w:iCs/>
        </w:rPr>
      </w:pPr>
      <w:r w:rsidRPr="00AD3C6F">
        <w:rPr>
          <w:iCs/>
        </w:rPr>
        <w:t xml:space="preserve">Слова, ставшие историческими: </w:t>
      </w:r>
    </w:p>
    <w:p w:rsidR="00CF436B" w:rsidRPr="00AD3C6F" w:rsidRDefault="00CF436B" w:rsidP="00CF436B">
      <w:pPr>
        <w:pStyle w:val="2"/>
        <w:spacing w:before="0" w:beforeAutospacing="0" w:after="0" w:afterAutospacing="0"/>
        <w:ind w:firstLine="709"/>
        <w:jc w:val="center"/>
      </w:pPr>
      <w:r w:rsidRPr="00AD3C6F">
        <w:rPr>
          <w:iCs/>
        </w:rPr>
        <w:t>«Велика Россия, а отступать некуда – позади Москва</w:t>
      </w:r>
      <w:r w:rsidRPr="00AD3C6F">
        <w:t>!»</w:t>
      </w:r>
    </w:p>
    <w:p w:rsidR="00CF436B" w:rsidRPr="004911DA" w:rsidRDefault="00CF436B" w:rsidP="00CF436B">
      <w:pPr>
        <w:pStyle w:val="2"/>
        <w:ind w:firstLine="709"/>
      </w:pPr>
      <w:r w:rsidRPr="004911DA">
        <w:t>. Заключение.</w:t>
      </w:r>
    </w:p>
    <w:p w:rsidR="00CF436B" w:rsidRDefault="00CF436B" w:rsidP="00CF436B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C4419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Мое увлечение  историей военных лет– это семейная пам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ять о воине- победителе, истории своего рода  и истории</w:t>
      </w:r>
      <w:r w:rsidRPr="007C4419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своей страны. </w:t>
      </w:r>
      <w:r w:rsidRPr="007C4419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Увлечение военной техникой и оружием –это  способ реализовать себя, повысить свою самооценку, а также возможность участвовать в различных конкурсах.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C4419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Важно сохранить в памяти подвиг русского народа в победе   над фашизмом.</w:t>
      </w:r>
    </w:p>
    <w:p w:rsidR="00CF436B" w:rsidRPr="00076476" w:rsidRDefault="00CF436B" w:rsidP="00CF436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76476">
        <w:rPr>
          <w:sz w:val="28"/>
          <w:szCs w:val="28"/>
        </w:rPr>
        <w:t>Быть патриотом своей страны – значит принимать близко к сердцу ее</w:t>
      </w:r>
      <w:r>
        <w:rPr>
          <w:sz w:val="28"/>
          <w:szCs w:val="28"/>
        </w:rPr>
        <w:t xml:space="preserve"> </w:t>
      </w:r>
      <w:r w:rsidRPr="00076476">
        <w:rPr>
          <w:sz w:val="28"/>
          <w:szCs w:val="28"/>
        </w:rPr>
        <w:t xml:space="preserve">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 </w:t>
      </w:r>
      <w:r w:rsidRPr="00076476">
        <w:rPr>
          <w:bCs/>
          <w:sz w:val="28"/>
          <w:szCs w:val="28"/>
          <w:shd w:val="clear" w:color="auto" w:fill="FFFFFF"/>
        </w:rPr>
        <w:t>Фото</w:t>
      </w:r>
      <w:r w:rsidRPr="00076476">
        <w:rPr>
          <w:sz w:val="28"/>
          <w:szCs w:val="28"/>
          <w:shd w:val="clear" w:color="auto" w:fill="FFFFFF"/>
        </w:rPr>
        <w:t> – это увековеченная память о прошлом.</w:t>
      </w:r>
      <w:r>
        <w:rPr>
          <w:sz w:val="28"/>
          <w:szCs w:val="28"/>
          <w:shd w:val="clear" w:color="auto" w:fill="FFFFFF"/>
        </w:rPr>
        <w:t xml:space="preserve"> </w:t>
      </w:r>
      <w:r w:rsidRPr="00076476">
        <w:rPr>
          <w:sz w:val="28"/>
          <w:szCs w:val="28"/>
          <w:shd w:val="clear" w:color="auto" w:fill="FFFFFF"/>
        </w:rPr>
        <w:t>Они оставляют память о дорог</w:t>
      </w:r>
      <w:r>
        <w:rPr>
          <w:sz w:val="28"/>
          <w:szCs w:val="28"/>
          <w:shd w:val="clear" w:color="auto" w:fill="FFFFFF"/>
        </w:rPr>
        <w:t>их людях, о лучших событиях н</w:t>
      </w:r>
      <w:r w:rsidRPr="00076476">
        <w:rPr>
          <w:sz w:val="28"/>
          <w:szCs w:val="28"/>
          <w:shd w:val="clear" w:color="auto" w:fill="FFFFFF"/>
        </w:rPr>
        <w:t>ашей жизни, которые долго тревожат и волнуют нас.</w:t>
      </w:r>
    </w:p>
    <w:p w:rsidR="00CF436B" w:rsidRDefault="00CF436B" w:rsidP="00CF436B">
      <w:pPr>
        <w:pStyle w:val="2"/>
        <w:ind w:firstLine="709"/>
        <w:jc w:val="both"/>
        <w:rPr>
          <w:shd w:val="clear" w:color="auto" w:fill="FFFFFF"/>
        </w:rPr>
      </w:pPr>
    </w:p>
    <w:p w:rsidR="00CF436B" w:rsidRDefault="00CF436B" w:rsidP="00CF436B">
      <w:pPr>
        <w:pStyle w:val="2"/>
        <w:ind w:firstLine="709"/>
        <w:jc w:val="both"/>
        <w:rPr>
          <w:shd w:val="clear" w:color="auto" w:fill="FFFFFF"/>
        </w:rPr>
      </w:pPr>
    </w:p>
    <w:p w:rsidR="00CF436B" w:rsidRDefault="00CF436B" w:rsidP="00CF436B">
      <w:pPr>
        <w:pStyle w:val="2"/>
        <w:ind w:firstLine="709"/>
        <w:jc w:val="both"/>
        <w:rPr>
          <w:shd w:val="clear" w:color="auto" w:fill="FFFFFF"/>
        </w:rPr>
      </w:pPr>
    </w:p>
    <w:p w:rsidR="00CF436B" w:rsidRDefault="00CF436B" w:rsidP="00CF436B">
      <w:pPr>
        <w:pStyle w:val="2"/>
        <w:ind w:firstLine="709"/>
        <w:jc w:val="both"/>
        <w:rPr>
          <w:shd w:val="clear" w:color="auto" w:fill="FFFFFF"/>
        </w:rPr>
      </w:pPr>
    </w:p>
    <w:p w:rsidR="006E2498" w:rsidRDefault="006E2498" w:rsidP="00CF436B"/>
    <w:sectPr w:rsidR="006E2498" w:rsidSect="006E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36B"/>
    <w:rsid w:val="0017783A"/>
    <w:rsid w:val="00685000"/>
    <w:rsid w:val="006E2498"/>
    <w:rsid w:val="00C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6B"/>
    <w:pPr>
      <w:spacing w:after="0"/>
      <w:ind w:firstLine="709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F436B"/>
    <w:pPr>
      <w:spacing w:before="100" w:beforeAutospacing="1" w:after="100" w:afterAutospacing="1" w:line="240" w:lineRule="auto"/>
      <w:ind w:firstLine="720"/>
      <w:outlineLvl w:val="1"/>
    </w:pPr>
    <w:rPr>
      <w:rFonts w:ascii="Times New Roman" w:eastAsia="Times New Roman" w:hAnsi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36B"/>
    <w:rPr>
      <w:rFonts w:ascii="Times New Roman" w:eastAsia="Times New Roman" w:hAnsi="Times New Roman" w:cs="Times New Roman"/>
      <w:b/>
      <w:bCs/>
      <w:sz w:val="28"/>
      <w:szCs w:val="36"/>
    </w:rPr>
  </w:style>
  <w:style w:type="paragraph" w:customStyle="1" w:styleId="c9">
    <w:name w:val="c9"/>
    <w:basedOn w:val="a"/>
    <w:rsid w:val="00CF436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CF436B"/>
  </w:style>
  <w:style w:type="character" w:customStyle="1" w:styleId="c3">
    <w:name w:val="c3"/>
    <w:basedOn w:val="a0"/>
    <w:rsid w:val="00CF436B"/>
  </w:style>
  <w:style w:type="character" w:customStyle="1" w:styleId="c28">
    <w:name w:val="c28"/>
    <w:basedOn w:val="a0"/>
    <w:rsid w:val="00CF436B"/>
  </w:style>
  <w:style w:type="character" w:customStyle="1" w:styleId="c11">
    <w:name w:val="c11"/>
    <w:basedOn w:val="a0"/>
    <w:rsid w:val="00CF436B"/>
  </w:style>
  <w:style w:type="paragraph" w:styleId="a3">
    <w:name w:val="Balloon Text"/>
    <w:basedOn w:val="a"/>
    <w:link w:val="a4"/>
    <w:uiPriority w:val="99"/>
    <w:semiHidden/>
    <w:unhideWhenUsed/>
    <w:rsid w:val="00CF4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6B"/>
    <w:rPr>
      <w:rFonts w:ascii="Tahoma" w:eastAsia="Calibri" w:hAnsi="Tahoma" w:cs="Tahoma"/>
      <w:sz w:val="16"/>
      <w:szCs w:val="16"/>
    </w:rPr>
  </w:style>
  <w:style w:type="paragraph" w:customStyle="1" w:styleId="c24">
    <w:name w:val="c24"/>
    <w:basedOn w:val="a"/>
    <w:rsid w:val="00CF436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F436B"/>
  </w:style>
  <w:style w:type="paragraph" w:styleId="a5">
    <w:name w:val="Normal (Web)"/>
    <w:basedOn w:val="a"/>
    <w:uiPriority w:val="99"/>
    <w:unhideWhenUsed/>
    <w:rsid w:val="00CF436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CF436B"/>
    <w:rPr>
      <w:color w:val="0000FF"/>
      <w:u w:val="single"/>
    </w:rPr>
  </w:style>
  <w:style w:type="character" w:customStyle="1" w:styleId="bday">
    <w:name w:val="bday"/>
    <w:basedOn w:val="a0"/>
    <w:rsid w:val="00CF436B"/>
  </w:style>
  <w:style w:type="character" w:customStyle="1" w:styleId="nowrap">
    <w:name w:val="nowrap"/>
    <w:basedOn w:val="a0"/>
    <w:rsid w:val="00CF4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B%D1%82%D0%B0%D0%B9%D1%81%D0%BA%D0%B0%D1%8F_%D0%B3%D1%83%D0%B1%D0%B5%D1%80%D0%BD%D0%B8%D1%8F" TargetMode="External"/><Relationship Id="rId13" Type="http://schemas.openxmlformats.org/officeDocument/2006/relationships/hyperlink" Target="https://ru.wikipedia.org/wiki/%D0%A1%D0%B0%D1%80%D0%B0%D1%82%D0%BE%D0%B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12" Type="http://schemas.openxmlformats.org/officeDocument/2006/relationships/hyperlink" Target="https://ru.wikipedia.org/wiki/%D0%9F%D0%B5%D0%BD%D0%B7%D0%B5%D0%BD%D1%81%D0%BA%D0%B0%D1%8F_%D0%BE%D0%B1%D0%BB%D0%B0%D1%81%D1%82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E%D1%81%D0%BA%D1%80%D0%B5%D1%81%D0%B5%D0%BD%D1%81%D0%BA%D0%B8%D0%B9_%D1%80%D0%B0%D0%B9%D0%BE%D0%BD_(%D0%A1%D0%B0%D1%80%D0%B0%D1%82%D0%BE%D0%B2%D1%81%D0%BA%D0%B0%D1%8F_%D0%BE%D0%B1%D0%BB%D0%B0%D1%81%D1%82%D1%8C)" TargetMode="External"/><Relationship Id="rId11" Type="http://schemas.openxmlformats.org/officeDocument/2006/relationships/hyperlink" Target="https://ru.wikipedia.org/wiki/%D0%9C%D0%BE%D0%BA%D1%88%D0%B0%D0%BD" TargetMode="External"/><Relationship Id="rId5" Type="http://schemas.openxmlformats.org/officeDocument/2006/relationships/hyperlink" Target="https://ru.wikipedia.org/wiki/1911_%D0%B3%D0%BE%D0%B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B%D0%BE%D0%BA%D0%BE%D1%82%D1%8C_(%D0%9B%D0%BE%D0%BA%D1%82%D0%B5%D0%B2%D1%81%D0%BA%D0%B8%D0%B9_%D1%80%D0%B0%D0%B9%D0%BE%D0%BD)" TargetMode="External"/><Relationship Id="rId4" Type="http://schemas.openxmlformats.org/officeDocument/2006/relationships/hyperlink" Target="https://ru.wikipedia.org/wiki/21_%D0%BC%D0%B0%D1%80%D1%82%D0%B0" TargetMode="External"/><Relationship Id="rId9" Type="http://schemas.openxmlformats.org/officeDocument/2006/relationships/hyperlink" Target="https://ru.wikipedia.org/wiki/%D0%93%D0%BE%D0%BB%D0%BE%D0%B4_%D0%B2_%D0%9F%D0%BE%D0%B2%D0%BE%D0%BB%D0%B6%D1%8C%D0%B5_(1921%E2%80%941922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шршгп</dc:creator>
  <cp:keywords/>
  <dc:description/>
  <cp:lastModifiedBy>шршгп</cp:lastModifiedBy>
  <cp:revision>4</cp:revision>
  <dcterms:created xsi:type="dcterms:W3CDTF">2019-06-28T17:43:00Z</dcterms:created>
  <dcterms:modified xsi:type="dcterms:W3CDTF">2019-06-28T17:49:00Z</dcterms:modified>
</cp:coreProperties>
</file>