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943" w:rsidRPr="000764B5" w:rsidRDefault="000764B5" w:rsidP="000764B5">
      <w:pPr>
        <w:jc w:val="center"/>
        <w:rPr>
          <w:rFonts w:ascii="Times New Roman" w:hAnsi="Times New Roman" w:cs="Times New Roman"/>
          <w:b/>
          <w:sz w:val="28"/>
          <w:szCs w:val="28"/>
        </w:rPr>
      </w:pPr>
      <w:r w:rsidRPr="000764B5">
        <w:rPr>
          <w:rFonts w:ascii="Times New Roman" w:hAnsi="Times New Roman" w:cs="Times New Roman"/>
          <w:b/>
          <w:sz w:val="28"/>
          <w:szCs w:val="28"/>
        </w:rPr>
        <w:t>Использование современных</w:t>
      </w:r>
      <w:r>
        <w:rPr>
          <w:rFonts w:ascii="Times New Roman" w:hAnsi="Times New Roman" w:cs="Times New Roman"/>
          <w:b/>
          <w:sz w:val="28"/>
          <w:szCs w:val="28"/>
        </w:rPr>
        <w:t xml:space="preserve"> </w:t>
      </w:r>
      <w:r w:rsidR="004458FF">
        <w:rPr>
          <w:rFonts w:ascii="Times New Roman" w:hAnsi="Times New Roman" w:cs="Times New Roman"/>
          <w:b/>
          <w:sz w:val="28"/>
          <w:szCs w:val="28"/>
        </w:rPr>
        <w:t xml:space="preserve">образовательных </w:t>
      </w:r>
      <w:r>
        <w:rPr>
          <w:rFonts w:ascii="Times New Roman" w:hAnsi="Times New Roman" w:cs="Times New Roman"/>
          <w:b/>
          <w:sz w:val="28"/>
          <w:szCs w:val="28"/>
        </w:rPr>
        <w:t>технологий в начальных классах</w:t>
      </w:r>
      <w:r w:rsidR="004458FF">
        <w:rPr>
          <w:rFonts w:ascii="Times New Roman" w:hAnsi="Times New Roman" w:cs="Times New Roman"/>
          <w:b/>
          <w:sz w:val="28"/>
          <w:szCs w:val="28"/>
        </w:rPr>
        <w:t xml:space="preserve"> как </w:t>
      </w:r>
      <w:r w:rsidR="00E92010">
        <w:rPr>
          <w:rFonts w:ascii="Times New Roman" w:hAnsi="Times New Roman" w:cs="Times New Roman"/>
          <w:b/>
          <w:sz w:val="28"/>
          <w:szCs w:val="28"/>
        </w:rPr>
        <w:t>средство повышения качества образования</w:t>
      </w:r>
    </w:p>
    <w:p w:rsidR="000764B5" w:rsidRDefault="000764B5" w:rsidP="007C6F05">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Вакулко Татьяна Владимировна</w:t>
      </w:r>
    </w:p>
    <w:p w:rsidR="000764B5" w:rsidRDefault="000764B5" w:rsidP="007C6F0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учитель начальных классов</w:t>
      </w:r>
    </w:p>
    <w:p w:rsidR="000764B5" w:rsidRDefault="000764B5" w:rsidP="007C6F0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МБОУ «СОШ №8»</w:t>
      </w:r>
    </w:p>
    <w:p w:rsidR="00392C45" w:rsidRDefault="000764B5" w:rsidP="007C6F05">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г. Сафоново Смоленской области</w:t>
      </w:r>
    </w:p>
    <w:p w:rsidR="007C6F05" w:rsidRDefault="007C6F05" w:rsidP="00BE34E5">
      <w:pPr>
        <w:spacing w:after="0" w:line="240" w:lineRule="auto"/>
        <w:ind w:firstLine="708"/>
        <w:jc w:val="both"/>
        <w:rPr>
          <w:rFonts w:ascii="Times New Roman" w:hAnsi="Times New Roman" w:cs="Times New Roman"/>
          <w:sz w:val="28"/>
          <w:szCs w:val="28"/>
        </w:rPr>
      </w:pPr>
    </w:p>
    <w:p w:rsidR="00392C45" w:rsidRPr="00BE34E5" w:rsidRDefault="00392C45" w:rsidP="00BE34E5">
      <w:pPr>
        <w:spacing w:after="0" w:line="240" w:lineRule="auto"/>
        <w:ind w:firstLine="708"/>
        <w:jc w:val="both"/>
        <w:rPr>
          <w:rFonts w:ascii="Times New Roman" w:hAnsi="Times New Roman" w:cs="Times New Roman"/>
          <w:sz w:val="28"/>
          <w:szCs w:val="28"/>
        </w:rPr>
      </w:pPr>
      <w:r w:rsidRPr="00BE34E5">
        <w:rPr>
          <w:rFonts w:ascii="Times New Roman" w:hAnsi="Times New Roman" w:cs="Times New Roman"/>
          <w:sz w:val="28"/>
          <w:szCs w:val="28"/>
        </w:rPr>
        <w:t xml:space="preserve">Требования к нынешнему образованию побуждают учителей к поиску новейших современных технологий преподавания, разрешающих добиться более высоких результатов обучения и воспитания. </w:t>
      </w:r>
    </w:p>
    <w:p w:rsidR="00C71B27" w:rsidRPr="00BE34E5" w:rsidRDefault="00392C45" w:rsidP="00BE34E5">
      <w:pPr>
        <w:spacing w:after="0" w:line="240" w:lineRule="auto"/>
        <w:ind w:firstLine="708"/>
        <w:jc w:val="both"/>
        <w:rPr>
          <w:rFonts w:ascii="Times New Roman" w:hAnsi="Times New Roman" w:cs="Times New Roman"/>
          <w:sz w:val="28"/>
          <w:szCs w:val="28"/>
        </w:rPr>
      </w:pPr>
      <w:r w:rsidRPr="00BE34E5">
        <w:rPr>
          <w:rFonts w:ascii="Times New Roman" w:hAnsi="Times New Roman" w:cs="Times New Roman"/>
          <w:sz w:val="28"/>
          <w:szCs w:val="28"/>
        </w:rPr>
        <w:t xml:space="preserve">Личный интерес обучающегося – это решающий фактор процесса образования. </w:t>
      </w:r>
      <w:r w:rsidR="00454713" w:rsidRPr="00BE34E5">
        <w:rPr>
          <w:rFonts w:ascii="Times New Roman" w:hAnsi="Times New Roman" w:cs="Times New Roman"/>
          <w:sz w:val="28"/>
          <w:szCs w:val="28"/>
        </w:rPr>
        <w:t xml:space="preserve">Развитие у учащихся внимания к учению, творчеству – одна из главных задач  учебного процесса.  </w:t>
      </w:r>
      <w:r w:rsidR="00C71B27" w:rsidRPr="00BE34E5">
        <w:rPr>
          <w:rFonts w:ascii="Times New Roman" w:eastAsia="Times New Roman" w:hAnsi="Times New Roman" w:cs="Times New Roman"/>
          <w:sz w:val="28"/>
          <w:szCs w:val="28"/>
          <w:lang w:eastAsia="ru-RU"/>
        </w:rPr>
        <w:t xml:space="preserve">Как поддержать у учащихся интерес к изучаемому материалу,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деятельности, где главное действующее лицо – ученик? </w:t>
      </w:r>
    </w:p>
    <w:p w:rsidR="00C71B27" w:rsidRPr="00BE34E5" w:rsidRDefault="00454713" w:rsidP="00BE34E5">
      <w:pPr>
        <w:spacing w:after="0" w:line="240" w:lineRule="auto"/>
        <w:ind w:firstLine="708"/>
        <w:jc w:val="both"/>
        <w:rPr>
          <w:rFonts w:ascii="Times New Roman" w:eastAsia="Times New Roman" w:hAnsi="Times New Roman" w:cs="Times New Roman"/>
          <w:sz w:val="28"/>
          <w:szCs w:val="28"/>
          <w:lang w:eastAsia="ru-RU"/>
        </w:rPr>
      </w:pPr>
      <w:r w:rsidRPr="00BE34E5">
        <w:rPr>
          <w:rFonts w:ascii="Times New Roman" w:hAnsi="Times New Roman" w:cs="Times New Roman"/>
          <w:sz w:val="28"/>
          <w:szCs w:val="28"/>
        </w:rPr>
        <w:t>Эту задачу можно решить</w:t>
      </w:r>
      <w:r w:rsidR="00C71B27" w:rsidRPr="00BE34E5">
        <w:rPr>
          <w:rFonts w:ascii="Times New Roman" w:hAnsi="Times New Roman" w:cs="Times New Roman"/>
          <w:sz w:val="28"/>
          <w:szCs w:val="28"/>
        </w:rPr>
        <w:t xml:space="preserve">, только </w:t>
      </w:r>
      <w:r w:rsidRPr="00BE34E5">
        <w:rPr>
          <w:rFonts w:ascii="Times New Roman" w:hAnsi="Times New Roman" w:cs="Times New Roman"/>
          <w:sz w:val="28"/>
          <w:szCs w:val="28"/>
        </w:rPr>
        <w:t xml:space="preserve"> применяя современные обучающие технологии.</w:t>
      </w:r>
      <w:r w:rsidRPr="00BE34E5">
        <w:rPr>
          <w:rFonts w:ascii="Times New Roman" w:eastAsia="Times New Roman" w:hAnsi="Times New Roman" w:cs="Times New Roman"/>
          <w:sz w:val="28"/>
          <w:szCs w:val="28"/>
          <w:lang w:eastAsia="ru-RU"/>
        </w:rPr>
        <w:t xml:space="preserve"> </w:t>
      </w:r>
      <w:r w:rsidR="00C71B27" w:rsidRPr="00BE34E5">
        <w:rPr>
          <w:rFonts w:ascii="Times New Roman" w:eastAsia="Times New Roman" w:hAnsi="Times New Roman" w:cs="Times New Roman"/>
          <w:sz w:val="28"/>
          <w:szCs w:val="28"/>
          <w:lang w:eastAsia="ru-RU"/>
        </w:rPr>
        <w:t>В  образовательной деятельности важна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w:t>
      </w:r>
    </w:p>
    <w:p w:rsidR="00392C45" w:rsidRPr="00BE34E5" w:rsidRDefault="00454713" w:rsidP="00BE34E5">
      <w:pPr>
        <w:spacing w:after="0" w:line="240" w:lineRule="auto"/>
        <w:ind w:firstLine="708"/>
        <w:jc w:val="both"/>
        <w:rPr>
          <w:rFonts w:ascii="Times New Roman" w:hAnsi="Times New Roman" w:cs="Times New Roman"/>
          <w:sz w:val="28"/>
          <w:szCs w:val="28"/>
        </w:rPr>
      </w:pPr>
      <w:r w:rsidRPr="00BE34E5">
        <w:rPr>
          <w:rFonts w:ascii="Times New Roman" w:eastAsia="Times New Roman" w:hAnsi="Times New Roman" w:cs="Times New Roman"/>
          <w:sz w:val="28"/>
          <w:szCs w:val="28"/>
          <w:lang w:eastAsia="ru-RU"/>
        </w:rPr>
        <w:t>Педагогическая технология – это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BE34E5" w:rsidRPr="00BE34E5" w:rsidRDefault="00BE34E5" w:rsidP="00CD5B4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E34E5">
        <w:rPr>
          <w:rFonts w:ascii="Times New Roman" w:eastAsia="Times New Roman" w:hAnsi="Times New Roman" w:cs="Times New Roman"/>
          <w:sz w:val="28"/>
          <w:szCs w:val="28"/>
          <w:lang w:eastAsia="ru-RU"/>
        </w:rPr>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BE34E5" w:rsidRDefault="00707887" w:rsidP="00707887">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ru-RU"/>
        </w:rPr>
        <w:t xml:space="preserve"> </w:t>
      </w:r>
      <w:r w:rsidR="00BE34E5" w:rsidRPr="00BE34E5">
        <w:rPr>
          <w:rFonts w:ascii="Times New Roman" w:eastAsia="Times New Roman" w:hAnsi="Times New Roman" w:cs="Times New Roman"/>
          <w:sz w:val="28"/>
          <w:szCs w:val="28"/>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r w:rsidR="00BE34E5" w:rsidRPr="00BE34E5">
        <w:rPr>
          <w:rFonts w:ascii="Times New Roman" w:eastAsia="Times New Roman" w:hAnsi="Times New Roman" w:cs="Times New Roman"/>
          <w:color w:val="333333"/>
          <w:sz w:val="28"/>
          <w:szCs w:val="28"/>
          <w:lang w:eastAsia="ru-RU"/>
        </w:rPr>
        <w:t>:</w:t>
      </w:r>
    </w:p>
    <w:p w:rsidR="00B0486E" w:rsidRPr="00BE34E5" w:rsidRDefault="00B0486E" w:rsidP="00CD5B4B">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C71B27" w:rsidRPr="007C6F05" w:rsidRDefault="00E45E34" w:rsidP="00BE34E5">
      <w:pPr>
        <w:spacing w:after="0" w:line="240" w:lineRule="auto"/>
        <w:ind w:firstLine="708"/>
        <w:jc w:val="both"/>
        <w:rPr>
          <w:rFonts w:ascii="Times New Roman" w:hAnsi="Times New Roman" w:cs="Times New Roman"/>
          <w:b/>
          <w:i/>
          <w:sz w:val="28"/>
          <w:szCs w:val="28"/>
        </w:rPr>
      </w:pPr>
      <w:r w:rsidRPr="007C6F05">
        <w:rPr>
          <w:rFonts w:ascii="Times New Roman" w:hAnsi="Times New Roman" w:cs="Times New Roman"/>
          <w:b/>
          <w:i/>
          <w:sz w:val="28"/>
          <w:szCs w:val="28"/>
        </w:rPr>
        <w:t>Личностно ориентированная технология обучения</w:t>
      </w:r>
    </w:p>
    <w:p w:rsidR="00E45E34" w:rsidRDefault="00E45E34" w:rsidP="00BE3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технология помогает в организации творческой атмосферы на уроке, а также создает необходимые условия для развития индивидуальных способностей детей.</w:t>
      </w:r>
      <w:r w:rsidR="00871C53">
        <w:rPr>
          <w:rFonts w:ascii="Times New Roman" w:hAnsi="Times New Roman" w:cs="Times New Roman"/>
          <w:sz w:val="28"/>
          <w:szCs w:val="28"/>
        </w:rPr>
        <w:t xml:space="preserve"> </w:t>
      </w:r>
    </w:p>
    <w:p w:rsidR="00871C53" w:rsidRDefault="00871C53" w:rsidP="00BE3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технологии личностно-ориентированной направленности применяются</w:t>
      </w:r>
      <w:r w:rsidR="004458FF">
        <w:rPr>
          <w:rFonts w:ascii="Times New Roman" w:hAnsi="Times New Roman" w:cs="Times New Roman"/>
          <w:sz w:val="28"/>
          <w:szCs w:val="28"/>
        </w:rPr>
        <w:t xml:space="preserve"> </w:t>
      </w:r>
      <w:r>
        <w:rPr>
          <w:rFonts w:ascii="Times New Roman" w:hAnsi="Times New Roman" w:cs="Times New Roman"/>
          <w:sz w:val="28"/>
          <w:szCs w:val="28"/>
        </w:rPr>
        <w:t xml:space="preserve"> следующие формы урока и методы.</w:t>
      </w:r>
    </w:p>
    <w:p w:rsidR="00871C53" w:rsidRDefault="00871C53" w:rsidP="00BE3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урок-дискуссия, игра, урок-КВН, урок-беседа, урок-экскурсия и т.д.</w:t>
      </w:r>
    </w:p>
    <w:p w:rsidR="00871C53" w:rsidRDefault="00871C53" w:rsidP="00BE3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Методы: проблемный метод, индивидуальный и дифференцированный подход в обучении,</w:t>
      </w:r>
      <w:r w:rsidR="00D64010">
        <w:rPr>
          <w:rFonts w:ascii="Times New Roman" w:hAnsi="Times New Roman" w:cs="Times New Roman"/>
          <w:sz w:val="28"/>
          <w:szCs w:val="28"/>
        </w:rPr>
        <w:t xml:space="preserve"> работа в группах, парах, работа с </w:t>
      </w:r>
      <w:proofErr w:type="spellStart"/>
      <w:r w:rsidR="00D64010">
        <w:rPr>
          <w:rFonts w:ascii="Times New Roman" w:hAnsi="Times New Roman" w:cs="Times New Roman"/>
          <w:sz w:val="28"/>
          <w:szCs w:val="28"/>
        </w:rPr>
        <w:t>портфолио</w:t>
      </w:r>
      <w:proofErr w:type="spellEnd"/>
      <w:r w:rsidR="00D64010">
        <w:rPr>
          <w:rFonts w:ascii="Times New Roman" w:hAnsi="Times New Roman" w:cs="Times New Roman"/>
          <w:sz w:val="28"/>
          <w:szCs w:val="28"/>
        </w:rPr>
        <w:t>.</w:t>
      </w:r>
    </w:p>
    <w:p w:rsidR="00B0486E" w:rsidRDefault="00B0486E" w:rsidP="00BE34E5">
      <w:pPr>
        <w:spacing w:after="0" w:line="240" w:lineRule="auto"/>
        <w:ind w:firstLine="708"/>
        <w:jc w:val="both"/>
        <w:rPr>
          <w:rFonts w:ascii="Times New Roman" w:hAnsi="Times New Roman" w:cs="Times New Roman"/>
          <w:sz w:val="28"/>
          <w:szCs w:val="28"/>
        </w:rPr>
      </w:pPr>
    </w:p>
    <w:p w:rsidR="00B0486E" w:rsidRDefault="00B0486E" w:rsidP="00BE34E5">
      <w:pPr>
        <w:spacing w:after="0" w:line="240" w:lineRule="auto"/>
        <w:ind w:firstLine="708"/>
        <w:jc w:val="both"/>
        <w:rPr>
          <w:rFonts w:ascii="Times New Roman" w:hAnsi="Times New Roman" w:cs="Times New Roman"/>
          <w:b/>
          <w:i/>
          <w:sz w:val="28"/>
          <w:szCs w:val="28"/>
        </w:rPr>
      </w:pPr>
    </w:p>
    <w:p w:rsidR="00E45E34" w:rsidRPr="007C6F05" w:rsidRDefault="00E45E34" w:rsidP="00BE34E5">
      <w:pPr>
        <w:spacing w:after="0" w:line="240" w:lineRule="auto"/>
        <w:ind w:firstLine="708"/>
        <w:jc w:val="both"/>
        <w:rPr>
          <w:rFonts w:ascii="Times New Roman" w:hAnsi="Times New Roman" w:cs="Times New Roman"/>
          <w:b/>
          <w:i/>
          <w:sz w:val="28"/>
          <w:szCs w:val="28"/>
        </w:rPr>
      </w:pPr>
      <w:r w:rsidRPr="007C6F05">
        <w:rPr>
          <w:rFonts w:ascii="Times New Roman" w:hAnsi="Times New Roman" w:cs="Times New Roman"/>
          <w:b/>
          <w:i/>
          <w:sz w:val="28"/>
          <w:szCs w:val="28"/>
        </w:rPr>
        <w:t>Технология уровневой дифференциации</w:t>
      </w:r>
    </w:p>
    <w:p w:rsidR="00E45E34" w:rsidRDefault="00E45E34" w:rsidP="00BE3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содействует более прочному и глубокому усвоению знаний, развитию индивидуальных способностей, развитию самостоятельного </w:t>
      </w:r>
      <w:r w:rsidR="001C2809">
        <w:rPr>
          <w:rFonts w:ascii="Times New Roman" w:hAnsi="Times New Roman" w:cs="Times New Roman"/>
          <w:sz w:val="28"/>
          <w:szCs w:val="28"/>
        </w:rPr>
        <w:t>творческого мышления. Раз</w:t>
      </w:r>
      <w:r>
        <w:rPr>
          <w:rFonts w:ascii="Times New Roman" w:hAnsi="Times New Roman" w:cs="Times New Roman"/>
          <w:sz w:val="28"/>
          <w:szCs w:val="28"/>
        </w:rPr>
        <w:t>ные задания</w:t>
      </w:r>
      <w:r w:rsidR="001C2809">
        <w:rPr>
          <w:rFonts w:ascii="Times New Roman" w:hAnsi="Times New Roman" w:cs="Times New Roman"/>
          <w:sz w:val="28"/>
          <w:szCs w:val="28"/>
        </w:rPr>
        <w:t xml:space="preserve"> по уровню сложности </w:t>
      </w:r>
      <w:r>
        <w:rPr>
          <w:rFonts w:ascii="Times New Roman" w:hAnsi="Times New Roman" w:cs="Times New Roman"/>
          <w:sz w:val="28"/>
          <w:szCs w:val="28"/>
        </w:rPr>
        <w:t xml:space="preserve"> облегчают организацию занятия в классе, создают условия для продвижения учащихся в учебе в соответствии с их возможностями. При дифференцированной работе с учащимися видно, что их внимание не пропадает на уроке, так как каждому есть задание, «сильные</w:t>
      </w:r>
      <w:r w:rsidR="001C2809">
        <w:rPr>
          <w:rFonts w:ascii="Times New Roman" w:hAnsi="Times New Roman" w:cs="Times New Roman"/>
          <w:sz w:val="28"/>
          <w:szCs w:val="28"/>
        </w:rPr>
        <w:t>»</w:t>
      </w:r>
      <w:r>
        <w:rPr>
          <w:rFonts w:ascii="Times New Roman" w:hAnsi="Times New Roman" w:cs="Times New Roman"/>
          <w:sz w:val="28"/>
          <w:szCs w:val="28"/>
        </w:rPr>
        <w:t xml:space="preserve"> ученики не скучают</w:t>
      </w:r>
      <w:r w:rsidR="001C2809">
        <w:rPr>
          <w:rFonts w:ascii="Times New Roman" w:hAnsi="Times New Roman" w:cs="Times New Roman"/>
          <w:sz w:val="28"/>
          <w:szCs w:val="28"/>
        </w:rPr>
        <w:t xml:space="preserve">, так как всегда им дается задача, над которой надо думать. Ученики постоянно заняты посильным трудом. У учителя появляется возможность помогать слабым, которые в результате испытывают учебный успех, а у сильных учащихся реализуется желание быстрее и глубже продвигаться в образовании, они утверждаются в своих способностях. </w:t>
      </w:r>
      <w:r w:rsidR="00D64010">
        <w:rPr>
          <w:rFonts w:ascii="Times New Roman" w:hAnsi="Times New Roman" w:cs="Times New Roman"/>
          <w:sz w:val="28"/>
          <w:szCs w:val="28"/>
        </w:rPr>
        <w:t xml:space="preserve">Организовать работу учащихся помогает дидактический материал в виде </w:t>
      </w:r>
      <w:proofErr w:type="spellStart"/>
      <w:r w:rsidR="00D64010">
        <w:rPr>
          <w:rFonts w:ascii="Times New Roman" w:hAnsi="Times New Roman" w:cs="Times New Roman"/>
          <w:sz w:val="28"/>
          <w:szCs w:val="28"/>
        </w:rPr>
        <w:t>разноуровневых</w:t>
      </w:r>
      <w:proofErr w:type="spellEnd"/>
      <w:r w:rsidR="00D64010">
        <w:rPr>
          <w:rFonts w:ascii="Times New Roman" w:hAnsi="Times New Roman" w:cs="Times New Roman"/>
          <w:sz w:val="28"/>
          <w:szCs w:val="28"/>
        </w:rPr>
        <w:t xml:space="preserve"> карточек, которые позволяют обеспечить индивидуальную работу каждого в зависимости от  подготовленности.</w:t>
      </w:r>
    </w:p>
    <w:p w:rsidR="00B0486E" w:rsidRDefault="00B0486E" w:rsidP="00BE34E5">
      <w:pPr>
        <w:spacing w:after="0" w:line="240" w:lineRule="auto"/>
        <w:ind w:firstLine="708"/>
        <w:jc w:val="both"/>
        <w:rPr>
          <w:rFonts w:ascii="Times New Roman" w:hAnsi="Times New Roman" w:cs="Times New Roman"/>
          <w:sz w:val="28"/>
          <w:szCs w:val="28"/>
        </w:rPr>
      </w:pPr>
    </w:p>
    <w:p w:rsidR="001C2809" w:rsidRPr="007C6F05" w:rsidRDefault="000860CB" w:rsidP="00BE34E5">
      <w:pPr>
        <w:spacing w:after="0" w:line="240" w:lineRule="auto"/>
        <w:ind w:firstLine="708"/>
        <w:jc w:val="both"/>
        <w:rPr>
          <w:rFonts w:ascii="Times New Roman" w:hAnsi="Times New Roman" w:cs="Times New Roman"/>
          <w:b/>
          <w:i/>
          <w:sz w:val="28"/>
          <w:szCs w:val="28"/>
        </w:rPr>
      </w:pPr>
      <w:r w:rsidRPr="007C6F05">
        <w:rPr>
          <w:rFonts w:ascii="Times New Roman" w:hAnsi="Times New Roman" w:cs="Times New Roman"/>
          <w:b/>
          <w:i/>
          <w:sz w:val="28"/>
          <w:szCs w:val="28"/>
        </w:rPr>
        <w:t>Технология проблемного  обучения</w:t>
      </w:r>
    </w:p>
    <w:p w:rsidR="000860CB" w:rsidRPr="007A5F0E" w:rsidRDefault="000860CB" w:rsidP="00BF27FB">
      <w:pPr>
        <w:jc w:val="both"/>
        <w:rPr>
          <w:rFonts w:ascii="Times New Roman" w:hAnsi="Times New Roman" w:cs="Times New Roman"/>
          <w:sz w:val="28"/>
          <w:szCs w:val="28"/>
        </w:rPr>
      </w:pPr>
      <w:r>
        <w:rPr>
          <w:rFonts w:ascii="Times New Roman" w:hAnsi="Times New Roman" w:cs="Times New Roman"/>
          <w:sz w:val="28"/>
          <w:szCs w:val="28"/>
        </w:rPr>
        <w:t>Использование методов, основанных на создании проблемных ситуаций и активной познавательной деятельности учащихся, позволяет нацелить ребят на поиск и решение сложных вопросов, требующих актуализации знаний. Проб</w:t>
      </w:r>
      <w:r w:rsidR="00707887">
        <w:rPr>
          <w:rFonts w:ascii="Times New Roman" w:hAnsi="Times New Roman" w:cs="Times New Roman"/>
          <w:sz w:val="28"/>
          <w:szCs w:val="28"/>
        </w:rPr>
        <w:t>лемную ситуацию на уроке создаю</w:t>
      </w:r>
      <w:r>
        <w:rPr>
          <w:rFonts w:ascii="Times New Roman" w:hAnsi="Times New Roman" w:cs="Times New Roman"/>
          <w:sz w:val="28"/>
          <w:szCs w:val="28"/>
        </w:rPr>
        <w:t xml:space="preserve"> с помощью активизирующих действий</w:t>
      </w:r>
      <w:r w:rsidR="007A5F0E">
        <w:rPr>
          <w:rFonts w:ascii="Times New Roman" w:hAnsi="Times New Roman" w:cs="Times New Roman"/>
          <w:sz w:val="28"/>
          <w:szCs w:val="28"/>
        </w:rPr>
        <w:t>, вопросов, подчеркивающих новизну, важность объекта познания</w:t>
      </w:r>
      <w:r w:rsidR="00BF27FB" w:rsidRPr="00BF27FB">
        <w:rPr>
          <w:sz w:val="28"/>
          <w:szCs w:val="28"/>
        </w:rPr>
        <w:t xml:space="preserve"> </w:t>
      </w:r>
      <w:r w:rsidR="00BF27FB">
        <w:rPr>
          <w:rFonts w:ascii="Times New Roman" w:hAnsi="Times New Roman" w:cs="Times New Roman"/>
          <w:sz w:val="28"/>
          <w:szCs w:val="28"/>
        </w:rPr>
        <w:t>В</w:t>
      </w:r>
      <w:r w:rsidR="00BF27FB" w:rsidRPr="00BF27FB">
        <w:rPr>
          <w:rFonts w:ascii="Times New Roman" w:eastAsia="Calibri" w:hAnsi="Times New Roman" w:cs="Times New Roman"/>
          <w:sz w:val="28"/>
          <w:szCs w:val="28"/>
        </w:rPr>
        <w:t>озникновение проблемной ситуац</w:t>
      </w:r>
      <w:proofErr w:type="gramStart"/>
      <w:r w:rsidR="00BF27FB" w:rsidRPr="00BF27FB">
        <w:rPr>
          <w:rFonts w:ascii="Times New Roman" w:eastAsia="Calibri" w:hAnsi="Times New Roman" w:cs="Times New Roman"/>
          <w:sz w:val="28"/>
          <w:szCs w:val="28"/>
        </w:rPr>
        <w:t>ии и ее</w:t>
      </w:r>
      <w:proofErr w:type="gramEnd"/>
      <w:r w:rsidR="00BF27FB" w:rsidRPr="00BF27FB">
        <w:rPr>
          <w:rFonts w:ascii="Times New Roman" w:eastAsia="Calibri" w:hAnsi="Times New Roman" w:cs="Times New Roman"/>
          <w:sz w:val="28"/>
          <w:szCs w:val="28"/>
        </w:rPr>
        <w:t xml:space="preserve"> осознание учащимися возможно при изучении почти каждой темы. Подготовленность ученика к проблемному обучению определяется, прежде всего, его умением  увидеть выдвинутую учителем проблему, сформулировать ее, найти решение и решить ее эффективными приемами. На основе анализа психолого-педагогических исследований можно сделать вывод, что проблемная ситуация представляет собой затруднение, новых знаний и действий. В проблемной ситуации ученик ставится перед противоречиями и потребностью самостоятельного поиска выхода из этих </w:t>
      </w:r>
      <w:proofErr w:type="spellStart"/>
      <w:r w:rsidR="00BF27FB" w:rsidRPr="00BF27FB">
        <w:rPr>
          <w:rFonts w:ascii="Times New Roman" w:eastAsia="Calibri" w:hAnsi="Times New Roman" w:cs="Times New Roman"/>
          <w:sz w:val="28"/>
          <w:szCs w:val="28"/>
        </w:rPr>
        <w:t>противоречий</w:t>
      </w:r>
      <w:proofErr w:type="gramStart"/>
      <w:r w:rsidR="00BF27FB" w:rsidRPr="00BF27FB">
        <w:rPr>
          <w:rFonts w:ascii="Times New Roman" w:eastAsia="Calibri" w:hAnsi="Times New Roman" w:cs="Times New Roman"/>
          <w:sz w:val="28"/>
          <w:szCs w:val="28"/>
        </w:rPr>
        <w:t>.</w:t>
      </w:r>
      <w:r w:rsidR="007A5F0E">
        <w:rPr>
          <w:rFonts w:ascii="Times New Roman" w:hAnsi="Times New Roman" w:cs="Times New Roman"/>
          <w:sz w:val="28"/>
          <w:szCs w:val="28"/>
        </w:rPr>
        <w:t>С</w:t>
      </w:r>
      <w:proofErr w:type="gramEnd"/>
      <w:r w:rsidR="007A5F0E">
        <w:rPr>
          <w:rFonts w:ascii="Times New Roman" w:hAnsi="Times New Roman" w:cs="Times New Roman"/>
          <w:sz w:val="28"/>
          <w:szCs w:val="28"/>
        </w:rPr>
        <w:t>оздание</w:t>
      </w:r>
      <w:proofErr w:type="spellEnd"/>
      <w:r w:rsidR="007A5F0E">
        <w:rPr>
          <w:rFonts w:ascii="Times New Roman" w:hAnsi="Times New Roman" w:cs="Times New Roman"/>
          <w:sz w:val="28"/>
          <w:szCs w:val="28"/>
        </w:rPr>
        <w:t xml:space="preserve"> в учебной деятельности проблемных ситуаций и организация по их разрешению способствует творческому овладению знаниями, умениями, навыками, развитию мыслительных способностей.</w:t>
      </w:r>
      <w:r w:rsidR="007A5F0E" w:rsidRPr="007A5F0E">
        <w:rPr>
          <w:rFonts w:ascii="Helvetica" w:eastAsia="Times New Roman" w:hAnsi="Helvetica" w:cs="Helvetica"/>
          <w:color w:val="333333"/>
          <w:sz w:val="14"/>
          <w:szCs w:val="14"/>
          <w:lang w:eastAsia="ru-RU"/>
        </w:rPr>
        <w:t xml:space="preserve"> </w:t>
      </w:r>
      <w:r w:rsidR="007A5F0E" w:rsidRPr="007A5F0E">
        <w:rPr>
          <w:rFonts w:ascii="Times New Roman" w:eastAsia="Times New Roman" w:hAnsi="Times New Roman" w:cs="Times New Roman"/>
          <w:sz w:val="28"/>
          <w:szCs w:val="28"/>
          <w:lang w:eastAsia="ru-RU"/>
        </w:rPr>
        <w:t>Дети лучше усваивают не то, что получат в готовом виде и зазубрят, а то, что открыли сами и выразили по-своему.</w:t>
      </w:r>
      <w:r w:rsidR="007A5F0E">
        <w:rPr>
          <w:rFonts w:ascii="Times New Roman" w:eastAsia="Times New Roman" w:hAnsi="Times New Roman" w:cs="Times New Roman"/>
          <w:sz w:val="28"/>
          <w:szCs w:val="28"/>
          <w:lang w:eastAsia="ru-RU"/>
        </w:rPr>
        <w:t xml:space="preserve"> Проблемные ситуации можно использовать на различных этапах урока: при объяснении, закреплении, контроле.</w:t>
      </w:r>
    </w:p>
    <w:p w:rsidR="007A5F0E" w:rsidRDefault="007A5F0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проблемное обучение позволяет направлять учащихся на приобретение знаний, умений и навыков, на усвоение способов </w:t>
      </w:r>
      <w:r>
        <w:rPr>
          <w:rFonts w:ascii="Times New Roman" w:hAnsi="Times New Roman" w:cs="Times New Roman"/>
          <w:sz w:val="28"/>
          <w:szCs w:val="28"/>
        </w:rPr>
        <w:lastRenderedPageBreak/>
        <w:t>самостоятельной деятельности, на развитие познавательных и творческих способностей.</w:t>
      </w:r>
    </w:p>
    <w:p w:rsidR="00B0486E" w:rsidRDefault="00B0486E">
      <w:pPr>
        <w:spacing w:after="0" w:line="240" w:lineRule="auto"/>
        <w:ind w:firstLine="708"/>
        <w:jc w:val="both"/>
        <w:rPr>
          <w:rFonts w:ascii="Times New Roman" w:hAnsi="Times New Roman" w:cs="Times New Roman"/>
          <w:sz w:val="28"/>
          <w:szCs w:val="28"/>
        </w:rPr>
      </w:pPr>
    </w:p>
    <w:p w:rsidR="007A5F0E" w:rsidRPr="007C6F05" w:rsidRDefault="007A5F0E">
      <w:pPr>
        <w:spacing w:after="0" w:line="240" w:lineRule="auto"/>
        <w:ind w:firstLine="708"/>
        <w:jc w:val="both"/>
        <w:rPr>
          <w:rFonts w:ascii="Times New Roman" w:hAnsi="Times New Roman" w:cs="Times New Roman"/>
          <w:b/>
          <w:i/>
          <w:sz w:val="28"/>
          <w:szCs w:val="28"/>
        </w:rPr>
      </w:pPr>
      <w:r w:rsidRPr="007C6F05">
        <w:rPr>
          <w:rFonts w:ascii="Times New Roman" w:hAnsi="Times New Roman" w:cs="Times New Roman"/>
          <w:b/>
          <w:i/>
          <w:sz w:val="28"/>
          <w:szCs w:val="28"/>
        </w:rPr>
        <w:t>Исследовательская работа</w:t>
      </w:r>
    </w:p>
    <w:p w:rsidR="009E7214" w:rsidRPr="009E7214" w:rsidRDefault="00707887" w:rsidP="00CD5B4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Такой вид деятельности</w:t>
      </w:r>
      <w:r w:rsidR="009E7214" w:rsidRPr="009E7214">
        <w:rPr>
          <w:rFonts w:ascii="Times New Roman" w:eastAsia="Times New Roman" w:hAnsi="Times New Roman" w:cs="Times New Roman"/>
          <w:sz w:val="28"/>
          <w:szCs w:val="28"/>
          <w:lang w:eastAsia="ru-RU"/>
        </w:rPr>
        <w:t xml:space="preserve"> позволяет перевести ученика из слушателя в активного участника процесса обучения.</w:t>
      </w:r>
    </w:p>
    <w:p w:rsidR="009E7214" w:rsidRDefault="004F140F" w:rsidP="00CD5B4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w:t>
      </w:r>
      <w:r w:rsidR="009E7214" w:rsidRPr="009E7214">
        <w:rPr>
          <w:rFonts w:ascii="Times New Roman" w:eastAsia="Times New Roman" w:hAnsi="Times New Roman" w:cs="Times New Roman"/>
          <w:sz w:val="28"/>
          <w:szCs w:val="28"/>
          <w:lang w:eastAsia="ru-RU"/>
        </w:rPr>
        <w:t xml:space="preserve"> – один из важнейших источников получения ребенком представлений о мире. Исследовать, открыть, изучить – значит сделать шаг в </w:t>
      </w:r>
      <w:proofErr w:type="gramStart"/>
      <w:r w:rsidR="009E7214" w:rsidRPr="009E7214">
        <w:rPr>
          <w:rFonts w:ascii="Times New Roman" w:eastAsia="Times New Roman" w:hAnsi="Times New Roman" w:cs="Times New Roman"/>
          <w:sz w:val="28"/>
          <w:szCs w:val="28"/>
          <w:lang w:eastAsia="ru-RU"/>
        </w:rPr>
        <w:t>неизведанное</w:t>
      </w:r>
      <w:proofErr w:type="gramEnd"/>
      <w:r w:rsidR="009E7214" w:rsidRPr="009E7214">
        <w:rPr>
          <w:rFonts w:ascii="Times New Roman" w:eastAsia="Times New Roman" w:hAnsi="Times New Roman" w:cs="Times New Roman"/>
          <w:sz w:val="28"/>
          <w:szCs w:val="28"/>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w:t>
      </w:r>
      <w:r w:rsidR="00AE57BF">
        <w:rPr>
          <w:rFonts w:ascii="Times New Roman" w:eastAsia="Times New Roman" w:hAnsi="Times New Roman" w:cs="Times New Roman"/>
          <w:sz w:val="28"/>
          <w:szCs w:val="28"/>
          <w:lang w:eastAsia="ru-RU"/>
        </w:rPr>
        <w:t xml:space="preserve"> собирать информацию,</w:t>
      </w:r>
      <w:r w:rsidR="009E7214" w:rsidRPr="009E7214">
        <w:rPr>
          <w:rFonts w:ascii="Times New Roman" w:eastAsia="Times New Roman" w:hAnsi="Times New Roman" w:cs="Times New Roman"/>
          <w:sz w:val="28"/>
          <w:szCs w:val="28"/>
          <w:lang w:eastAsia="ru-RU"/>
        </w:rPr>
        <w:t xml:space="preserve"> учиться ставить эксперименты, обсуждать результаты, прислушиваться к чужому мнению. При проведении исследований дети учатся мыслить, делать </w:t>
      </w:r>
      <w:r w:rsidR="00AE57BF">
        <w:rPr>
          <w:rFonts w:ascii="Times New Roman" w:eastAsia="Times New Roman" w:hAnsi="Times New Roman" w:cs="Times New Roman"/>
          <w:sz w:val="28"/>
          <w:szCs w:val="28"/>
          <w:lang w:eastAsia="ru-RU"/>
        </w:rPr>
        <w:t xml:space="preserve">обобщения и </w:t>
      </w:r>
      <w:r w:rsidR="009E7214" w:rsidRPr="009E7214">
        <w:rPr>
          <w:rFonts w:ascii="Times New Roman" w:eastAsia="Times New Roman" w:hAnsi="Times New Roman" w:cs="Times New Roman"/>
          <w:sz w:val="28"/>
          <w:szCs w:val="28"/>
          <w:lang w:eastAsia="ru-RU"/>
        </w:rPr>
        <w:t>выводы.</w:t>
      </w:r>
    </w:p>
    <w:p w:rsidR="00D40EB1" w:rsidRDefault="00D40EB1" w:rsidP="00CD5B4B">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40EB1" w:rsidRDefault="00D40EB1" w:rsidP="00CD5B4B">
      <w:pPr>
        <w:shd w:val="clear" w:color="auto" w:fill="FFFFFF"/>
        <w:spacing w:after="0" w:line="240" w:lineRule="auto"/>
        <w:ind w:firstLine="708"/>
        <w:jc w:val="both"/>
        <w:rPr>
          <w:rFonts w:ascii="Times New Roman" w:eastAsia="Times New Roman" w:hAnsi="Times New Roman" w:cs="Times New Roman"/>
          <w:b/>
          <w:i/>
          <w:sz w:val="28"/>
          <w:szCs w:val="28"/>
          <w:lang w:eastAsia="ru-RU"/>
        </w:rPr>
      </w:pPr>
      <w:r w:rsidRPr="00D40EB1">
        <w:rPr>
          <w:rFonts w:ascii="Times New Roman" w:eastAsia="Times New Roman" w:hAnsi="Times New Roman" w:cs="Times New Roman"/>
          <w:b/>
          <w:i/>
          <w:sz w:val="28"/>
          <w:szCs w:val="28"/>
          <w:lang w:eastAsia="ru-RU"/>
        </w:rPr>
        <w:t>Проектная деятельность</w:t>
      </w:r>
    </w:p>
    <w:p w:rsidR="00D40EB1" w:rsidRPr="00D40EB1" w:rsidRDefault="00D40EB1" w:rsidP="00D40EB1">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Одной из педагогических задач сегодня является внедрение в образовательный процесс таких методов и приемов, которые будут развивать у учащихся их творческие способности.</w:t>
      </w:r>
      <w:r w:rsidR="00AE57BF">
        <w:rPr>
          <w:rFonts w:ascii="Times New Roman" w:eastAsia="Times New Roman" w:hAnsi="Times New Roman" w:cs="Times New Roman"/>
          <w:sz w:val="28"/>
          <w:szCs w:val="28"/>
          <w:lang w:eastAsia="ru-RU"/>
        </w:rPr>
        <w:t xml:space="preserve"> Ведущее место среди них занимает метод проектов. Цель проектной деятельности: создавать условия, при которых учащиеся самостоятельно и охотно приобретают знания из различных источников; учатся пользоваться полученными знаниями для решения познавательных и практических задач; приобретают коммуникативные умения; развивают исследовательские умения.</w:t>
      </w:r>
    </w:p>
    <w:p w:rsidR="00B0486E" w:rsidRPr="00D40EB1" w:rsidRDefault="00B0486E" w:rsidP="00CD5B4B">
      <w:pPr>
        <w:shd w:val="clear" w:color="auto" w:fill="FFFFFF"/>
        <w:spacing w:after="0" w:line="240" w:lineRule="auto"/>
        <w:ind w:firstLine="708"/>
        <w:jc w:val="both"/>
        <w:rPr>
          <w:rFonts w:ascii="Times New Roman" w:eastAsia="Times New Roman" w:hAnsi="Times New Roman" w:cs="Times New Roman"/>
          <w:b/>
          <w:i/>
          <w:sz w:val="28"/>
          <w:szCs w:val="28"/>
          <w:lang w:eastAsia="ru-RU"/>
        </w:rPr>
      </w:pPr>
    </w:p>
    <w:p w:rsidR="007A5F0E" w:rsidRPr="007C6F05" w:rsidRDefault="009E7214">
      <w:pPr>
        <w:spacing w:after="0" w:line="240" w:lineRule="auto"/>
        <w:ind w:firstLine="708"/>
        <w:jc w:val="both"/>
        <w:rPr>
          <w:rFonts w:ascii="Times New Roman" w:hAnsi="Times New Roman" w:cs="Times New Roman"/>
          <w:b/>
          <w:i/>
          <w:sz w:val="28"/>
          <w:szCs w:val="28"/>
        </w:rPr>
      </w:pPr>
      <w:r w:rsidRPr="007C6F05">
        <w:rPr>
          <w:rFonts w:ascii="Times New Roman" w:hAnsi="Times New Roman" w:cs="Times New Roman"/>
          <w:b/>
          <w:i/>
          <w:sz w:val="28"/>
          <w:szCs w:val="28"/>
        </w:rPr>
        <w:t>Игровые технологии</w:t>
      </w:r>
    </w:p>
    <w:p w:rsidR="00B0486E" w:rsidRPr="00B0486E" w:rsidRDefault="00B0486E" w:rsidP="00B0486E">
      <w:pPr>
        <w:shd w:val="clear" w:color="auto" w:fill="FFFFFF"/>
        <w:spacing w:after="0" w:line="172" w:lineRule="atLeast"/>
        <w:ind w:firstLine="708"/>
        <w:jc w:val="both"/>
        <w:rPr>
          <w:rFonts w:ascii="Times New Roman" w:eastAsia="Times New Roman" w:hAnsi="Times New Roman" w:cs="Times New Roman"/>
          <w:sz w:val="28"/>
          <w:szCs w:val="28"/>
          <w:lang w:eastAsia="ru-RU"/>
        </w:rPr>
      </w:pPr>
      <w:r w:rsidRPr="00B0486E">
        <w:rPr>
          <w:rFonts w:ascii="Times New Roman" w:eastAsia="Times New Roman" w:hAnsi="Times New Roman" w:cs="Times New Roman"/>
          <w:sz w:val="28"/>
          <w:szCs w:val="28"/>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B0486E" w:rsidRDefault="009E7214" w:rsidP="00B0486E">
      <w:pPr>
        <w:shd w:val="clear" w:color="auto" w:fill="FFFFFF"/>
        <w:spacing w:after="0" w:line="172" w:lineRule="atLeast"/>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Использование на уроках игровой технологии обеспечивает достижение единства эмоционального и рационального в обучении.</w:t>
      </w:r>
      <w:r w:rsidRPr="009E7214">
        <w:rPr>
          <w:rFonts w:ascii="Helvetica" w:eastAsia="Times New Roman" w:hAnsi="Helvetica" w:cs="Helvetica"/>
          <w:color w:val="333333"/>
          <w:sz w:val="14"/>
          <w:szCs w:val="14"/>
          <w:lang w:eastAsia="ru-RU"/>
        </w:rPr>
        <w:t xml:space="preserve"> </w:t>
      </w:r>
      <w:r w:rsidRPr="009E7214">
        <w:rPr>
          <w:rFonts w:ascii="Times New Roman" w:eastAsia="Times New Roman" w:hAnsi="Times New Roman" w:cs="Times New Roman"/>
          <w:sz w:val="28"/>
          <w:szCs w:val="28"/>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w:t>
      </w:r>
      <w:r>
        <w:rPr>
          <w:rFonts w:ascii="Times New Roman" w:eastAsia="Times New Roman" w:hAnsi="Times New Roman" w:cs="Times New Roman"/>
          <w:sz w:val="28"/>
          <w:szCs w:val="28"/>
          <w:lang w:eastAsia="ru-RU"/>
        </w:rPr>
        <w:t xml:space="preserve"> Процесс обучения делается интересным,</w:t>
      </w:r>
      <w:r w:rsidRPr="009E721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учащихся создается хорошее настроение, ле</w:t>
      </w:r>
      <w:r w:rsidR="00B0486E">
        <w:rPr>
          <w:rFonts w:ascii="Times New Roman" w:eastAsia="Times New Roman" w:hAnsi="Times New Roman" w:cs="Times New Roman"/>
          <w:sz w:val="28"/>
          <w:szCs w:val="28"/>
          <w:lang w:eastAsia="ru-RU"/>
        </w:rPr>
        <w:t xml:space="preserve">гче преодолеваются трудности.                                 </w:t>
      </w:r>
    </w:p>
    <w:p w:rsidR="00C75F58" w:rsidRDefault="009E7214" w:rsidP="00B0486E">
      <w:pPr>
        <w:shd w:val="clear" w:color="auto" w:fill="FFFFFF"/>
        <w:spacing w:after="0" w:line="172"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w:t>
      </w:r>
      <w:r w:rsidRPr="009E7214">
        <w:rPr>
          <w:rFonts w:ascii="Times New Roman" w:eastAsia="Times New Roman" w:hAnsi="Times New Roman" w:cs="Times New Roman"/>
          <w:sz w:val="28"/>
          <w:szCs w:val="28"/>
          <w:lang w:eastAsia="ru-RU"/>
        </w:rPr>
        <w:t xml:space="preserve"> могут быть разнообразными по своему назначению, содержанию, способам организации и проведения.</w:t>
      </w:r>
      <w:r w:rsidR="00C75F58">
        <w:rPr>
          <w:rFonts w:ascii="Times New Roman" w:eastAsia="Times New Roman" w:hAnsi="Times New Roman" w:cs="Times New Roman"/>
          <w:sz w:val="28"/>
          <w:szCs w:val="28"/>
          <w:lang w:eastAsia="ru-RU"/>
        </w:rPr>
        <w:t xml:space="preserve"> На уроках можно использовать игры познавательного характера, ролевые, драматизации, игры на развитие внимания, памяти, воображения, а также кроссворды, шарады, ребусы, </w:t>
      </w:r>
      <w:proofErr w:type="spellStart"/>
      <w:r w:rsidR="00C75F58">
        <w:rPr>
          <w:rFonts w:ascii="Times New Roman" w:eastAsia="Times New Roman" w:hAnsi="Times New Roman" w:cs="Times New Roman"/>
          <w:sz w:val="28"/>
          <w:szCs w:val="28"/>
          <w:lang w:eastAsia="ru-RU"/>
        </w:rPr>
        <w:t>синквейны</w:t>
      </w:r>
      <w:proofErr w:type="spellEnd"/>
      <w:r w:rsidR="00C75F58">
        <w:rPr>
          <w:rFonts w:ascii="Times New Roman" w:eastAsia="Times New Roman" w:hAnsi="Times New Roman" w:cs="Times New Roman"/>
          <w:sz w:val="28"/>
          <w:szCs w:val="28"/>
          <w:lang w:eastAsia="ru-RU"/>
        </w:rPr>
        <w:t>.</w:t>
      </w:r>
    </w:p>
    <w:p w:rsidR="007C6F05" w:rsidRDefault="009E7214" w:rsidP="00B0486E">
      <w:pPr>
        <w:shd w:val="clear" w:color="auto" w:fill="FFFFFF"/>
        <w:spacing w:after="0" w:line="172" w:lineRule="atLeast"/>
        <w:ind w:firstLine="708"/>
        <w:jc w:val="both"/>
        <w:rPr>
          <w:rFonts w:ascii="Times New Roman" w:eastAsia="Times New Roman" w:hAnsi="Times New Roman" w:cs="Times New Roman"/>
          <w:sz w:val="28"/>
          <w:szCs w:val="28"/>
          <w:lang w:eastAsia="ru-RU"/>
        </w:rPr>
      </w:pPr>
      <w:r w:rsidRPr="009E7214">
        <w:rPr>
          <w:rFonts w:ascii="Times New Roman" w:eastAsia="Times New Roman" w:hAnsi="Times New Roman" w:cs="Times New Roman"/>
          <w:sz w:val="28"/>
          <w:szCs w:val="28"/>
          <w:lang w:eastAsia="ru-RU"/>
        </w:rPr>
        <w:lastRenderedPageBreak/>
        <w:t xml:space="preserve"> С помощью </w:t>
      </w:r>
      <w:r w:rsidR="00C75F58">
        <w:rPr>
          <w:rFonts w:ascii="Times New Roman" w:eastAsia="Times New Roman" w:hAnsi="Times New Roman" w:cs="Times New Roman"/>
          <w:sz w:val="28"/>
          <w:szCs w:val="28"/>
          <w:lang w:eastAsia="ru-RU"/>
        </w:rPr>
        <w:t xml:space="preserve"> игр </w:t>
      </w:r>
      <w:r w:rsidRPr="009E7214">
        <w:rPr>
          <w:rFonts w:ascii="Times New Roman" w:eastAsia="Times New Roman" w:hAnsi="Times New Roman" w:cs="Times New Roman"/>
          <w:sz w:val="28"/>
          <w:szCs w:val="28"/>
          <w:lang w:eastAsia="ru-RU"/>
        </w:rPr>
        <w:t>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w:t>
      </w:r>
      <w:r w:rsidR="007C6F05">
        <w:rPr>
          <w:rFonts w:ascii="Times New Roman" w:eastAsia="Times New Roman" w:hAnsi="Times New Roman" w:cs="Times New Roman"/>
          <w:sz w:val="28"/>
          <w:szCs w:val="28"/>
          <w:lang w:eastAsia="ru-RU"/>
        </w:rPr>
        <w:t xml:space="preserve">нимание, творческие способности. </w:t>
      </w:r>
    </w:p>
    <w:p w:rsidR="009E7214" w:rsidRDefault="009E7214" w:rsidP="00CD5B4B">
      <w:pPr>
        <w:shd w:val="clear" w:color="auto" w:fill="FFFFFF"/>
        <w:spacing w:after="0" w:line="172" w:lineRule="atLeast"/>
        <w:ind w:firstLine="708"/>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sz w:val="28"/>
          <w:szCs w:val="28"/>
          <w:lang w:eastAsia="ru-RU"/>
        </w:rPr>
        <w:t>Игровая деятельность может использоваться</w:t>
      </w:r>
      <w:r w:rsidRPr="009E7214">
        <w:rPr>
          <w:rFonts w:ascii="Helvetica" w:eastAsia="Times New Roman" w:hAnsi="Helvetica" w:cs="Helvetica"/>
          <w:color w:val="333333"/>
          <w:sz w:val="14"/>
          <w:szCs w:val="14"/>
          <w:lang w:eastAsia="ru-RU"/>
        </w:rPr>
        <w:t xml:space="preserve"> </w:t>
      </w:r>
      <w:r w:rsidRPr="009E7214">
        <w:rPr>
          <w:rFonts w:ascii="Times New Roman" w:eastAsia="Times New Roman" w:hAnsi="Times New Roman" w:cs="Times New Roman"/>
          <w:sz w:val="28"/>
          <w:szCs w:val="28"/>
          <w:lang w:eastAsia="ru-RU"/>
        </w:rPr>
        <w:t>для освоения понятия, темы и даже раздела учебного предмета (урок-игра «Путешествие по стране Знаний», урок – спектакль «Народные праздники»);</w:t>
      </w:r>
      <w:r w:rsidR="00B0486E">
        <w:rPr>
          <w:rFonts w:ascii="Times New Roman" w:eastAsia="Times New Roman" w:hAnsi="Times New Roman" w:cs="Times New Roman"/>
          <w:sz w:val="28"/>
          <w:szCs w:val="28"/>
          <w:lang w:eastAsia="ru-RU"/>
        </w:rPr>
        <w:t xml:space="preserve"> </w:t>
      </w:r>
      <w:r w:rsidRPr="009E7214">
        <w:rPr>
          <w:rFonts w:ascii="Times New Roman" w:eastAsia="Times New Roman" w:hAnsi="Times New Roman" w:cs="Times New Roman"/>
          <w:sz w:val="28"/>
          <w:szCs w:val="28"/>
          <w:lang w:eastAsia="ru-RU"/>
        </w:rPr>
        <w:t>в качестве урока (занятия) или его части (введения, объяснения, закрепления, упражнения, контроля).</w:t>
      </w:r>
      <w:proofErr w:type="gramEnd"/>
      <w:r w:rsidR="004F140F">
        <w:rPr>
          <w:rFonts w:ascii="Times New Roman" w:eastAsia="Times New Roman" w:hAnsi="Times New Roman" w:cs="Times New Roman"/>
          <w:sz w:val="28"/>
          <w:szCs w:val="28"/>
          <w:lang w:eastAsia="ru-RU"/>
        </w:rPr>
        <w:t xml:space="preserve"> </w:t>
      </w:r>
      <w:r w:rsidRPr="007C6F05">
        <w:rPr>
          <w:rFonts w:ascii="Times New Roman" w:eastAsia="Times New Roman" w:hAnsi="Times New Roman" w:cs="Times New Roman"/>
          <w:sz w:val="28"/>
          <w:szCs w:val="28"/>
          <w:lang w:eastAsia="ru-RU"/>
        </w:rPr>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r w:rsidRPr="009E7214">
        <w:rPr>
          <w:rFonts w:ascii="Times New Roman" w:eastAsia="Times New Roman" w:hAnsi="Times New Roman" w:cs="Times New Roman"/>
          <w:color w:val="333333"/>
          <w:sz w:val="28"/>
          <w:szCs w:val="28"/>
          <w:lang w:eastAsia="ru-RU"/>
        </w:rPr>
        <w:t>.</w:t>
      </w:r>
    </w:p>
    <w:p w:rsidR="00B0486E" w:rsidRPr="00B0486E" w:rsidRDefault="00B0486E" w:rsidP="00B0486E">
      <w:pPr>
        <w:shd w:val="clear" w:color="auto" w:fill="FFFFFF"/>
        <w:spacing w:after="86" w:line="172" w:lineRule="atLeast"/>
        <w:ind w:firstLine="708"/>
        <w:jc w:val="both"/>
        <w:rPr>
          <w:rFonts w:ascii="Times New Roman" w:eastAsia="Times New Roman" w:hAnsi="Times New Roman" w:cs="Times New Roman"/>
          <w:sz w:val="28"/>
          <w:szCs w:val="28"/>
          <w:lang w:eastAsia="ru-RU"/>
        </w:rPr>
      </w:pPr>
      <w:r w:rsidRPr="00B0486E">
        <w:rPr>
          <w:rFonts w:ascii="Times New Roman" w:eastAsia="Times New Roman" w:hAnsi="Times New Roman" w:cs="Times New Roman"/>
          <w:sz w:val="28"/>
          <w:szCs w:val="28"/>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B0486E" w:rsidRDefault="00B0486E" w:rsidP="00CD5B4B">
      <w:pPr>
        <w:shd w:val="clear" w:color="auto" w:fill="FFFFFF"/>
        <w:spacing w:after="0" w:line="172" w:lineRule="atLeast"/>
        <w:ind w:firstLine="708"/>
        <w:jc w:val="both"/>
        <w:rPr>
          <w:rFonts w:ascii="Times New Roman" w:eastAsia="Times New Roman" w:hAnsi="Times New Roman" w:cs="Times New Roman"/>
          <w:color w:val="333333"/>
          <w:sz w:val="28"/>
          <w:szCs w:val="28"/>
          <w:lang w:eastAsia="ru-RU"/>
        </w:rPr>
      </w:pPr>
    </w:p>
    <w:p w:rsidR="007C6F05" w:rsidRDefault="007C6F05" w:rsidP="007C6F05">
      <w:pPr>
        <w:shd w:val="clear" w:color="auto" w:fill="FFFFFF"/>
        <w:spacing w:after="86" w:line="172" w:lineRule="atLeast"/>
        <w:ind w:firstLine="708"/>
        <w:jc w:val="both"/>
        <w:rPr>
          <w:rFonts w:ascii="Times New Roman" w:eastAsia="Times New Roman" w:hAnsi="Times New Roman" w:cs="Times New Roman"/>
          <w:b/>
          <w:i/>
          <w:sz w:val="28"/>
          <w:szCs w:val="28"/>
          <w:lang w:eastAsia="ru-RU"/>
        </w:rPr>
      </w:pPr>
      <w:r w:rsidRPr="007C6F05">
        <w:rPr>
          <w:rFonts w:ascii="Times New Roman" w:eastAsia="Times New Roman" w:hAnsi="Times New Roman" w:cs="Times New Roman"/>
          <w:b/>
          <w:i/>
          <w:sz w:val="28"/>
          <w:szCs w:val="28"/>
          <w:lang w:eastAsia="ru-RU"/>
        </w:rPr>
        <w:t>Тестовые технологии</w:t>
      </w:r>
    </w:p>
    <w:p w:rsidR="007C6F05" w:rsidRDefault="007C6F05" w:rsidP="007C6F05">
      <w:pPr>
        <w:shd w:val="clear" w:color="auto" w:fill="FFFFFF"/>
        <w:spacing w:after="86" w:line="172"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Тесты получили широкое распространение в практике преподавания. Учитель может использовать их на различных этапах урока, при проведении занятий различных типов, в ходе индивидуальной, групповой и фронтальной работы, в сочетании с другими средствами и приемами обучения. Сегодня существуют разные варианты тестов. Тесты, созданные самим учителем, позволяют наиболее четко выявлять качество знаний, индивидуализировать задания, учитывая особенности каждого ученика. Тестовые задания составляются с учетом задач урока, специфики изучаемого материала</w:t>
      </w:r>
      <w:r w:rsidR="004A5FF8">
        <w:rPr>
          <w:rFonts w:ascii="Times New Roman" w:eastAsia="Times New Roman" w:hAnsi="Times New Roman" w:cs="Times New Roman"/>
          <w:sz w:val="28"/>
          <w:szCs w:val="28"/>
          <w:lang w:eastAsia="ru-RU"/>
        </w:rPr>
        <w:t>, познавательных возможностей, уровня готовности учащихся. Тестовая технология помогает при контроле знаний учащихся. Тест развивает у учащихся логическое мышление и внимательность. Тестовые задания различаются по уровню сложности и по форме вариантов ответов.</w:t>
      </w:r>
    </w:p>
    <w:p w:rsidR="004A5FF8" w:rsidRDefault="004A5FF8" w:rsidP="007C6F05">
      <w:pPr>
        <w:shd w:val="clear" w:color="auto" w:fill="FFFFFF"/>
        <w:spacing w:after="86" w:line="172" w:lineRule="atLeast"/>
        <w:ind w:firstLine="708"/>
        <w:jc w:val="both"/>
        <w:rPr>
          <w:rFonts w:ascii="Times New Roman" w:eastAsia="Times New Roman" w:hAnsi="Times New Roman" w:cs="Times New Roman"/>
          <w:b/>
          <w:i/>
          <w:sz w:val="28"/>
          <w:szCs w:val="28"/>
          <w:lang w:eastAsia="ru-RU"/>
        </w:rPr>
      </w:pPr>
    </w:p>
    <w:p w:rsidR="004A5FF8" w:rsidRDefault="004A5FF8" w:rsidP="007C6F05">
      <w:pPr>
        <w:shd w:val="clear" w:color="auto" w:fill="FFFFFF"/>
        <w:spacing w:after="86" w:line="172" w:lineRule="atLeast"/>
        <w:ind w:firstLine="708"/>
        <w:jc w:val="both"/>
        <w:rPr>
          <w:rFonts w:ascii="Times New Roman" w:eastAsia="Times New Roman" w:hAnsi="Times New Roman" w:cs="Times New Roman"/>
          <w:b/>
          <w:i/>
          <w:sz w:val="28"/>
          <w:szCs w:val="28"/>
          <w:lang w:eastAsia="ru-RU"/>
        </w:rPr>
      </w:pPr>
      <w:r w:rsidRPr="004A5FF8">
        <w:rPr>
          <w:rFonts w:ascii="Times New Roman" w:eastAsia="Times New Roman" w:hAnsi="Times New Roman" w:cs="Times New Roman"/>
          <w:b/>
          <w:i/>
          <w:sz w:val="28"/>
          <w:szCs w:val="28"/>
          <w:lang w:eastAsia="ru-RU"/>
        </w:rPr>
        <w:t>Групповая технология</w:t>
      </w:r>
    </w:p>
    <w:p w:rsidR="004A5FF8" w:rsidRDefault="004A5FF8" w:rsidP="00CD5B4B">
      <w:pPr>
        <w:shd w:val="clear" w:color="auto" w:fill="FFFFFF"/>
        <w:spacing w:after="0" w:line="172"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технология позволяет организовать самостоятельную активную работу на уроке. Работа учащихся в статической паре, динамической паре при повторении изученного материала позволяет в короткий срок опросить всех. При этом ученик может побывать в роли учителя и в роли отвечающего. После выполнения самостоятельной работы можно организовать взаимопроверку. Учащийся при этом чувствует себя раскованно, развивается ответственность, формируется адекватная оценка своих возможностей, каждый может проверить, оценить, исправить, что создает комфортную обстановку.</w:t>
      </w:r>
    </w:p>
    <w:p w:rsidR="00CD5B4B" w:rsidRPr="00CD5B4B" w:rsidRDefault="00CD5B4B" w:rsidP="00CD5B4B">
      <w:pPr>
        <w:shd w:val="clear" w:color="auto" w:fill="FFFFFF"/>
        <w:spacing w:after="0" w:line="172"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Группа может включать и по 5-6 человек. Такая созданная группа является единым целым, </w:t>
      </w:r>
      <w:r w:rsidRPr="00CD5B4B">
        <w:rPr>
          <w:rFonts w:ascii="Times New Roman" w:eastAsia="Times New Roman" w:hAnsi="Times New Roman" w:cs="Times New Roman"/>
          <w:sz w:val="28"/>
          <w:szCs w:val="28"/>
          <w:lang w:eastAsia="ru-RU"/>
        </w:rPr>
        <w:t xml:space="preserve">каждый ребенок должен быть задействован в </w:t>
      </w:r>
      <w:r w:rsidRPr="00CD5B4B">
        <w:rPr>
          <w:rFonts w:ascii="Times New Roman" w:eastAsia="Times New Roman" w:hAnsi="Times New Roman" w:cs="Times New Roman"/>
          <w:sz w:val="28"/>
          <w:szCs w:val="28"/>
          <w:lang w:eastAsia="ru-RU"/>
        </w:rPr>
        <w:lastRenderedPageBreak/>
        <w:t xml:space="preserve">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CD5B4B">
        <w:rPr>
          <w:rFonts w:ascii="Times New Roman" w:eastAsia="Times New Roman" w:hAnsi="Times New Roman" w:cs="Times New Roman"/>
          <w:sz w:val="28"/>
          <w:szCs w:val="28"/>
          <w:lang w:eastAsia="ru-RU"/>
        </w:rPr>
        <w:t>предлагаемое</w:t>
      </w:r>
      <w:proofErr w:type="gramEnd"/>
      <w:r w:rsidRPr="00CD5B4B">
        <w:rPr>
          <w:rFonts w:ascii="Times New Roman" w:eastAsia="Times New Roman" w:hAnsi="Times New Roman" w:cs="Times New Roman"/>
          <w:sz w:val="28"/>
          <w:szCs w:val="28"/>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CD5B4B" w:rsidRPr="00CD5B4B" w:rsidRDefault="00CD5B4B" w:rsidP="00CD5B4B">
      <w:pPr>
        <w:shd w:val="clear" w:color="auto" w:fill="FFFFFF"/>
        <w:spacing w:after="0" w:line="172" w:lineRule="atLeast"/>
        <w:ind w:firstLine="708"/>
        <w:jc w:val="both"/>
        <w:rPr>
          <w:rFonts w:ascii="Times New Roman" w:eastAsia="Times New Roman" w:hAnsi="Times New Roman" w:cs="Times New Roman"/>
          <w:sz w:val="28"/>
          <w:szCs w:val="28"/>
          <w:lang w:eastAsia="ru-RU"/>
        </w:rPr>
      </w:pPr>
      <w:r w:rsidRPr="00CD5B4B">
        <w:rPr>
          <w:rFonts w:ascii="Times New Roman" w:eastAsia="Times New Roman" w:hAnsi="Times New Roman" w:cs="Times New Roman"/>
          <w:sz w:val="28"/>
          <w:szCs w:val="28"/>
          <w:lang w:eastAsia="ru-RU"/>
        </w:rPr>
        <w:t xml:space="preserve">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w:t>
      </w:r>
      <w:proofErr w:type="spellStart"/>
      <w:r w:rsidRPr="00CD5B4B">
        <w:rPr>
          <w:rFonts w:ascii="Times New Roman" w:eastAsia="Times New Roman" w:hAnsi="Times New Roman" w:cs="Times New Roman"/>
          <w:sz w:val="28"/>
          <w:szCs w:val="28"/>
          <w:lang w:eastAsia="ru-RU"/>
        </w:rPr>
        <w:t>микроколлективе</w:t>
      </w:r>
      <w:proofErr w:type="spellEnd"/>
      <w:r w:rsidRPr="00CD5B4B">
        <w:rPr>
          <w:rFonts w:ascii="Times New Roman" w:eastAsia="Times New Roman" w:hAnsi="Times New Roman" w:cs="Times New Roman"/>
          <w:sz w:val="28"/>
          <w:szCs w:val="28"/>
          <w:lang w:eastAsia="ru-RU"/>
        </w:rPr>
        <w:t>, обобщать сказанное, выражать свое мнение, определить уровень работоспособности).</w:t>
      </w:r>
    </w:p>
    <w:p w:rsidR="00CD5B4B" w:rsidRDefault="00CD5B4B" w:rsidP="00CD5B4B">
      <w:pPr>
        <w:shd w:val="clear" w:color="auto" w:fill="FFFFFF"/>
        <w:spacing w:after="0" w:line="172" w:lineRule="atLeast"/>
        <w:ind w:firstLine="708"/>
        <w:jc w:val="both"/>
        <w:rPr>
          <w:rFonts w:ascii="Times New Roman" w:eastAsia="Times New Roman" w:hAnsi="Times New Roman" w:cs="Times New Roman"/>
          <w:sz w:val="28"/>
          <w:szCs w:val="28"/>
          <w:lang w:eastAsia="ru-RU"/>
        </w:rPr>
      </w:pPr>
      <w:r w:rsidRPr="00CD5B4B">
        <w:rPr>
          <w:rFonts w:ascii="Times New Roman" w:eastAsia="Times New Roman" w:hAnsi="Times New Roman" w:cs="Times New Roman"/>
          <w:sz w:val="28"/>
          <w:szCs w:val="28"/>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CD5B4B">
        <w:rPr>
          <w:rFonts w:ascii="Times New Roman" w:eastAsia="Times New Roman" w:hAnsi="Times New Roman" w:cs="Times New Roman"/>
          <w:sz w:val="28"/>
          <w:szCs w:val="28"/>
          <w:lang w:eastAsia="ru-RU"/>
        </w:rPr>
        <w:t>приносит результаты</w:t>
      </w:r>
      <w:proofErr w:type="gramEnd"/>
      <w:r w:rsidRPr="00CD5B4B">
        <w:rPr>
          <w:rFonts w:ascii="Times New Roman" w:eastAsia="Times New Roman" w:hAnsi="Times New Roman" w:cs="Times New Roman"/>
          <w:sz w:val="28"/>
          <w:szCs w:val="28"/>
          <w:lang w:eastAsia="ru-RU"/>
        </w:rPr>
        <w:t xml:space="preserve"> с первых уроков. Для этого требуется серия таких уроков и кропотливый труд учителя.</w:t>
      </w:r>
    </w:p>
    <w:p w:rsidR="00CD5B4B" w:rsidRDefault="00CD5B4B" w:rsidP="007C6F05">
      <w:pPr>
        <w:shd w:val="clear" w:color="auto" w:fill="FFFFFF"/>
        <w:spacing w:after="86" w:line="172" w:lineRule="atLeast"/>
        <w:ind w:firstLine="708"/>
        <w:jc w:val="both"/>
        <w:rPr>
          <w:rFonts w:ascii="Times New Roman" w:eastAsia="Times New Roman" w:hAnsi="Times New Roman" w:cs="Times New Roman"/>
          <w:b/>
          <w:i/>
          <w:sz w:val="28"/>
          <w:szCs w:val="28"/>
          <w:lang w:eastAsia="ru-RU"/>
        </w:rPr>
      </w:pPr>
    </w:p>
    <w:p w:rsidR="004A5FF8" w:rsidRDefault="004A5FF8" w:rsidP="007C6F05">
      <w:pPr>
        <w:shd w:val="clear" w:color="auto" w:fill="FFFFFF"/>
        <w:spacing w:after="86" w:line="172" w:lineRule="atLeast"/>
        <w:ind w:firstLine="708"/>
        <w:jc w:val="both"/>
        <w:rPr>
          <w:rFonts w:ascii="Times New Roman" w:eastAsia="Times New Roman" w:hAnsi="Times New Roman" w:cs="Times New Roman"/>
          <w:b/>
          <w:i/>
          <w:sz w:val="28"/>
          <w:szCs w:val="28"/>
          <w:lang w:eastAsia="ru-RU"/>
        </w:rPr>
      </w:pPr>
      <w:r w:rsidRPr="004A5FF8">
        <w:rPr>
          <w:rFonts w:ascii="Times New Roman" w:eastAsia="Times New Roman" w:hAnsi="Times New Roman" w:cs="Times New Roman"/>
          <w:b/>
          <w:i/>
          <w:sz w:val="28"/>
          <w:szCs w:val="28"/>
          <w:lang w:eastAsia="ru-RU"/>
        </w:rPr>
        <w:t>Информационно-коммуникационные технологии</w:t>
      </w:r>
    </w:p>
    <w:p w:rsidR="00E40B20" w:rsidRDefault="00EF3677" w:rsidP="00E40B20">
      <w:pPr>
        <w:shd w:val="clear" w:color="auto" w:fill="FFFFFF"/>
        <w:spacing w:after="0" w:line="17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информационно-коммуникационные технологии занимают все более значимое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нее очень важно в обучении. Информационные технологии помогают сделать процесс обучения творческим и ориентированным на учащегося. </w:t>
      </w:r>
      <w:r w:rsidR="00E40B20">
        <w:rPr>
          <w:rFonts w:ascii="Times New Roman" w:eastAsia="Times New Roman" w:hAnsi="Times New Roman" w:cs="Times New Roman"/>
          <w:sz w:val="28"/>
          <w:szCs w:val="28"/>
          <w:lang w:eastAsia="ru-RU"/>
        </w:rPr>
        <w:t xml:space="preserve">  </w:t>
      </w:r>
    </w:p>
    <w:p w:rsidR="00E40B20" w:rsidRPr="00E40B20" w:rsidRDefault="00E40B20" w:rsidP="00E40B20">
      <w:pPr>
        <w:shd w:val="clear" w:color="auto" w:fill="FFFFFF"/>
        <w:spacing w:after="0" w:line="172" w:lineRule="atLeast"/>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Pr="00E40B20">
        <w:rPr>
          <w:rFonts w:ascii="Times New Roman" w:eastAsia="Times New Roman" w:hAnsi="Times New Roman"/>
          <w:sz w:val="28"/>
          <w:szCs w:val="28"/>
          <w:lang w:eastAsia="ru-RU"/>
        </w:rPr>
        <w:t xml:space="preserve">Одной из наиболее удачных форм подготовки и представления учебного материала к урокам в начальной школе можно назвать создание </w:t>
      </w:r>
      <w:proofErr w:type="spellStart"/>
      <w:r w:rsidRPr="00E40B20">
        <w:rPr>
          <w:rFonts w:ascii="Times New Roman" w:eastAsia="Times New Roman" w:hAnsi="Times New Roman"/>
          <w:sz w:val="28"/>
          <w:szCs w:val="28"/>
          <w:lang w:eastAsia="ru-RU"/>
        </w:rPr>
        <w:t>мультимедийных</w:t>
      </w:r>
      <w:proofErr w:type="spellEnd"/>
      <w:r w:rsidRPr="00E40B20">
        <w:rPr>
          <w:rFonts w:ascii="Times New Roman" w:eastAsia="Times New Roman" w:hAnsi="Times New Roman"/>
          <w:sz w:val="28"/>
          <w:szCs w:val="28"/>
          <w:lang w:eastAsia="ru-RU"/>
        </w:rPr>
        <w:t xml:space="preserve"> презентаций. </w:t>
      </w:r>
      <w:proofErr w:type="spellStart"/>
      <w:r w:rsidRPr="00E40B20">
        <w:rPr>
          <w:rFonts w:ascii="Times New Roman" w:eastAsia="Times New Roman" w:hAnsi="Times New Roman"/>
          <w:sz w:val="28"/>
          <w:szCs w:val="28"/>
          <w:lang w:eastAsia="ru-RU"/>
        </w:rPr>
        <w:t>Мультимедийные</w:t>
      </w:r>
      <w:proofErr w:type="spellEnd"/>
      <w:r w:rsidRPr="00E40B20">
        <w:rPr>
          <w:rFonts w:ascii="Times New Roman" w:eastAsia="Times New Roman" w:hAnsi="Times New Roman"/>
          <w:sz w:val="28"/>
          <w:szCs w:val="28"/>
          <w:lang w:eastAsia="ru-RU"/>
        </w:rPr>
        <w:t xml:space="preserve">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 </w:t>
      </w:r>
    </w:p>
    <w:p w:rsidR="00E40B20" w:rsidRPr="00E40B20" w:rsidRDefault="00E40B20" w:rsidP="00E40B20">
      <w:pPr>
        <w:pStyle w:val="a4"/>
        <w:numPr>
          <w:ilvl w:val="0"/>
          <w:numId w:val="6"/>
        </w:numPr>
        <w:jc w:val="both"/>
        <w:rPr>
          <w:rFonts w:ascii="Times New Roman" w:eastAsia="Times New Roman" w:hAnsi="Times New Roman"/>
          <w:sz w:val="28"/>
          <w:szCs w:val="28"/>
          <w:lang w:eastAsia="ru-RU"/>
        </w:rPr>
      </w:pPr>
      <w:r w:rsidRPr="00E40B20">
        <w:rPr>
          <w:rFonts w:ascii="Times New Roman" w:eastAsia="Times New Roman" w:hAnsi="Times New Roman"/>
          <w:sz w:val="28"/>
          <w:szCs w:val="28"/>
          <w:lang w:eastAsia="ru-RU"/>
        </w:rPr>
        <w:lastRenderedPageBreak/>
        <w:t xml:space="preserve">быстро и доходчиво изображает вещи, которые невозможно передать словами; </w:t>
      </w:r>
    </w:p>
    <w:p w:rsidR="00E40B20" w:rsidRPr="00E40B20" w:rsidRDefault="00E40B20" w:rsidP="00E40B20">
      <w:pPr>
        <w:pStyle w:val="a4"/>
        <w:numPr>
          <w:ilvl w:val="0"/>
          <w:numId w:val="6"/>
        </w:numPr>
        <w:jc w:val="both"/>
        <w:rPr>
          <w:rFonts w:ascii="Times New Roman" w:eastAsia="Times New Roman" w:hAnsi="Times New Roman"/>
          <w:sz w:val="28"/>
          <w:szCs w:val="28"/>
          <w:lang w:eastAsia="ru-RU"/>
        </w:rPr>
      </w:pPr>
      <w:r w:rsidRPr="00E40B20">
        <w:rPr>
          <w:rFonts w:ascii="Times New Roman" w:eastAsia="Times New Roman" w:hAnsi="Times New Roman"/>
          <w:sz w:val="28"/>
          <w:szCs w:val="28"/>
          <w:lang w:eastAsia="ru-RU"/>
        </w:rPr>
        <w:t xml:space="preserve">вызывает интерес и делает разнообразным процесс передачи информации; </w:t>
      </w:r>
    </w:p>
    <w:p w:rsidR="00E40B20" w:rsidRPr="00E40B20" w:rsidRDefault="00E40B20" w:rsidP="00E40B20">
      <w:pPr>
        <w:pStyle w:val="a4"/>
        <w:numPr>
          <w:ilvl w:val="0"/>
          <w:numId w:val="6"/>
        </w:numPr>
        <w:jc w:val="both"/>
        <w:rPr>
          <w:rFonts w:ascii="Times New Roman" w:eastAsia="Times New Roman" w:hAnsi="Times New Roman"/>
          <w:sz w:val="28"/>
          <w:szCs w:val="28"/>
          <w:lang w:eastAsia="ru-RU"/>
        </w:rPr>
      </w:pPr>
      <w:r w:rsidRPr="00E40B20">
        <w:rPr>
          <w:rFonts w:ascii="Times New Roman" w:eastAsia="Times New Roman" w:hAnsi="Times New Roman"/>
          <w:sz w:val="28"/>
          <w:szCs w:val="28"/>
          <w:lang w:eastAsia="ru-RU"/>
        </w:rPr>
        <w:t xml:space="preserve">усиливает воздействие выступления. </w:t>
      </w:r>
    </w:p>
    <w:p w:rsidR="00E40B20" w:rsidRDefault="00E40B20" w:rsidP="00E40B20">
      <w:pPr>
        <w:pStyle w:val="a4"/>
        <w:ind w:firstLine="709"/>
        <w:jc w:val="both"/>
        <w:rPr>
          <w:rFonts w:ascii="Times New Roman" w:eastAsia="Times New Roman" w:hAnsi="Times New Roman"/>
          <w:sz w:val="28"/>
          <w:szCs w:val="28"/>
          <w:lang w:eastAsia="ru-RU"/>
        </w:rPr>
      </w:pPr>
      <w:r w:rsidRPr="00E40B20">
        <w:rPr>
          <w:rFonts w:ascii="Times New Roman" w:eastAsia="Times New Roman" w:hAnsi="Times New Roman"/>
          <w:sz w:val="28"/>
          <w:szCs w:val="28"/>
          <w:lang w:eastAsia="ru-RU"/>
        </w:rPr>
        <w:t xml:space="preserve">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w:t>
      </w:r>
    </w:p>
    <w:p w:rsidR="00F676CD" w:rsidRDefault="004F140F"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Применение ИКТ активизирует познавательную деятельность учащихся, делает обучение более эффективным, способствует индивидуализации обучения, повышает мотивацию обучения</w:t>
      </w:r>
      <w:r w:rsidR="00C75F58">
        <w:rPr>
          <w:rFonts w:ascii="Times New Roman" w:eastAsia="Times New Roman" w:hAnsi="Times New Roman" w:cs="Times New Roman"/>
          <w:sz w:val="28"/>
          <w:szCs w:val="28"/>
          <w:lang w:eastAsia="ru-RU"/>
        </w:rPr>
        <w:t xml:space="preserve"> (подмечено, что учащиеся проявляют живой интерес к теме урока, когда при объяснении нового материала применяются презентации), </w:t>
      </w:r>
      <w:r>
        <w:rPr>
          <w:rFonts w:ascii="Times New Roman" w:eastAsia="Times New Roman" w:hAnsi="Times New Roman" w:cs="Times New Roman"/>
          <w:sz w:val="28"/>
          <w:szCs w:val="28"/>
          <w:lang w:eastAsia="ru-RU"/>
        </w:rPr>
        <w:t xml:space="preserve">помогает разнообразить формы учебной деятельности, оптимизировать учебный процесс. </w:t>
      </w:r>
    </w:p>
    <w:p w:rsidR="00B0486E" w:rsidRDefault="00B0486E" w:rsidP="00EF3677">
      <w:pPr>
        <w:shd w:val="clear" w:color="auto" w:fill="FFFFFF"/>
        <w:spacing w:after="86" w:line="172" w:lineRule="atLeast"/>
        <w:ind w:left="709"/>
        <w:jc w:val="both"/>
        <w:rPr>
          <w:rFonts w:ascii="Times New Roman" w:eastAsia="Times New Roman" w:hAnsi="Times New Roman" w:cs="Times New Roman"/>
          <w:b/>
          <w:i/>
          <w:sz w:val="28"/>
          <w:szCs w:val="28"/>
          <w:lang w:eastAsia="ru-RU"/>
        </w:rPr>
      </w:pPr>
    </w:p>
    <w:p w:rsidR="00840E32" w:rsidRDefault="00840E32" w:rsidP="00EF3677">
      <w:pPr>
        <w:shd w:val="clear" w:color="auto" w:fill="FFFFFF"/>
        <w:spacing w:after="86" w:line="172" w:lineRule="atLeast"/>
        <w:ind w:left="709"/>
        <w:jc w:val="both"/>
        <w:rPr>
          <w:rFonts w:ascii="Times New Roman" w:eastAsia="Times New Roman" w:hAnsi="Times New Roman" w:cs="Times New Roman"/>
          <w:b/>
          <w:i/>
          <w:sz w:val="28"/>
          <w:szCs w:val="28"/>
          <w:lang w:eastAsia="ru-RU"/>
        </w:rPr>
      </w:pPr>
      <w:proofErr w:type="spellStart"/>
      <w:r w:rsidRPr="00840E32">
        <w:rPr>
          <w:rFonts w:ascii="Times New Roman" w:eastAsia="Times New Roman" w:hAnsi="Times New Roman" w:cs="Times New Roman"/>
          <w:b/>
          <w:i/>
          <w:sz w:val="28"/>
          <w:szCs w:val="28"/>
          <w:lang w:eastAsia="ru-RU"/>
        </w:rPr>
        <w:t>Здоровьесберегающие</w:t>
      </w:r>
      <w:proofErr w:type="spellEnd"/>
      <w:r w:rsidRPr="00840E32">
        <w:rPr>
          <w:rFonts w:ascii="Times New Roman" w:eastAsia="Times New Roman" w:hAnsi="Times New Roman" w:cs="Times New Roman"/>
          <w:b/>
          <w:i/>
          <w:sz w:val="28"/>
          <w:szCs w:val="28"/>
          <w:lang w:eastAsia="ru-RU"/>
        </w:rPr>
        <w:t xml:space="preserve"> технологии</w:t>
      </w:r>
    </w:p>
    <w:p w:rsidR="004458FF" w:rsidRDefault="00840E32"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таких технологий позволяют равномерно распределять во время урока разные виды заданий, чередовать мыслительную деятельность,</w:t>
      </w:r>
      <w:r w:rsidR="00F676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определять время подачи сложного учебного материала, выделять время на проведение самостоятельных и контрольных работ</w:t>
      </w:r>
      <w:r w:rsidR="00F676CD">
        <w:rPr>
          <w:rFonts w:ascii="Times New Roman" w:eastAsia="Times New Roman" w:hAnsi="Times New Roman" w:cs="Times New Roman"/>
          <w:sz w:val="28"/>
          <w:szCs w:val="28"/>
          <w:lang w:eastAsia="ru-RU"/>
        </w:rPr>
        <w:t xml:space="preserve">, нормативно применять ТСО, что дает положительные результаты в обучении. </w:t>
      </w:r>
      <w:proofErr w:type="gramStart"/>
      <w:r w:rsidR="00F676CD">
        <w:rPr>
          <w:rFonts w:ascii="Times New Roman" w:eastAsia="Times New Roman" w:hAnsi="Times New Roman" w:cs="Times New Roman"/>
          <w:sz w:val="28"/>
          <w:szCs w:val="28"/>
          <w:lang w:eastAsia="ru-RU"/>
        </w:rPr>
        <w:t xml:space="preserve">При подготовке и проведении урока учитывается дозировка учебной нагрузки; построение урока с учетом динамичности учащихся,  их работоспособности; соблюдение гигиенических требований, </w:t>
      </w:r>
      <w:r w:rsidR="00871C53">
        <w:rPr>
          <w:rFonts w:ascii="Times New Roman" w:eastAsia="Times New Roman" w:hAnsi="Times New Roman" w:cs="Times New Roman"/>
          <w:sz w:val="28"/>
          <w:szCs w:val="28"/>
          <w:lang w:eastAsia="ru-RU"/>
        </w:rPr>
        <w:t>наличие оздоровительных моментов</w:t>
      </w:r>
      <w:r w:rsidR="00F676CD">
        <w:rPr>
          <w:rFonts w:ascii="Times New Roman" w:eastAsia="Times New Roman" w:hAnsi="Times New Roman" w:cs="Times New Roman"/>
          <w:sz w:val="28"/>
          <w:szCs w:val="28"/>
          <w:lang w:eastAsia="ru-RU"/>
        </w:rPr>
        <w:t xml:space="preserve"> (физкультминутки, дыхательная гимнастика, гимнастика для глаз, двигательно-речевые упражнения, танцевально-ритмические паузы, точечный массаж и </w:t>
      </w:r>
      <w:proofErr w:type="spellStart"/>
      <w:r w:rsidR="00F676CD">
        <w:rPr>
          <w:rFonts w:ascii="Times New Roman" w:eastAsia="Times New Roman" w:hAnsi="Times New Roman" w:cs="Times New Roman"/>
          <w:sz w:val="28"/>
          <w:szCs w:val="28"/>
          <w:lang w:eastAsia="ru-RU"/>
        </w:rPr>
        <w:t>самомассаж</w:t>
      </w:r>
      <w:proofErr w:type="spellEnd"/>
      <w:r w:rsidR="00871C53">
        <w:rPr>
          <w:rFonts w:ascii="Times New Roman" w:eastAsia="Times New Roman" w:hAnsi="Times New Roman" w:cs="Times New Roman"/>
          <w:sz w:val="28"/>
          <w:szCs w:val="28"/>
          <w:lang w:eastAsia="ru-RU"/>
        </w:rPr>
        <w:t xml:space="preserve">, упражнения для рук и пальцев, </w:t>
      </w:r>
      <w:r w:rsidR="004458FF">
        <w:rPr>
          <w:rFonts w:ascii="Times New Roman" w:eastAsia="Times New Roman" w:hAnsi="Times New Roman" w:cs="Times New Roman"/>
          <w:sz w:val="28"/>
          <w:szCs w:val="28"/>
          <w:lang w:eastAsia="ru-RU"/>
        </w:rPr>
        <w:t>упражнения для осанки</w:t>
      </w:r>
      <w:r w:rsidR="00871C53">
        <w:rPr>
          <w:rFonts w:ascii="Times New Roman" w:eastAsia="Times New Roman" w:hAnsi="Times New Roman" w:cs="Times New Roman"/>
          <w:sz w:val="28"/>
          <w:szCs w:val="28"/>
          <w:lang w:eastAsia="ru-RU"/>
        </w:rPr>
        <w:t>, «минутки покоя»</w:t>
      </w:r>
      <w:r w:rsidR="00F676CD">
        <w:rPr>
          <w:rFonts w:ascii="Times New Roman" w:eastAsia="Times New Roman" w:hAnsi="Times New Roman" w:cs="Times New Roman"/>
          <w:sz w:val="28"/>
          <w:szCs w:val="28"/>
          <w:lang w:eastAsia="ru-RU"/>
        </w:rPr>
        <w:t>), смена видов деятельности на уроке</w:t>
      </w:r>
      <w:r w:rsidR="00871C53">
        <w:rPr>
          <w:rFonts w:ascii="Times New Roman" w:eastAsia="Times New Roman" w:hAnsi="Times New Roman" w:cs="Times New Roman"/>
          <w:sz w:val="28"/>
          <w:szCs w:val="28"/>
          <w:lang w:eastAsia="ru-RU"/>
        </w:rPr>
        <w:t>, соблюдение организации учебного труда</w:t>
      </w:r>
      <w:r w:rsidR="004458FF">
        <w:rPr>
          <w:rFonts w:ascii="Times New Roman" w:eastAsia="Times New Roman" w:hAnsi="Times New Roman" w:cs="Times New Roman"/>
          <w:sz w:val="28"/>
          <w:szCs w:val="28"/>
          <w:lang w:eastAsia="ru-RU"/>
        </w:rPr>
        <w:t>.</w:t>
      </w:r>
      <w:proofErr w:type="gramEnd"/>
    </w:p>
    <w:p w:rsidR="00B0486E" w:rsidRDefault="00B0486E"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вышеперечисленных современных образовательных технологий позволяет повысить эффективность учебного процесса, помогает достичь лучшего результата в обучении</w:t>
      </w:r>
      <w:r w:rsidR="00707887">
        <w:rPr>
          <w:rFonts w:ascii="Times New Roman" w:eastAsia="Times New Roman" w:hAnsi="Times New Roman" w:cs="Times New Roman"/>
          <w:sz w:val="28"/>
          <w:szCs w:val="28"/>
          <w:lang w:eastAsia="ru-RU"/>
        </w:rPr>
        <w:t>, повышает познавательный интерес к предметам.</w:t>
      </w:r>
    </w:p>
    <w:p w:rsidR="00B0486E" w:rsidRDefault="00707887"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учителя – организовать учебную деятельность таким образом, чтобы полученные учащимися знания на уроке были результатом их собственных поисков. </w:t>
      </w:r>
    </w:p>
    <w:p w:rsidR="00BE53DB" w:rsidRDefault="00BE53DB"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p>
    <w:p w:rsidR="00E42A74" w:rsidRDefault="00E42A74"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p>
    <w:p w:rsidR="00E92010" w:rsidRDefault="00E92010"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p>
    <w:p w:rsidR="00E92010" w:rsidRDefault="00E92010"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p>
    <w:p w:rsidR="00BE53DB" w:rsidRPr="00871FB9" w:rsidRDefault="00BE53DB" w:rsidP="00B0486E">
      <w:pPr>
        <w:shd w:val="clear" w:color="auto" w:fill="FFFFFF"/>
        <w:spacing w:after="86" w:line="172" w:lineRule="atLeast"/>
        <w:ind w:firstLine="709"/>
        <w:jc w:val="both"/>
        <w:rPr>
          <w:rFonts w:ascii="Times New Roman" w:eastAsia="Times New Roman" w:hAnsi="Times New Roman" w:cs="Times New Roman"/>
          <w:sz w:val="28"/>
          <w:szCs w:val="28"/>
          <w:lang w:eastAsia="ru-RU"/>
        </w:rPr>
      </w:pPr>
      <w:r w:rsidRPr="00871FB9">
        <w:rPr>
          <w:rFonts w:ascii="Times New Roman" w:eastAsia="Times New Roman" w:hAnsi="Times New Roman" w:cs="Times New Roman"/>
          <w:sz w:val="28"/>
          <w:szCs w:val="28"/>
          <w:lang w:eastAsia="ru-RU"/>
        </w:rPr>
        <w:lastRenderedPageBreak/>
        <w:t>Литература:</w:t>
      </w:r>
    </w:p>
    <w:p w:rsidR="00871FB9" w:rsidRPr="00871FB9" w:rsidRDefault="00871FB9" w:rsidP="00871FB9">
      <w:pPr>
        <w:numPr>
          <w:ilvl w:val="0"/>
          <w:numId w:val="5"/>
        </w:numPr>
        <w:shd w:val="clear" w:color="auto" w:fill="FFFFFF"/>
        <w:spacing w:before="100" w:beforeAutospacing="1" w:after="100" w:afterAutospacing="1" w:line="172" w:lineRule="atLeast"/>
        <w:ind w:left="269"/>
        <w:rPr>
          <w:rFonts w:ascii="Times New Roman" w:eastAsia="Times New Roman" w:hAnsi="Times New Roman" w:cs="Times New Roman"/>
          <w:color w:val="333333"/>
          <w:sz w:val="28"/>
          <w:szCs w:val="28"/>
          <w:lang w:eastAsia="ru-RU"/>
        </w:rPr>
      </w:pPr>
      <w:r w:rsidRPr="00871FB9">
        <w:rPr>
          <w:rFonts w:ascii="Times New Roman" w:eastAsia="Times New Roman" w:hAnsi="Times New Roman" w:cs="Times New Roman"/>
          <w:iCs/>
          <w:color w:val="333333"/>
          <w:sz w:val="28"/>
          <w:szCs w:val="28"/>
          <w:lang w:eastAsia="ru-RU"/>
        </w:rPr>
        <w:t>Андреев О.</w:t>
      </w:r>
      <w:r w:rsidRPr="00871FB9">
        <w:rPr>
          <w:rFonts w:ascii="Times New Roman" w:eastAsia="Times New Roman" w:hAnsi="Times New Roman" w:cs="Times New Roman"/>
          <w:color w:val="333333"/>
          <w:sz w:val="28"/>
          <w:szCs w:val="28"/>
          <w:lang w:eastAsia="ru-RU"/>
        </w:rPr>
        <w:t> Ролевая игра: как ее спланировать, организовать и подвести итоги /О. Андреева// Школьное планирование. – 2010. – №2. – С.107-114</w:t>
      </w:r>
    </w:p>
    <w:p w:rsidR="00871FB9" w:rsidRPr="00871FB9" w:rsidRDefault="00871FB9" w:rsidP="00871FB9">
      <w:pPr>
        <w:numPr>
          <w:ilvl w:val="0"/>
          <w:numId w:val="5"/>
        </w:numPr>
        <w:shd w:val="clear" w:color="auto" w:fill="FFFFFF"/>
        <w:spacing w:before="100" w:beforeAutospacing="1" w:after="100" w:afterAutospacing="1" w:line="172" w:lineRule="atLeast"/>
        <w:ind w:left="269"/>
        <w:rPr>
          <w:rFonts w:ascii="Times New Roman" w:eastAsia="Times New Roman" w:hAnsi="Times New Roman" w:cs="Times New Roman"/>
          <w:color w:val="333333"/>
          <w:sz w:val="28"/>
          <w:szCs w:val="28"/>
          <w:lang w:eastAsia="ru-RU"/>
        </w:rPr>
      </w:pPr>
      <w:proofErr w:type="spellStart"/>
      <w:r w:rsidRPr="00871FB9">
        <w:rPr>
          <w:rFonts w:ascii="Times New Roman" w:eastAsia="Times New Roman" w:hAnsi="Times New Roman" w:cs="Times New Roman"/>
          <w:iCs/>
          <w:color w:val="333333"/>
          <w:sz w:val="28"/>
          <w:szCs w:val="28"/>
          <w:lang w:eastAsia="ru-RU"/>
        </w:rPr>
        <w:t>Золотухина</w:t>
      </w:r>
      <w:proofErr w:type="spellEnd"/>
      <w:r w:rsidRPr="00871FB9">
        <w:rPr>
          <w:rFonts w:ascii="Times New Roman" w:eastAsia="Times New Roman" w:hAnsi="Times New Roman" w:cs="Times New Roman"/>
          <w:iCs/>
          <w:color w:val="333333"/>
          <w:sz w:val="28"/>
          <w:szCs w:val="28"/>
          <w:lang w:eastAsia="ru-RU"/>
        </w:rPr>
        <w:t xml:space="preserve"> А.</w:t>
      </w:r>
      <w:r w:rsidRPr="00871FB9">
        <w:rPr>
          <w:rFonts w:ascii="Times New Roman" w:eastAsia="Times New Roman" w:hAnsi="Times New Roman" w:cs="Times New Roman"/>
          <w:color w:val="333333"/>
          <w:sz w:val="28"/>
          <w:szCs w:val="28"/>
          <w:lang w:eastAsia="ru-RU"/>
        </w:rPr>
        <w:t> Групповая работа как одна из форм деятельности учащихся на уроке /Газета Изд. дома «Первое сентября». – 2010. – №4. – С. 3-5</w:t>
      </w:r>
    </w:p>
    <w:p w:rsidR="00871FB9" w:rsidRPr="00871FB9" w:rsidRDefault="00871FB9" w:rsidP="00BE53DB">
      <w:pPr>
        <w:numPr>
          <w:ilvl w:val="0"/>
          <w:numId w:val="5"/>
        </w:numPr>
        <w:shd w:val="clear" w:color="auto" w:fill="FFFFFF"/>
        <w:spacing w:before="100" w:beforeAutospacing="1" w:after="100" w:afterAutospacing="1" w:line="172" w:lineRule="atLeast"/>
        <w:ind w:left="269"/>
        <w:rPr>
          <w:rFonts w:ascii="Times New Roman" w:eastAsia="Times New Roman" w:hAnsi="Times New Roman" w:cs="Times New Roman"/>
          <w:color w:val="333333"/>
          <w:sz w:val="28"/>
          <w:szCs w:val="28"/>
          <w:lang w:eastAsia="ru-RU"/>
        </w:rPr>
      </w:pPr>
      <w:proofErr w:type="spellStart"/>
      <w:r w:rsidRPr="00871FB9">
        <w:rPr>
          <w:rFonts w:ascii="Times New Roman" w:eastAsia="Times New Roman" w:hAnsi="Times New Roman" w:cs="Times New Roman"/>
          <w:color w:val="333333"/>
          <w:sz w:val="28"/>
          <w:szCs w:val="28"/>
          <w:lang w:eastAsia="ru-RU"/>
        </w:rPr>
        <w:t>Полат</w:t>
      </w:r>
      <w:proofErr w:type="spellEnd"/>
      <w:r w:rsidRPr="00871FB9">
        <w:rPr>
          <w:rFonts w:ascii="Times New Roman" w:eastAsia="Times New Roman" w:hAnsi="Times New Roman" w:cs="Times New Roman"/>
          <w:color w:val="333333"/>
          <w:sz w:val="28"/>
          <w:szCs w:val="28"/>
          <w:lang w:eastAsia="ru-RU"/>
        </w:rPr>
        <w:t xml:space="preserve"> Е.С. Новые педагогические и информационные технологии в системе </w:t>
      </w:r>
      <w:proofErr w:type="spellStart"/>
      <w:r w:rsidRPr="00871FB9">
        <w:rPr>
          <w:rFonts w:ascii="Times New Roman" w:eastAsia="Times New Roman" w:hAnsi="Times New Roman" w:cs="Times New Roman"/>
          <w:color w:val="333333"/>
          <w:sz w:val="28"/>
          <w:szCs w:val="28"/>
          <w:lang w:eastAsia="ru-RU"/>
        </w:rPr>
        <w:t>образования</w:t>
      </w:r>
      <w:proofErr w:type="gramStart"/>
      <w:r w:rsidRPr="00871FB9">
        <w:rPr>
          <w:rFonts w:ascii="Times New Roman" w:eastAsia="Times New Roman" w:hAnsi="Times New Roman" w:cs="Times New Roman"/>
          <w:color w:val="333333"/>
          <w:sz w:val="28"/>
          <w:szCs w:val="28"/>
          <w:lang w:eastAsia="ru-RU"/>
        </w:rPr>
        <w:t>.-</w:t>
      </w:r>
      <w:proofErr w:type="gramEnd"/>
      <w:r w:rsidRPr="00871FB9">
        <w:rPr>
          <w:rFonts w:ascii="Times New Roman" w:eastAsia="Times New Roman" w:hAnsi="Times New Roman" w:cs="Times New Roman"/>
          <w:color w:val="333333"/>
          <w:sz w:val="28"/>
          <w:szCs w:val="28"/>
          <w:lang w:eastAsia="ru-RU"/>
        </w:rPr>
        <w:t>М</w:t>
      </w:r>
      <w:proofErr w:type="spellEnd"/>
      <w:r w:rsidRPr="00871FB9">
        <w:rPr>
          <w:rFonts w:ascii="Times New Roman" w:eastAsia="Times New Roman" w:hAnsi="Times New Roman" w:cs="Times New Roman"/>
          <w:color w:val="333333"/>
          <w:sz w:val="28"/>
          <w:szCs w:val="28"/>
          <w:lang w:eastAsia="ru-RU"/>
        </w:rPr>
        <w:t>., 2010</w:t>
      </w:r>
    </w:p>
    <w:p w:rsidR="00BE53DB" w:rsidRPr="00871FB9" w:rsidRDefault="00BE53DB" w:rsidP="00BE53DB">
      <w:pPr>
        <w:numPr>
          <w:ilvl w:val="0"/>
          <w:numId w:val="5"/>
        </w:numPr>
        <w:shd w:val="clear" w:color="auto" w:fill="FFFFFF"/>
        <w:spacing w:before="100" w:beforeAutospacing="1" w:after="100" w:afterAutospacing="1" w:line="172" w:lineRule="atLeast"/>
        <w:ind w:left="269"/>
        <w:rPr>
          <w:rFonts w:ascii="Times New Roman" w:eastAsia="Times New Roman" w:hAnsi="Times New Roman" w:cs="Times New Roman"/>
          <w:color w:val="333333"/>
          <w:sz w:val="28"/>
          <w:szCs w:val="28"/>
          <w:lang w:eastAsia="ru-RU"/>
        </w:rPr>
      </w:pPr>
      <w:proofErr w:type="spellStart"/>
      <w:r w:rsidRPr="00871FB9">
        <w:rPr>
          <w:rFonts w:ascii="Times New Roman" w:eastAsia="Times New Roman" w:hAnsi="Times New Roman" w:cs="Times New Roman"/>
          <w:color w:val="333333"/>
          <w:sz w:val="28"/>
          <w:szCs w:val="28"/>
          <w:lang w:eastAsia="ru-RU"/>
        </w:rPr>
        <w:t>Хижнякова</w:t>
      </w:r>
      <w:proofErr w:type="spellEnd"/>
      <w:r w:rsidRPr="00871FB9">
        <w:rPr>
          <w:rFonts w:ascii="Times New Roman" w:eastAsia="Times New Roman" w:hAnsi="Times New Roman" w:cs="Times New Roman"/>
          <w:color w:val="333333"/>
          <w:sz w:val="28"/>
          <w:szCs w:val="28"/>
          <w:lang w:eastAsia="ru-RU"/>
        </w:rPr>
        <w:t xml:space="preserve"> О.Н. Современные образовательные технологии в начальной школе.- М., 2012</w:t>
      </w:r>
    </w:p>
    <w:p w:rsidR="00871FB9" w:rsidRPr="00871FB9" w:rsidRDefault="00871FB9" w:rsidP="00871FB9">
      <w:pPr>
        <w:numPr>
          <w:ilvl w:val="0"/>
          <w:numId w:val="5"/>
        </w:numPr>
        <w:shd w:val="clear" w:color="auto" w:fill="FFFFFF"/>
        <w:spacing w:before="100" w:beforeAutospacing="1" w:after="100" w:afterAutospacing="1" w:line="172" w:lineRule="atLeast"/>
        <w:ind w:left="269"/>
        <w:rPr>
          <w:rFonts w:ascii="Times New Roman" w:eastAsia="Times New Roman" w:hAnsi="Times New Roman" w:cs="Times New Roman"/>
          <w:color w:val="333333"/>
          <w:sz w:val="28"/>
          <w:szCs w:val="28"/>
          <w:lang w:eastAsia="ru-RU"/>
        </w:rPr>
      </w:pPr>
      <w:proofErr w:type="spellStart"/>
      <w:r w:rsidRPr="00871FB9">
        <w:rPr>
          <w:rFonts w:ascii="Times New Roman" w:eastAsia="Times New Roman" w:hAnsi="Times New Roman" w:cs="Times New Roman"/>
          <w:iCs/>
          <w:color w:val="333333"/>
          <w:sz w:val="28"/>
          <w:szCs w:val="28"/>
          <w:lang w:eastAsia="ru-RU"/>
        </w:rPr>
        <w:t>Ягодко</w:t>
      </w:r>
      <w:proofErr w:type="spellEnd"/>
      <w:r w:rsidRPr="00871FB9">
        <w:rPr>
          <w:rFonts w:ascii="Times New Roman" w:eastAsia="Times New Roman" w:hAnsi="Times New Roman" w:cs="Times New Roman"/>
          <w:iCs/>
          <w:color w:val="333333"/>
          <w:sz w:val="28"/>
          <w:szCs w:val="28"/>
          <w:lang w:eastAsia="ru-RU"/>
        </w:rPr>
        <w:t xml:space="preserve"> Л.И. </w:t>
      </w:r>
      <w:r w:rsidRPr="00871FB9">
        <w:rPr>
          <w:rFonts w:ascii="Times New Roman" w:eastAsia="Times New Roman" w:hAnsi="Times New Roman" w:cs="Times New Roman"/>
          <w:color w:val="333333"/>
          <w:sz w:val="28"/>
          <w:szCs w:val="28"/>
          <w:lang w:eastAsia="ru-RU"/>
        </w:rPr>
        <w:t xml:space="preserve">Использование технологии проблемного обучения в начальной школе /Л.И. </w:t>
      </w:r>
      <w:proofErr w:type="spellStart"/>
      <w:r w:rsidRPr="00871FB9">
        <w:rPr>
          <w:rFonts w:ascii="Times New Roman" w:eastAsia="Times New Roman" w:hAnsi="Times New Roman" w:cs="Times New Roman"/>
          <w:color w:val="333333"/>
          <w:sz w:val="28"/>
          <w:szCs w:val="28"/>
          <w:lang w:eastAsia="ru-RU"/>
        </w:rPr>
        <w:t>Ягодко</w:t>
      </w:r>
      <w:proofErr w:type="spellEnd"/>
      <w:r w:rsidRPr="00871FB9">
        <w:rPr>
          <w:rFonts w:ascii="Times New Roman" w:eastAsia="Times New Roman" w:hAnsi="Times New Roman" w:cs="Times New Roman"/>
          <w:color w:val="333333"/>
          <w:sz w:val="28"/>
          <w:szCs w:val="28"/>
          <w:lang w:eastAsia="ru-RU"/>
        </w:rPr>
        <w:t>// Начальная школа плюс до и после. – 2010. – №1. – С.36-38</w:t>
      </w:r>
    </w:p>
    <w:p w:rsidR="00871FB9" w:rsidRPr="00871FB9" w:rsidRDefault="00871FB9" w:rsidP="00871FB9">
      <w:pPr>
        <w:shd w:val="clear" w:color="auto" w:fill="FFFFFF"/>
        <w:spacing w:before="100" w:beforeAutospacing="1" w:after="100" w:afterAutospacing="1" w:line="172" w:lineRule="atLeast"/>
        <w:ind w:left="-91"/>
        <w:rPr>
          <w:rFonts w:ascii="Times New Roman" w:eastAsia="Times New Roman" w:hAnsi="Times New Roman" w:cs="Times New Roman"/>
          <w:color w:val="333333"/>
          <w:sz w:val="28"/>
          <w:szCs w:val="28"/>
          <w:lang w:eastAsia="ru-RU"/>
        </w:rPr>
      </w:pPr>
    </w:p>
    <w:p w:rsidR="009E7214" w:rsidRPr="00871FB9" w:rsidRDefault="009E7214" w:rsidP="009E7214">
      <w:pPr>
        <w:shd w:val="clear" w:color="auto" w:fill="FFFFFF"/>
        <w:spacing w:after="86" w:line="172" w:lineRule="atLeast"/>
        <w:ind w:firstLine="708"/>
        <w:jc w:val="both"/>
        <w:rPr>
          <w:rFonts w:ascii="Helvetica" w:eastAsia="Times New Roman" w:hAnsi="Helvetica" w:cs="Helvetica"/>
          <w:b/>
          <w:i/>
          <w:color w:val="333333"/>
          <w:sz w:val="28"/>
          <w:szCs w:val="28"/>
          <w:lang w:eastAsia="ru-RU"/>
        </w:rPr>
      </w:pPr>
    </w:p>
    <w:p w:rsidR="009E7214" w:rsidRPr="004A5FF8" w:rsidRDefault="009E7214">
      <w:pPr>
        <w:spacing w:after="0" w:line="240" w:lineRule="auto"/>
        <w:ind w:firstLine="708"/>
        <w:jc w:val="both"/>
        <w:rPr>
          <w:rFonts w:ascii="Times New Roman" w:hAnsi="Times New Roman" w:cs="Times New Roman"/>
          <w:sz w:val="28"/>
          <w:szCs w:val="28"/>
        </w:rPr>
      </w:pPr>
    </w:p>
    <w:sectPr w:rsidR="009E7214" w:rsidRPr="004A5FF8" w:rsidSect="00105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0321"/>
    <w:multiLevelType w:val="multilevel"/>
    <w:tmpl w:val="716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913DF"/>
    <w:multiLevelType w:val="hybridMultilevel"/>
    <w:tmpl w:val="10DE88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DAD7D7C"/>
    <w:multiLevelType w:val="multilevel"/>
    <w:tmpl w:val="A64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D4493"/>
    <w:multiLevelType w:val="hybridMultilevel"/>
    <w:tmpl w:val="298C479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8E67A3"/>
    <w:multiLevelType w:val="multilevel"/>
    <w:tmpl w:val="268A0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F52DE3"/>
    <w:multiLevelType w:val="hybridMultilevel"/>
    <w:tmpl w:val="3A18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764B5"/>
    <w:rsid w:val="00003379"/>
    <w:rsid w:val="000764B5"/>
    <w:rsid w:val="000860CB"/>
    <w:rsid w:val="000D71FC"/>
    <w:rsid w:val="00105001"/>
    <w:rsid w:val="001C2809"/>
    <w:rsid w:val="002C0606"/>
    <w:rsid w:val="00312287"/>
    <w:rsid w:val="00392C45"/>
    <w:rsid w:val="004458FF"/>
    <w:rsid w:val="00454713"/>
    <w:rsid w:val="00494CAF"/>
    <w:rsid w:val="004A5FF8"/>
    <w:rsid w:val="004F140F"/>
    <w:rsid w:val="00707887"/>
    <w:rsid w:val="007A5F0E"/>
    <w:rsid w:val="007C6F05"/>
    <w:rsid w:val="00840E32"/>
    <w:rsid w:val="00871C53"/>
    <w:rsid w:val="00871FB9"/>
    <w:rsid w:val="008D1133"/>
    <w:rsid w:val="009E7214"/>
    <w:rsid w:val="009F2BC9"/>
    <w:rsid w:val="00A67C5E"/>
    <w:rsid w:val="00AE57BF"/>
    <w:rsid w:val="00B0486E"/>
    <w:rsid w:val="00BE34E5"/>
    <w:rsid w:val="00BE53DB"/>
    <w:rsid w:val="00BF27FB"/>
    <w:rsid w:val="00C71B27"/>
    <w:rsid w:val="00C75F58"/>
    <w:rsid w:val="00CD5B4B"/>
    <w:rsid w:val="00D20261"/>
    <w:rsid w:val="00D40EB1"/>
    <w:rsid w:val="00D64010"/>
    <w:rsid w:val="00DE1764"/>
    <w:rsid w:val="00E40B20"/>
    <w:rsid w:val="00E42A74"/>
    <w:rsid w:val="00E45E34"/>
    <w:rsid w:val="00E806EF"/>
    <w:rsid w:val="00E92010"/>
    <w:rsid w:val="00EF3677"/>
    <w:rsid w:val="00F67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001"/>
  </w:style>
  <w:style w:type="paragraph" w:styleId="1">
    <w:name w:val="heading 1"/>
    <w:basedOn w:val="a"/>
    <w:link w:val="10"/>
    <w:uiPriority w:val="9"/>
    <w:qFormat/>
    <w:rsid w:val="00BE5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677"/>
    <w:pPr>
      <w:ind w:left="720"/>
      <w:contextualSpacing/>
    </w:pPr>
  </w:style>
  <w:style w:type="character" w:customStyle="1" w:styleId="10">
    <w:name w:val="Заголовок 1 Знак"/>
    <w:basedOn w:val="a0"/>
    <w:link w:val="1"/>
    <w:uiPriority w:val="9"/>
    <w:rsid w:val="00BE53DB"/>
    <w:rPr>
      <w:rFonts w:ascii="Times New Roman" w:eastAsia="Times New Roman" w:hAnsi="Times New Roman" w:cs="Times New Roman"/>
      <w:b/>
      <w:bCs/>
      <w:kern w:val="36"/>
      <w:sz w:val="48"/>
      <w:szCs w:val="48"/>
      <w:lang w:eastAsia="ru-RU"/>
    </w:rPr>
  </w:style>
  <w:style w:type="paragraph" w:styleId="a4">
    <w:name w:val="No Spacing"/>
    <w:uiPriority w:val="1"/>
    <w:qFormat/>
    <w:rsid w:val="00E40B2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7</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2019-07-05T21:39:00Z</dcterms:created>
  <dcterms:modified xsi:type="dcterms:W3CDTF">2019-10-24T21:04:00Z</dcterms:modified>
</cp:coreProperties>
</file>