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9B" w:rsidRDefault="00D93D9B" w:rsidP="00D93D9B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ru-RU"/>
        </w:rPr>
      </w:pPr>
      <w:r w:rsidRPr="00D93D9B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ru-RU"/>
        </w:rPr>
        <w:t>Самые интересные достопримечательности Серпухова</w:t>
      </w:r>
      <w:r w:rsidR="00FC7C53">
        <w:rPr>
          <w:rFonts w:ascii="Arial" w:eastAsia="Times New Roman" w:hAnsi="Arial" w:cs="Arial"/>
          <w:b/>
          <w:bCs/>
          <w:color w:val="313131"/>
          <w:kern w:val="36"/>
          <w:sz w:val="36"/>
          <w:szCs w:val="36"/>
          <w:lang w:eastAsia="ru-RU"/>
        </w:rPr>
        <w:t>.</w:t>
      </w:r>
    </w:p>
    <w:p w:rsidR="00FC7C53" w:rsidRPr="00FC7C53" w:rsidRDefault="00FC7C53" w:rsidP="00FC7C53">
      <w:pPr>
        <w:shd w:val="clear" w:color="auto" w:fill="FFFFFF"/>
        <w:spacing w:line="240" w:lineRule="auto"/>
        <w:jc w:val="right"/>
        <w:outlineLvl w:val="0"/>
        <w:rPr>
          <w:rFonts w:ascii="Arial" w:eastAsia="Times New Roman" w:hAnsi="Arial" w:cs="Arial"/>
          <w:bCs/>
          <w:color w:val="313131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313131"/>
          <w:kern w:val="36"/>
          <w:sz w:val="28"/>
          <w:szCs w:val="28"/>
          <w:lang w:eastAsia="ru-RU"/>
        </w:rPr>
        <w:t xml:space="preserve">  </w:t>
      </w:r>
      <w:r w:rsidRPr="00FC7C53">
        <w:rPr>
          <w:rFonts w:ascii="Arial" w:eastAsia="Times New Roman" w:hAnsi="Arial" w:cs="Arial"/>
          <w:bCs/>
          <w:color w:val="313131"/>
          <w:kern w:val="36"/>
          <w:sz w:val="28"/>
          <w:szCs w:val="28"/>
          <w:lang w:eastAsia="ru-RU"/>
        </w:rPr>
        <w:t>Составила воспитатель МДОУ детского сада № 29 «Пчёлка» Крылова М. В.</w:t>
      </w:r>
    </w:p>
    <w:p w:rsidR="00D93D9B" w:rsidRPr="00D93D9B" w:rsidRDefault="00D93D9B" w:rsidP="00D93D9B">
      <w:pPr>
        <w:shd w:val="clear" w:color="auto" w:fill="FFFFFF"/>
        <w:spacing w:after="255" w:line="240" w:lineRule="auto"/>
        <w:rPr>
          <w:rFonts w:ascii="Arial" w:eastAsia="Times New Roman" w:hAnsi="Arial" w:cs="Arial"/>
          <w:color w:val="31313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-407035</wp:posOffset>
            </wp:positionV>
            <wp:extent cx="1905000" cy="1314450"/>
            <wp:effectExtent l="19050" t="0" r="0" b="0"/>
            <wp:wrapTight wrapText="bothSides">
              <wp:wrapPolygon edited="0">
                <wp:start x="-216" y="0"/>
                <wp:lineTo x="-216" y="21287"/>
                <wp:lineTo x="21600" y="21287"/>
                <wp:lineTo x="21600" y="0"/>
                <wp:lineTo x="-216" y="0"/>
              </wp:wrapPolygon>
            </wp:wrapTight>
            <wp:docPr id="2" name="Рисунок 2" descr="https://xn--h1ahfdis.xn--p1ai/wp-content/uploads/2018/03/1ee5e2b162330e6af7888068bfe59a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h1ahfdis.xn--p1ai/wp-content/uploads/2018/03/1ee5e2b162330e6af7888068bfe59a6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Серпухов – древний город в Московской области, богатый культурно-историческими, архитектурными и природными достопримечательностями. Некоторые настолько древние и уникальные, что знакомство с ними будет одним из интереснейших и важных событий в жизни.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b/>
          <w:sz w:val="28"/>
          <w:szCs w:val="28"/>
        </w:rPr>
        <w:t>Содержание статьи: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30CE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Pr="00EE30CE">
        <w:rPr>
          <w:rFonts w:ascii="Times New Roman" w:hAnsi="Times New Roman" w:cs="Times New Roman"/>
          <w:sz w:val="28"/>
          <w:szCs w:val="28"/>
        </w:rPr>
        <w:t xml:space="preserve"> район на карте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Где находится?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История кратко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Достопримечательности — фото с описанием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Памятники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Монастыри, церкви и соборы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Архитектурные строения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Музеи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Интересные места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Что еще посмотреть в окрестностях?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Серпухов за один день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С детьми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Это вам может пригодиться — таблица сезонности по странам мира для планирования отпуска.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30CE">
        <w:rPr>
          <w:rFonts w:ascii="Times New Roman" w:hAnsi="Times New Roman" w:cs="Times New Roman"/>
          <w:sz w:val="28"/>
          <w:szCs w:val="28"/>
        </w:rPr>
        <w:t>Серпуховский</w:t>
      </w:r>
      <w:proofErr w:type="spellEnd"/>
      <w:r w:rsidRPr="00EE30CE">
        <w:rPr>
          <w:rFonts w:ascii="Times New Roman" w:hAnsi="Times New Roman" w:cs="Times New Roman"/>
          <w:sz w:val="28"/>
          <w:szCs w:val="28"/>
        </w:rPr>
        <w:t xml:space="preserve"> район на карте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4324350"/>
            <wp:effectExtent l="19050" t="0" r="0" b="0"/>
            <wp:docPr id="3" name="Рисунок 3" descr="https://xn--h1ahfdis.xn--p1ai/wp-content/uploads/2018/03/dba747573f4de6b35245661aa1d998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h1ahfdis.xn--p1ai/wp-content/uploads/2018/03/dba747573f4de6b35245661aa1d998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Чтобы лучше узнать Серпухов, его культуру, историю и достопримечательности, достаточно одного дня. Благодаря удобному расположению, добраться до города будет невероятно легко.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Где находится?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Серпухов – крупный город Подмосковья, удаленный от Москвы на 100 километров в сторону юга. Он раскинулся по обоим берегам реки Нар – крупного притока Оки.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Благодаря такому живописному расположению, он вызывает восхищение на протяжении многих столетий.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До Серпухова можно добраться с Курского вокзала Москвы на поезде или по Симферопольскому шоссе. Также рядом с городом проходят две важнейшие трассы – автодорога М8 «Крым» и «Московское Большое Кольцо» А108.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История кратко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686175"/>
            <wp:effectExtent l="19050" t="0" r="0" b="0"/>
            <wp:docPr id="4" name="Рисунок 4" descr="https://xn--h1ahfdis.xn--p1ai/wp-content/uploads/2018/03/f57dd502ff1f5804740cd45853429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h1ahfdis.xn--p1ai/wp-content/uploads/2018/03/f57dd502ff1f5804740cd45853429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 xml:space="preserve">История Серпухова началась в 1339 году, когда князь Иван 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впервые упомянул о поселении, как об одном из его владений. Годами позже в этом городе успели отметиться и другие правители Руси: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Иван Грозный занимался досмотром войск;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Борис Годунов основал военный лагерь;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Василий Шуйский формировал свои полки.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Со дня основания Серпухова и на протяжении многих веков город являлся стратегически важным объектом, служащим надежной защитой Московского княжества от монголо-татарских набегов, а затем от литовско-польских завоевателей. Город нередко страдал от нападений и осад, поэтому было решено обустроить здесь высокий ров, мощный кремль, несколько посадов и слободу.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 xml:space="preserve">В результате набега хана 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деревянный кремль был уничтожен, но только благодаря царю Ивану Грозному, на месте прежнего фортификационного сооружения общими усилиями построили каменную крепость, которая успешно выдерживала атаку и осады польского войска.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Как только Серпухов перестал быть стратегически важным городом, здесь активно началось развитие ремесленничества и промышленности. Местные торговцы и фабриканты добились отличных результатов, благодаря которым о городе узнала все Подмосковье, а позже и Россия.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b/>
          <w:sz w:val="28"/>
          <w:szCs w:val="28"/>
        </w:rPr>
        <w:t>Достопримечательности — фото с описанием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Городской округ обладает множеством архитектурных и природных, исторических и культурных достопримечательностей, с каждой из которых связано немало интересных историй.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CE">
        <w:rPr>
          <w:rFonts w:ascii="Times New Roman" w:hAnsi="Times New Roman" w:cs="Times New Roman"/>
          <w:b/>
          <w:sz w:val="28"/>
          <w:szCs w:val="28"/>
        </w:rPr>
        <w:t>Памятники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943475"/>
            <wp:effectExtent l="19050" t="0" r="0" b="0"/>
            <wp:docPr id="5" name="Рисунок 5" descr="https://xn--h1ahfdis.xn--p1ai/wp-content/uploads/2018/03/cf6358c582d0ca11dfd80cb905e19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h1ahfdis.xn--p1ai/wp-content/uploads/2018/03/cf6358c582d0ca11dfd80cb905e19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Знакомство с достопримечательностями стоит начать с центра Серпухова – места, где находятся важные памятники истории и современности. Все они располагаются в пешей доступности, поэтому посетить их не составит труда, особенно если на улице будет отличная погода.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 xml:space="preserve">Перед зданием городской администрации находится четырехметровый монумент Владимиру Храброму. Местные жители особенно чтят этого великого человека, поскольку именно при нем Серпухов превратился из небольших обособленных поселений в крупный город. Также именно этот князь успешно отразил нападение хана 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Тохтамыша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>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Памятник представляет собой фигуру великого князя, облаченного в военные доспехи, но с открытой головой. На постаменте под его ногами размещаются барельефы с событиями Куликовской битвы.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 xml:space="preserve">Другой важный монумент, связанный с военной историей Серпухова, – «Памятник воину освободителю» – скульптура, расположенная на Соборной горе. Невысокий монумент (2,5 м) является копией фигуры советского воина, находящегося в 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Трептов-парке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(Берлин). В 1964 году его вывезли из Германии, чтобы установить в Серпухове.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Весьма необычный памятник – «Черный тюльпан», расположенный на Звездной площади. Он представляет собой железный траурный цветок черного цвета на гранитном камне. Его задача – напоминать о тех людях, которые погибли, выполняя долг службы. Это не единственный подобный памятник в России – несколько копий располагаются в других городах.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В Серпухове имеется памятник А.П. Чехову. Этот город был неразрывно связан с жизнью писателя. Ему нередко приходилось посещать эти края по личным и врачебным делам. Также у Антона Павловича имелось собственное имение в Серпуховском уезде, что позволяло ему постоянно присутствовать на собраниях санитарного Совета.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Советуем ознакомиться в данной статье с информацией об отдыхе в разных местах Российской Федерации.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CE">
        <w:rPr>
          <w:rFonts w:ascii="Times New Roman" w:hAnsi="Times New Roman" w:cs="Times New Roman"/>
          <w:b/>
          <w:sz w:val="28"/>
          <w:szCs w:val="28"/>
        </w:rPr>
        <w:t>Монастыри, церкви и соборы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19050" t="0" r="0" b="0"/>
            <wp:docPr id="6" name="Рисунок 6" descr="https://xn--h1ahfdis.xn--p1ai/wp-content/uploads/2018/03/ee2af364e63d453ccced4da8166e6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h1ahfdis.xn--p1ai/wp-content/uploads/2018/03/ee2af364e63d453ccced4da8166e6e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Историческое прошлое подарило Серпухову большое количество уникальных религиозных достопримечательностей. Мало где еще можно встретить такую совокупность храмов, обладающих древней историей, великолепным внешним видом, а также многообразием стилей.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В первую очередь, стоит обратить внимание на древнейший Высоцкий мужской монастырь – один из наиболее старых обителей России, основанная в 1374 году по указу князя Владимира Храброго. Правитель не жалел сил и средств на постройку, поэтому он вышел прекрасным в архитектурном плане.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В XIII веке Высоцкому монастырю, как крупной обители, принадлежало несколько сел, 3 тысячи крестьянских душ, часовня, мельница и деревянное подворье.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 xml:space="preserve">В Серпухове есть и женский монастырь – Введенская Владычная обитель. Согласно истории, будущее место для строительства определил митрополит Алексий. Сначала был возведен каменный храм, который не дожил до наших дней. Затем были построены монастырские постройки, датируемые XVI-XVII веками. К ним принадлежат каменные массивные стены, Введенский собор,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9B" w:rsidRPr="00EE30CE">
        <w:rPr>
          <w:rFonts w:ascii="Times New Roman" w:hAnsi="Times New Roman" w:cs="Times New Roman"/>
          <w:sz w:val="28"/>
          <w:szCs w:val="28"/>
        </w:rPr>
        <w:t>Трапезная и церковь</w:t>
      </w:r>
      <w:proofErr w:type="gramStart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в. Федора 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Анкирского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>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Не менее красивы соборы и церкви Серпухова: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Храм Николы Белого. Монументальное строение в стиле ампир, обладающее белоснежными стенами и крышей небесного цвета;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Троицкий собор. Старейшее сооружение в исконно русском стиле, являющееся филиалом историко-художественного музея;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Успенская церковь. Здание, выполненное в псевдорусском стиле, с темно-розовыми стенами и многоярусной колокольней;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Ильинский храм. Церковь, выдержанная в стиле московского барокко, которая даже после нескольких перестроек не утратила свой шарм.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К другим великолепным религиозным сооружениям Серпухова относится храм</w:t>
      </w:r>
      <w:proofErr w:type="gramStart"/>
      <w:r w:rsidRPr="00EE30C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E30CE">
        <w:rPr>
          <w:rFonts w:ascii="Times New Roman" w:hAnsi="Times New Roman" w:cs="Times New Roman"/>
          <w:sz w:val="28"/>
          <w:szCs w:val="28"/>
        </w:rPr>
        <w:t>сех Святых и старообрядческая церковь Покрова Пресвятой Богородицы.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CE">
        <w:rPr>
          <w:rFonts w:ascii="Times New Roman" w:hAnsi="Times New Roman" w:cs="Times New Roman"/>
          <w:b/>
          <w:sz w:val="28"/>
          <w:szCs w:val="28"/>
        </w:rPr>
        <w:t>Архитектурные строения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19050" t="0" r="0" b="0"/>
            <wp:docPr id="7" name="Рисунок 7" descr="https://xn--h1ahfdis.xn--p1ai/wp-content/uploads/2018/03/bf19a740ad6aba016a66f2ed9fc89c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h1ahfdis.xn--p1ai/wp-content/uploads/2018/03/bf19a740ad6aba016a66f2ed9fc89c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Архитектура Серпухова – это старинные строения XIII века, а также роскошные усадьбы XVIII-XIX веков, являющиеся прекрасными образчиками почти полностью утраченных построек того времени.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К сожалению, до наших дней не сохранился Серпуховской кремль – одна из самых старых достопримечательностей города. О былом величии строения напоминают невысокие стены из массивных блоков песчаника. Старинная кладка кремля была пущена на строительство станции Московского метро, но скоро городские власти планируют приступить к восстановлению крепости, а после реставрации организовать на ее территории городок ремесленников.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К важным архитектурным достопримечательностям Серпухова можно отнести древнюю водонапорную башню – местную водокачку, которая больше напоминает средневековую башню старинного замка, нежели источник воды.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Сегодня водонапорная башня используется не по назначению: внутри располагается салон красоты и кафе.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В весьма плачевном состоянии находятся два уникальных памятника классицизма – усадьба Пущино-на-Наре и усадьба Пущино-на-Оке. Оба строения привлекают своим романтичным видом, но от былой роскоши сохранились только стены. Несмотря на полную запущенность, эти здания, символизирующие собой историю Серпухова, стоят того, чтобы их посетить.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Гораздо лучше выглядят здания XVIII-XIX веков, расположенные в центре Серпухова, к которым относятся: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Бывшее здание Серпуховской земской управы;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Дом с часами;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Особняк Коншина;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Гостиный двор;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Усадьба Соллогубов;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Серпуховской драматический театр.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 xml:space="preserve">Наконец, архитектурным «лицом» Серпухова считается здание вокзала, спроектированное знаменитым </w:t>
      </w:r>
      <w:proofErr w:type="spellStart"/>
      <w:r w:rsidRPr="00EE30CE">
        <w:rPr>
          <w:rFonts w:ascii="Times New Roman" w:hAnsi="Times New Roman" w:cs="Times New Roman"/>
          <w:sz w:val="28"/>
          <w:szCs w:val="28"/>
        </w:rPr>
        <w:t>Кнорре</w:t>
      </w:r>
      <w:proofErr w:type="spellEnd"/>
      <w:r w:rsidRPr="00EE30CE">
        <w:rPr>
          <w:rFonts w:ascii="Times New Roman" w:hAnsi="Times New Roman" w:cs="Times New Roman"/>
          <w:sz w:val="28"/>
          <w:szCs w:val="28"/>
        </w:rPr>
        <w:t>. Это строгое и неповторимое строение XIX века исправно выполняет свою функцию, ежедневно встречая гостей города.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CE">
        <w:rPr>
          <w:rFonts w:ascii="Times New Roman" w:hAnsi="Times New Roman" w:cs="Times New Roman"/>
          <w:b/>
          <w:sz w:val="28"/>
          <w:szCs w:val="28"/>
        </w:rPr>
        <w:t>Музеи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000500"/>
            <wp:effectExtent l="19050" t="0" r="0" b="0"/>
            <wp:docPr id="8" name="Рисунок 8" descr="https://xn--h1ahfdis.xn--p1ai/wp-content/uploads/2018/03/2bfe3d915452ab7bb9fae0287bd61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h1ahfdis.xn--p1ai/wp-content/uploads/2018/03/2bfe3d915452ab7bb9fae0287bd61ed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В Серпухове найдется немало интересного для тех, кому важно узнать историю этого города, а также ближе познакомиться с уникальными экспонатами, принадлежавшими разным эпохам.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Здесь располагаются несколько музеев, среди которых, в первую очередь, стоит отметить уникальный Историко-художественный музей в изысканном особняке купцов Мараевых.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Это хранилище искусства является достаточно большой картинной галереей Московской области, где имеется богатейшая коллекция шедевров русских и иностранных живописцев. Основа музея – собрание ценных предметов искусства купцов Мараевых, но чуть позже фонд пополнился интересными экспонатами, взятыми из бывших дворянских усадеб Серпухова.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3D9B" w:rsidRPr="00EE30CE">
        <w:rPr>
          <w:rFonts w:ascii="Times New Roman" w:hAnsi="Times New Roman" w:cs="Times New Roman"/>
          <w:sz w:val="28"/>
          <w:szCs w:val="28"/>
        </w:rPr>
        <w:t>Всего здесь около 40 тысяч объектов, имеющих культурную и историческую ценность. Среди них есть картины Васнецова, Гончаровой, а также работы скульптора Коненкова. Выставка дополнена живописью голландской, итальянской и фламандской школы.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Интересные места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171825"/>
            <wp:effectExtent l="19050" t="0" r="0" b="0"/>
            <wp:docPr id="9" name="Рисунок 9" descr="https://xn--h1ahfdis.xn--p1ai/wp-content/uploads/2018/03/aef4b98a889d5e67a29cf14caaffc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h1ahfdis.xn--p1ai/wp-content/uploads/2018/03/aef4b98a889d5e67a29cf14caaffc9c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Популярное место для отдыха горожан и гостей Серпухова – Городской парк, основанный в 1872 году, благодаря значительным средствам граждан этого города. Прогуливаясь здесь в летнее время, можно посетить павильоны для игры в шахматы или тир, посидеть в беседке или у пруда, а также посетить летние кафе и аттракционы.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Городской парк несколько раз приходил в запустение и закрывался, переживал множество усовершенствований и реконструкций. В итоге, он стал представлять собой общественное место, где можно приятно провести время с семьей.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Серпухов знаменит не только культурно-историческими достопримечательностями, но и уникальными природными ландшафтами. В черте города располагается Серпуховской бор – еще одно любимое место отдыха местных жителей, где можно укрыться от городской суеты. Здесь преобладает чистейший воздух, дикая природа, пение птиц, ягоды и грибы.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Поклонникам уникальной природы обязательно понравится посещение 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Приокско-Терасского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биосферного заповедника. Прогуливаясь по его территории, можно открыть для себя сочетание трех природных зон России – тайги, средней полосы и южных степей. Здесь можно увидеть </w:t>
      </w:r>
      <w:proofErr w:type="gramStart"/>
      <w:r w:rsidR="00D93D9B" w:rsidRPr="00EE30CE">
        <w:rPr>
          <w:rFonts w:ascii="Times New Roman" w:hAnsi="Times New Roman" w:cs="Times New Roman"/>
          <w:sz w:val="28"/>
          <w:szCs w:val="28"/>
        </w:rPr>
        <w:t>более тысячи</w:t>
      </w:r>
      <w:proofErr w:type="gram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разнообразных растений, сотни видов птиц и более 50 видов млекопитающих.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30CE">
        <w:rPr>
          <w:rFonts w:ascii="Times New Roman" w:hAnsi="Times New Roman" w:cs="Times New Roman"/>
          <w:b/>
          <w:sz w:val="28"/>
          <w:szCs w:val="28"/>
        </w:rPr>
        <w:t>Серпухов за один день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Знакомство с достопримечательностями Серпухова не займет много времени.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За день здесь можно обойти весь исторический центр, а также исследовать окрестности города.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4286250"/>
            <wp:effectExtent l="19050" t="0" r="0" b="0"/>
            <wp:docPr id="11" name="Рисунок 11" descr="https://xn--h1ahfdis.xn--p1ai/wp-content/uploads/2018/03/7e3bd53c85be400d73246b5547c72e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h1ahfdis.xn--p1ai/wp-content/uploads/2018/03/7e3bd53c85be400d73246b5547c72e6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Экскурсию стоит начать с посещения Соборной горы, откуда открывается восхитительный вид на город, а рядом располагаются три прекрасных религиозных сооружения: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9B" w:rsidRPr="00EE30CE">
        <w:rPr>
          <w:rFonts w:ascii="Times New Roman" w:hAnsi="Times New Roman" w:cs="Times New Roman"/>
          <w:sz w:val="28"/>
          <w:szCs w:val="28"/>
        </w:rPr>
        <w:t>Троицкий храм;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D9B" w:rsidRPr="00EE30CE">
        <w:rPr>
          <w:rFonts w:ascii="Times New Roman" w:hAnsi="Times New Roman" w:cs="Times New Roman"/>
          <w:sz w:val="28"/>
          <w:szCs w:val="28"/>
        </w:rPr>
        <w:t>Успенский храм;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Церковь Ильи Пророка.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 xml:space="preserve">В Серпухове ценителям старины будет интересна городская архитектура, несколько музеев и знаменитые памятники, которые являются яркими достопримечательностями под открытым небом. Для этого необходимо отправиться на улицу Чернышевского, площадь Ленина или на 2-ую </w:t>
      </w:r>
      <w:proofErr w:type="spellStart"/>
      <w:r w:rsidR="00D93D9B" w:rsidRPr="00EE30CE">
        <w:rPr>
          <w:rFonts w:ascii="Times New Roman" w:hAnsi="Times New Roman" w:cs="Times New Roman"/>
          <w:sz w:val="28"/>
          <w:szCs w:val="28"/>
        </w:rPr>
        <w:t>Московкую</w:t>
      </w:r>
      <w:proofErr w:type="spellEnd"/>
      <w:r w:rsidR="00D93D9B" w:rsidRPr="00EE30CE">
        <w:rPr>
          <w:rFonts w:ascii="Times New Roman" w:hAnsi="Times New Roman" w:cs="Times New Roman"/>
          <w:sz w:val="28"/>
          <w:szCs w:val="28"/>
        </w:rPr>
        <w:t xml:space="preserve"> улицу.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Кроме центра, обязательно следует посетить улицу Советскую, на которой находится несколько достопримечательностей, таких как здание Земской управы, памятник Владимиру Храброму.</w:t>
      </w:r>
    </w:p>
    <w:p w:rsidR="00D93D9B" w:rsidRPr="00EE30CE" w:rsidRDefault="00EE30CE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93D9B" w:rsidRPr="00EE30CE">
        <w:rPr>
          <w:rFonts w:ascii="Times New Roman" w:hAnsi="Times New Roman" w:cs="Times New Roman"/>
          <w:sz w:val="28"/>
          <w:szCs w:val="28"/>
        </w:rPr>
        <w:t>Почти день можно потратить на посещение Историко-Художественного музея, чтобы посмотреть на ценные экспозиции или поучаствовать в красочном официальном обряде бракосочетания, которые проводятся прямо здесь в выходные дни.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С детьми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Маленьким путешественникам понравится в Музее павлина, где с посетителями поделятся увлекательными историями о том, почему эта красивейшая птица является символом города. Всего здесь находится более 80 оригинальных экспонатов, среди которых есть статуэтки, рисунки и фотографии павлинов. Специально для детей в музее проводится интерактивная программа с развлечениями.</w:t>
      </w:r>
    </w:p>
    <w:p w:rsidR="00D93D9B" w:rsidRPr="00EE30CE" w:rsidRDefault="00D93D9B" w:rsidP="00EE30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30CE">
        <w:rPr>
          <w:rFonts w:ascii="Times New Roman" w:hAnsi="Times New Roman" w:cs="Times New Roman"/>
          <w:sz w:val="28"/>
          <w:szCs w:val="28"/>
        </w:rPr>
        <w:t>Серпухов будет одинаково интересен взрослым и детям, поскольку этот город на протяжении многих лет предлагает своим гостям ближе познакомиться с историей России, окунуться в насыщенные и разнообразные экскурсии, а также обеспечить увлекательное знакомство с достопримечательностями.</w:t>
      </w:r>
    </w:p>
    <w:p w:rsidR="00D93D9B" w:rsidRPr="00197A7C" w:rsidRDefault="00197A7C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051370"/>
            <wp:effectExtent l="19050" t="0" r="3175" b="0"/>
            <wp:docPr id="1" name="Рисунок 1" descr="https://fb.ru/misc/i/gallery/10441/325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isc/i/gallery/10441/3251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D9B" w:rsidRPr="00197A7C" w:rsidSect="00FC7C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6AF"/>
    <w:multiLevelType w:val="multilevel"/>
    <w:tmpl w:val="20E8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81199"/>
    <w:multiLevelType w:val="multilevel"/>
    <w:tmpl w:val="9CAA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5906"/>
    <w:multiLevelType w:val="multilevel"/>
    <w:tmpl w:val="17C2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E68C8"/>
    <w:multiLevelType w:val="multilevel"/>
    <w:tmpl w:val="0CA8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60224"/>
    <w:multiLevelType w:val="multilevel"/>
    <w:tmpl w:val="9052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B7050"/>
    <w:multiLevelType w:val="multilevel"/>
    <w:tmpl w:val="F60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21606"/>
    <w:multiLevelType w:val="multilevel"/>
    <w:tmpl w:val="3BB0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F5639"/>
    <w:multiLevelType w:val="multilevel"/>
    <w:tmpl w:val="3EEE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D25C06"/>
    <w:multiLevelType w:val="multilevel"/>
    <w:tmpl w:val="4AE0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854BD"/>
    <w:multiLevelType w:val="multilevel"/>
    <w:tmpl w:val="756A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8"/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93D9B"/>
    <w:rsid w:val="00197A7C"/>
    <w:rsid w:val="002111D8"/>
    <w:rsid w:val="00327F6F"/>
    <w:rsid w:val="00936A42"/>
    <w:rsid w:val="00A50123"/>
    <w:rsid w:val="00D93D9B"/>
    <w:rsid w:val="00EE30CE"/>
    <w:rsid w:val="00FC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23"/>
  </w:style>
  <w:style w:type="paragraph" w:styleId="1">
    <w:name w:val="heading 1"/>
    <w:basedOn w:val="a"/>
    <w:link w:val="10"/>
    <w:uiPriority w:val="9"/>
    <w:qFormat/>
    <w:rsid w:val="00D93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3D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3D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D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D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3D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93D9B"/>
    <w:rPr>
      <w:color w:val="0000FF"/>
      <w:u w:val="single"/>
    </w:rPr>
  </w:style>
  <w:style w:type="character" w:customStyle="1" w:styleId="cat">
    <w:name w:val="cat"/>
    <w:basedOn w:val="a0"/>
    <w:rsid w:val="00D93D9B"/>
  </w:style>
  <w:style w:type="paragraph" w:styleId="a4">
    <w:name w:val="Normal (Web)"/>
    <w:basedOn w:val="a"/>
    <w:uiPriority w:val="99"/>
    <w:semiHidden/>
    <w:unhideWhenUsed/>
    <w:rsid w:val="00D9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3D9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4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808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4697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4910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1815</Words>
  <Characters>10352</Characters>
  <Application>Microsoft Office Word</Application>
  <DocSecurity>0</DocSecurity>
  <Lines>86</Lines>
  <Paragraphs>24</Paragraphs>
  <ScaleCrop>false</ScaleCrop>
  <Company>HP</Company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2019-12-15T15:06:00Z</dcterms:created>
  <dcterms:modified xsi:type="dcterms:W3CDTF">2019-12-16T09:49:00Z</dcterms:modified>
</cp:coreProperties>
</file>