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E2" w:rsidRPr="00855BE2" w:rsidRDefault="00855BE2" w:rsidP="00745D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5BE2">
        <w:rPr>
          <w:rFonts w:ascii="Times New Roman" w:hAnsi="Times New Roman"/>
          <w:b/>
          <w:sz w:val="28"/>
          <w:szCs w:val="28"/>
        </w:rPr>
        <w:t>Литературное творчество как основа духовного –</w:t>
      </w:r>
      <w:r w:rsidR="00745D82">
        <w:rPr>
          <w:rFonts w:ascii="Times New Roman" w:hAnsi="Times New Roman"/>
          <w:b/>
          <w:sz w:val="28"/>
          <w:szCs w:val="28"/>
        </w:rPr>
        <w:t xml:space="preserve"> </w:t>
      </w:r>
      <w:r w:rsidRPr="00855BE2">
        <w:rPr>
          <w:rFonts w:ascii="Times New Roman" w:hAnsi="Times New Roman"/>
          <w:b/>
          <w:sz w:val="28"/>
          <w:szCs w:val="28"/>
        </w:rPr>
        <w:t>нравственного воспитания школьников.</w:t>
      </w:r>
    </w:p>
    <w:p w:rsidR="00855BE2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871C3">
        <w:rPr>
          <w:rFonts w:ascii="Times New Roman" w:hAnsi="Times New Roman"/>
          <w:sz w:val="28"/>
          <w:szCs w:val="28"/>
        </w:rPr>
        <w:t xml:space="preserve">В проекте Национальной образовательной инициативы </w:t>
      </w:r>
      <w:r w:rsidRPr="000871C3">
        <w:rPr>
          <w:rFonts w:ascii="Times New Roman" w:hAnsi="Times New Roman"/>
          <w:bCs/>
          <w:sz w:val="28"/>
          <w:szCs w:val="28"/>
        </w:rPr>
        <w:t>«Наша новая школа»</w:t>
      </w:r>
      <w:r w:rsidRPr="000871C3">
        <w:rPr>
          <w:rFonts w:ascii="Times New Roman" w:hAnsi="Times New Roman"/>
          <w:sz w:val="28"/>
          <w:szCs w:val="28"/>
        </w:rPr>
        <w:t xml:space="preserve"> отмечается, что важной задачей является усиление воспитательного потенциала школы, обеспечение индивидуализированного психолого-педагогического сопровождения каждого обучающегося. </w:t>
      </w:r>
    </w:p>
    <w:p w:rsidR="00745D82" w:rsidRPr="00745D82" w:rsidRDefault="00745D82" w:rsidP="00745D82">
      <w:pPr>
        <w:spacing w:after="0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36F">
        <w:rPr>
          <w:rFonts w:ascii="Times New Roman" w:hAnsi="Times New Roman" w:cs="Times New Roman"/>
          <w:sz w:val="28"/>
          <w:szCs w:val="28"/>
          <w:shd w:val="clear" w:color="auto" w:fill="FFFFFF"/>
        </w:rPr>
        <w:t> «Главные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</w:t>
      </w:r>
      <w:proofErr w:type="gramStart"/>
      <w:r w:rsidRPr="00E5636F">
        <w:rPr>
          <w:rFonts w:ascii="Times New Roman" w:hAnsi="Times New Roman" w:cs="Times New Roman"/>
          <w:sz w:val="28"/>
          <w:szCs w:val="28"/>
          <w:shd w:val="clear" w:color="auto" w:fill="FFFFFF"/>
        </w:rPr>
        <w:t>..» (</w:t>
      </w:r>
      <w:proofErr w:type="gramEnd"/>
      <w:r w:rsidRPr="00E5636F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ная образовательная инициатива «</w:t>
      </w:r>
      <w:r w:rsidRPr="00E5636F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школа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563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55BE2" w:rsidRDefault="00855BE2" w:rsidP="00855BE2">
      <w:pPr>
        <w:pStyle w:val="a3"/>
        <w:shd w:val="clear" w:color="auto" w:fill="FFFFFF"/>
        <w:spacing w:before="36" w:beforeAutospacing="0" w:after="3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871C3">
        <w:rPr>
          <w:sz w:val="28"/>
          <w:szCs w:val="28"/>
        </w:rPr>
        <w:t>В современных условиях приобщение к культурному досугу является актуальным, потому, что  ослабевает воспитательный и нравственный потенциал семьи, снижается ответственность родителей (законных представителей) за содержание и воспитание детей. Ребёнок стал как бы чужим, ненужным. У взрослых наблюдается серьезный дефицит внимания, уважения к ребенку, в том числе и со стороны близких людей. Сегодня дети находятся рядом, но не внутри семьи. Родители озабочены тем, как накормить и одеть ребенка, а его проблемы, переживания, внутренний ми</w:t>
      </w:r>
      <w:r>
        <w:rPr>
          <w:sz w:val="28"/>
          <w:szCs w:val="28"/>
        </w:rPr>
        <w:t xml:space="preserve">р остаются недоступными им. Налицо проблемы социальной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 w:rsidRPr="000871C3">
        <w:rPr>
          <w:sz w:val="28"/>
          <w:szCs w:val="28"/>
        </w:rPr>
        <w:t xml:space="preserve">  детей, растёт количество безнадзорных подростков. </w:t>
      </w:r>
    </w:p>
    <w:p w:rsidR="00855BE2" w:rsidRPr="00D148DC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48DC">
        <w:rPr>
          <w:rFonts w:ascii="Times New Roman" w:hAnsi="Times New Roman"/>
          <w:sz w:val="28"/>
          <w:szCs w:val="28"/>
        </w:rPr>
        <w:t xml:space="preserve">Пережитое и усвоенное в детстве отличается большой психологической устойчивостью. При этом особое значение имеют следующие друг за другом переходы от детства к подростковому возрасту, а затем к юности. «Перестройка потребностей и побуждений, переоценка ценностей, - утверждал Л.С. </w:t>
      </w:r>
      <w:proofErr w:type="spellStart"/>
      <w:r w:rsidRPr="00D148DC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D148DC">
        <w:rPr>
          <w:rFonts w:ascii="Times New Roman" w:hAnsi="Times New Roman"/>
          <w:sz w:val="28"/>
          <w:szCs w:val="28"/>
        </w:rPr>
        <w:t xml:space="preserve">, - есть основной момент при переходе от возраста к возрасту». </w:t>
      </w:r>
    </w:p>
    <w:p w:rsidR="00855BE2" w:rsidRPr="00D148DC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148DC">
        <w:rPr>
          <w:rFonts w:ascii="Times New Roman" w:hAnsi="Times New Roman"/>
          <w:sz w:val="28"/>
          <w:szCs w:val="28"/>
        </w:rPr>
        <w:t>Подростковый возраст от 11-12 до 14-15 лет. Переход от детства к взрослости - это главный смысл  этого этапа. Этот период считается «кризисным». В данном возрасте происходят интенсивные изменения в организме ребёнка  и половое созревание</w:t>
      </w:r>
      <w:r>
        <w:rPr>
          <w:rFonts w:ascii="Times New Roman" w:hAnsi="Times New Roman"/>
          <w:sz w:val="28"/>
          <w:szCs w:val="28"/>
        </w:rPr>
        <w:t>, которые</w:t>
      </w:r>
      <w:r w:rsidRPr="00D148DC">
        <w:rPr>
          <w:rFonts w:ascii="Times New Roman" w:hAnsi="Times New Roman"/>
          <w:sz w:val="28"/>
          <w:szCs w:val="28"/>
        </w:rPr>
        <w:t xml:space="preserve">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чувств, стремление к общению, самообразованию,  самовоспитанию, развитие  склонностей и профессиональных интересов.</w:t>
      </w:r>
    </w:p>
    <w:p w:rsidR="00855BE2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148DC">
        <w:rPr>
          <w:rFonts w:ascii="Times New Roman" w:hAnsi="Times New Roman"/>
          <w:sz w:val="28"/>
          <w:szCs w:val="28"/>
        </w:rPr>
        <w:t xml:space="preserve">   Подростков</w:t>
      </w:r>
      <w:r>
        <w:rPr>
          <w:rFonts w:ascii="Times New Roman" w:hAnsi="Times New Roman"/>
          <w:sz w:val="28"/>
          <w:szCs w:val="28"/>
        </w:rPr>
        <w:t xml:space="preserve">ый возраст </w:t>
      </w:r>
      <w:r w:rsidRPr="00D148DC">
        <w:rPr>
          <w:rFonts w:ascii="Times New Roman" w:hAnsi="Times New Roman"/>
          <w:sz w:val="28"/>
          <w:szCs w:val="28"/>
        </w:rPr>
        <w:t xml:space="preserve">требует особого отношения, понимания, потому что у многих ребят при нереализованном общении возникает чувство одиночества, доходящее до отчаяния, растет цинизм, теряется уважение к важнейшим человеческим ценностям. </w:t>
      </w:r>
    </w:p>
    <w:p w:rsidR="00855BE2" w:rsidRPr="00BB4F86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детстве и юности</w:t>
      </w:r>
      <w:r w:rsidRPr="000871C3">
        <w:rPr>
          <w:rFonts w:ascii="Times New Roman" w:hAnsi="Times New Roman"/>
          <w:sz w:val="28"/>
          <w:szCs w:val="28"/>
        </w:rPr>
        <w:t xml:space="preserve"> поддержка  родителей и педагогов  </w:t>
      </w:r>
      <w:r>
        <w:rPr>
          <w:rFonts w:ascii="Times New Roman" w:hAnsi="Times New Roman"/>
          <w:sz w:val="28"/>
          <w:szCs w:val="28"/>
        </w:rPr>
        <w:t xml:space="preserve">направляет ребёнка в  познании </w:t>
      </w:r>
      <w:r w:rsidRPr="000871C3">
        <w:rPr>
          <w:rFonts w:ascii="Times New Roman" w:hAnsi="Times New Roman"/>
          <w:sz w:val="28"/>
          <w:szCs w:val="28"/>
        </w:rPr>
        <w:t>окружающего мира</w:t>
      </w:r>
      <w:r>
        <w:rPr>
          <w:rFonts w:ascii="Times New Roman" w:hAnsi="Times New Roman"/>
          <w:sz w:val="28"/>
          <w:szCs w:val="28"/>
        </w:rPr>
        <w:t xml:space="preserve">, себя самого, </w:t>
      </w:r>
      <w:r w:rsidRPr="000871C3">
        <w:rPr>
          <w:rFonts w:ascii="Times New Roman" w:hAnsi="Times New Roman"/>
          <w:sz w:val="28"/>
          <w:szCs w:val="28"/>
        </w:rPr>
        <w:t>других людей, аккуратно подталкивает вперед, в нужную сторону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71C3">
        <w:rPr>
          <w:rFonts w:ascii="Times New Roman" w:hAnsi="Times New Roman"/>
          <w:sz w:val="28"/>
          <w:szCs w:val="28"/>
        </w:rPr>
        <w:t xml:space="preserve"> определяет успешность его вступления в мир людей.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B4F86">
        <w:rPr>
          <w:rFonts w:ascii="Times New Roman" w:hAnsi="Times New Roman"/>
          <w:sz w:val="28"/>
          <w:szCs w:val="28"/>
        </w:rPr>
        <w:t>Поэтическое восприяти</w:t>
      </w:r>
      <w:r>
        <w:rPr>
          <w:rFonts w:ascii="Times New Roman" w:hAnsi="Times New Roman"/>
          <w:sz w:val="28"/>
          <w:szCs w:val="28"/>
        </w:rPr>
        <w:t>е жизни, всего окружающего нас -</w:t>
      </w:r>
      <w:r w:rsidRPr="00BB4F86">
        <w:rPr>
          <w:rFonts w:ascii="Times New Roman" w:hAnsi="Times New Roman"/>
          <w:sz w:val="28"/>
          <w:szCs w:val="28"/>
        </w:rPr>
        <w:t xml:space="preserve"> величайший дар, д</w:t>
      </w:r>
      <w:r>
        <w:rPr>
          <w:rFonts w:ascii="Times New Roman" w:hAnsi="Times New Roman"/>
          <w:sz w:val="28"/>
          <w:szCs w:val="28"/>
        </w:rPr>
        <w:t xml:space="preserve">оставшийся нам от поры детства» К.Г. </w:t>
      </w:r>
      <w:r w:rsidRPr="00BB4F86">
        <w:rPr>
          <w:rFonts w:ascii="Times New Roman" w:hAnsi="Times New Roman"/>
          <w:sz w:val="28"/>
          <w:szCs w:val="28"/>
        </w:rPr>
        <w:t>Паустовский</w:t>
      </w:r>
      <w:r>
        <w:rPr>
          <w:rFonts w:ascii="Times New Roman" w:hAnsi="Times New Roman"/>
          <w:sz w:val="28"/>
          <w:szCs w:val="28"/>
        </w:rPr>
        <w:t>.</w:t>
      </w:r>
    </w:p>
    <w:p w:rsidR="00855BE2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Семья и школа в детские и юношеские годы формируют у ребёнка</w:t>
      </w:r>
      <w:r w:rsidRPr="000871C3">
        <w:rPr>
          <w:rFonts w:ascii="Times New Roman" w:hAnsi="Times New Roman"/>
          <w:sz w:val="28"/>
          <w:szCs w:val="28"/>
        </w:rPr>
        <w:t xml:space="preserve"> умение содержательно орга</w:t>
      </w:r>
      <w:r>
        <w:rPr>
          <w:rFonts w:ascii="Times New Roman" w:hAnsi="Times New Roman"/>
          <w:sz w:val="28"/>
          <w:szCs w:val="28"/>
        </w:rPr>
        <w:t>низовывать свое свободное время. В</w:t>
      </w:r>
      <w:r w:rsidRPr="000871C3">
        <w:rPr>
          <w:rFonts w:ascii="Times New Roman" w:hAnsi="Times New Roman"/>
          <w:sz w:val="28"/>
          <w:szCs w:val="28"/>
        </w:rPr>
        <w:t xml:space="preserve">оспитательный потенциал </w:t>
      </w:r>
      <w:r w:rsidRPr="00617568">
        <w:rPr>
          <w:rFonts w:ascii="Times New Roman" w:hAnsi="Times New Roman"/>
          <w:sz w:val="28"/>
          <w:szCs w:val="28"/>
        </w:rPr>
        <w:t>зависит от того,</w:t>
      </w:r>
      <w:r>
        <w:rPr>
          <w:rFonts w:ascii="Times New Roman" w:hAnsi="Times New Roman"/>
          <w:sz w:val="28"/>
          <w:szCs w:val="28"/>
        </w:rPr>
        <w:t xml:space="preserve"> какого рода содержимым вы наполняете его. Ч</w:t>
      </w:r>
      <w:r w:rsidRPr="000871C3">
        <w:rPr>
          <w:rFonts w:ascii="Times New Roman" w:hAnsi="Times New Roman"/>
          <w:sz w:val="28"/>
          <w:szCs w:val="28"/>
        </w:rPr>
        <w:t>ем ярче ценностно-ориентировочное простра</w:t>
      </w:r>
      <w:r>
        <w:rPr>
          <w:rFonts w:ascii="Times New Roman" w:hAnsi="Times New Roman"/>
          <w:sz w:val="28"/>
          <w:szCs w:val="28"/>
        </w:rPr>
        <w:t xml:space="preserve">нство школы и семьи, тем выше </w:t>
      </w:r>
      <w:r w:rsidRPr="000871C3">
        <w:rPr>
          <w:rFonts w:ascii="Times New Roman" w:hAnsi="Times New Roman"/>
          <w:sz w:val="28"/>
          <w:szCs w:val="28"/>
        </w:rPr>
        <w:t xml:space="preserve">  воспитательный потенциал.</w:t>
      </w:r>
    </w:p>
    <w:p w:rsidR="00855BE2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871C3">
        <w:rPr>
          <w:rFonts w:ascii="Times New Roman" w:hAnsi="Times New Roman"/>
          <w:sz w:val="28"/>
          <w:szCs w:val="28"/>
        </w:rPr>
        <w:t>Задачей школы является</w:t>
      </w:r>
      <w:r>
        <w:rPr>
          <w:rFonts w:ascii="Times New Roman" w:hAnsi="Times New Roman"/>
          <w:sz w:val="28"/>
          <w:szCs w:val="28"/>
        </w:rPr>
        <w:t xml:space="preserve"> грамотная организация</w:t>
      </w:r>
      <w:r w:rsidRPr="000871C3">
        <w:rPr>
          <w:rFonts w:ascii="Times New Roman" w:hAnsi="Times New Roman"/>
          <w:sz w:val="28"/>
          <w:szCs w:val="28"/>
        </w:rPr>
        <w:t xml:space="preserve"> деятельности детей, </w:t>
      </w:r>
      <w:r>
        <w:rPr>
          <w:rFonts w:ascii="Times New Roman" w:hAnsi="Times New Roman"/>
          <w:sz w:val="28"/>
          <w:szCs w:val="28"/>
        </w:rPr>
        <w:t xml:space="preserve">помощь в </w:t>
      </w:r>
      <w:r w:rsidRPr="000871C3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>е</w:t>
      </w:r>
      <w:r w:rsidRPr="000871C3">
        <w:rPr>
          <w:rFonts w:ascii="Times New Roman" w:hAnsi="Times New Roman"/>
          <w:sz w:val="28"/>
          <w:szCs w:val="28"/>
        </w:rPr>
        <w:t xml:space="preserve"> формы проведения досуга, исходя из возрастных, психологическ</w:t>
      </w:r>
      <w:r>
        <w:rPr>
          <w:rFonts w:ascii="Times New Roman" w:hAnsi="Times New Roman"/>
          <w:sz w:val="28"/>
          <w:szCs w:val="28"/>
        </w:rPr>
        <w:t xml:space="preserve">их, </w:t>
      </w:r>
      <w:r w:rsidRPr="00D148DC">
        <w:rPr>
          <w:rFonts w:ascii="Times New Roman" w:hAnsi="Times New Roman"/>
          <w:sz w:val="28"/>
          <w:szCs w:val="28"/>
        </w:rPr>
        <w:t xml:space="preserve">физических особенностей ребёнка. </w:t>
      </w:r>
    </w:p>
    <w:p w:rsidR="00855BE2" w:rsidRPr="00261EFB" w:rsidRDefault="00855BE2" w:rsidP="00855BE2">
      <w:pPr>
        <w:spacing w:after="0" w:line="2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61EFB">
        <w:rPr>
          <w:rFonts w:ascii="Times New Roman" w:hAnsi="Times New Roman"/>
          <w:bCs/>
          <w:sz w:val="28"/>
          <w:szCs w:val="28"/>
        </w:rPr>
        <w:t>Опрос 650 учащихся и родителей 5-11 классов по теме:</w:t>
      </w:r>
      <w:r w:rsidRPr="00261E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1EF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«Литературное творчест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во  поэтов и писателей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Белгородчины</w:t>
      </w:r>
      <w:proofErr w:type="spellEnd"/>
      <w:r w:rsidRPr="00261EF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261E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1EFB">
        <w:rPr>
          <w:rFonts w:ascii="Times New Roman" w:hAnsi="Times New Roman"/>
          <w:sz w:val="28"/>
          <w:szCs w:val="28"/>
        </w:rPr>
        <w:t xml:space="preserve">показал, что 8 % респондентов – читали книги и знакомы с творчеством </w:t>
      </w:r>
      <w:r w:rsidRPr="00261EF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поэтов и писателей </w:t>
      </w:r>
      <w:proofErr w:type="spellStart"/>
      <w:r w:rsidRPr="00261EF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Бел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городчины</w:t>
      </w:r>
      <w:proofErr w:type="spellEnd"/>
      <w:r w:rsidRPr="00261E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</w:t>
      </w:r>
      <w:r w:rsidRPr="00261EFB">
        <w:rPr>
          <w:rFonts w:ascii="Times New Roman" w:hAnsi="Times New Roman"/>
          <w:sz w:val="28"/>
          <w:szCs w:val="28"/>
        </w:rPr>
        <w:t xml:space="preserve">% – посещали  театр, 45% –  кинотеатр,  40 % – совершали экскурсии в музеи. Результаты опроса стали поводом для создания проекта «Живое слово </w:t>
      </w:r>
      <w:proofErr w:type="spellStart"/>
      <w:r w:rsidRPr="00261EFB">
        <w:rPr>
          <w:rFonts w:ascii="Times New Roman" w:hAnsi="Times New Roman"/>
          <w:sz w:val="28"/>
          <w:szCs w:val="28"/>
        </w:rPr>
        <w:t>Белгородчины</w:t>
      </w:r>
      <w:proofErr w:type="spellEnd"/>
      <w:r w:rsidRPr="00261EF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который должен развивать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духовно-нравственную культуру, социальные  компетентности подростков, выявлять</w:t>
      </w:r>
      <w:r w:rsidRPr="00261EFB">
        <w:rPr>
          <w:rFonts w:ascii="Times New Roman" w:hAnsi="Times New Roman" w:cs="Times New Roman"/>
          <w:sz w:val="28"/>
          <w:szCs w:val="28"/>
        </w:rPr>
        <w:t xml:space="preserve"> одарённых детей в области литературного творчества на основе участия и знакомства с творчеством поэтов и писателей </w:t>
      </w:r>
      <w:proofErr w:type="spellStart"/>
      <w:r w:rsidRPr="00261EFB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261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BE2" w:rsidRPr="00D148DC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Ч</w:t>
      </w:r>
      <w:r w:rsidRPr="006060F1">
        <w:rPr>
          <w:rFonts w:ascii="Times New Roman" w:hAnsi="Times New Roman"/>
          <w:bCs/>
          <w:sz w:val="28"/>
          <w:szCs w:val="28"/>
        </w:rPr>
        <w:t>тение литературы</w:t>
      </w:r>
      <w:r w:rsidRPr="006060F1">
        <w:rPr>
          <w:rFonts w:ascii="Times New Roman" w:hAnsi="Times New Roman"/>
          <w:bCs/>
          <w:iCs/>
          <w:sz w:val="28"/>
          <w:szCs w:val="28"/>
        </w:rPr>
        <w:t xml:space="preserve"> во все времена </w:t>
      </w:r>
      <w:r w:rsidRPr="006060F1">
        <w:rPr>
          <w:rFonts w:ascii="Times New Roman" w:hAnsi="Times New Roman"/>
          <w:bCs/>
          <w:sz w:val="28"/>
          <w:szCs w:val="28"/>
        </w:rPr>
        <w:t>играло огромную роль</w:t>
      </w:r>
      <w:r>
        <w:rPr>
          <w:rFonts w:ascii="Times New Roman" w:hAnsi="Times New Roman"/>
          <w:bCs/>
          <w:sz w:val="28"/>
          <w:szCs w:val="28"/>
        </w:rPr>
        <w:t xml:space="preserve">,  и </w:t>
      </w:r>
      <w:r w:rsidRPr="004917F2">
        <w:rPr>
          <w:rFonts w:ascii="Times New Roman" w:hAnsi="Times New Roman"/>
          <w:sz w:val="28"/>
          <w:szCs w:val="28"/>
        </w:rPr>
        <w:t xml:space="preserve">считалось занятием достойным и полезным, его почитали </w:t>
      </w:r>
      <w:r>
        <w:rPr>
          <w:rFonts w:ascii="Times New Roman" w:hAnsi="Times New Roman"/>
          <w:sz w:val="28"/>
          <w:szCs w:val="28"/>
        </w:rPr>
        <w:t>в крестьянских избах и в дворянских</w:t>
      </w:r>
      <w:r w:rsidRPr="004917F2">
        <w:rPr>
          <w:rFonts w:ascii="Times New Roman" w:hAnsi="Times New Roman"/>
          <w:sz w:val="28"/>
          <w:szCs w:val="28"/>
        </w:rPr>
        <w:t xml:space="preserve"> гостиных. </w:t>
      </w:r>
      <w:r>
        <w:rPr>
          <w:rFonts w:ascii="Times New Roman" w:hAnsi="Times New Roman"/>
          <w:sz w:val="28"/>
          <w:szCs w:val="28"/>
        </w:rPr>
        <w:t>Б</w:t>
      </w:r>
      <w:r w:rsidRPr="004917F2">
        <w:rPr>
          <w:rFonts w:ascii="Times New Roman" w:hAnsi="Times New Roman"/>
          <w:sz w:val="28"/>
          <w:szCs w:val="28"/>
        </w:rPr>
        <w:t xml:space="preserve">ыло принято читать друг другу </w:t>
      </w:r>
      <w:r>
        <w:rPr>
          <w:rFonts w:ascii="Times New Roman" w:hAnsi="Times New Roman"/>
          <w:sz w:val="28"/>
          <w:szCs w:val="28"/>
        </w:rPr>
        <w:t xml:space="preserve">вслух </w:t>
      </w:r>
      <w:r w:rsidRPr="004917F2">
        <w:rPr>
          <w:rFonts w:ascii="Times New Roman" w:hAnsi="Times New Roman"/>
          <w:sz w:val="28"/>
          <w:szCs w:val="28"/>
        </w:rPr>
        <w:t xml:space="preserve"> стихи</w:t>
      </w:r>
      <w:r>
        <w:rPr>
          <w:rFonts w:ascii="Times New Roman" w:hAnsi="Times New Roman"/>
          <w:sz w:val="28"/>
          <w:szCs w:val="28"/>
        </w:rPr>
        <w:t>, прозу,</w:t>
      </w:r>
      <w:r w:rsidRPr="00491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обмениваться мнением о прочитан</w:t>
      </w:r>
      <w:r w:rsidRPr="004917F2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произведении</w:t>
      </w:r>
      <w:r w:rsidRPr="004917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Книга служила  источником информации, пищей для души и </w:t>
      </w:r>
      <w:r w:rsidRPr="004917F2">
        <w:rPr>
          <w:rFonts w:ascii="Times New Roman" w:hAnsi="Times New Roman"/>
          <w:sz w:val="28"/>
          <w:szCs w:val="28"/>
        </w:rPr>
        <w:t xml:space="preserve"> сердца, объединяла людей, воспитывала культуру общения, являлась носителем нравственных и д</w:t>
      </w:r>
      <w:r>
        <w:rPr>
          <w:rFonts w:ascii="Times New Roman" w:hAnsi="Times New Roman"/>
          <w:sz w:val="28"/>
          <w:szCs w:val="28"/>
        </w:rPr>
        <w:t xml:space="preserve">уховных ценностей.  </w:t>
      </w:r>
      <w:r w:rsidRPr="004917F2">
        <w:rPr>
          <w:rFonts w:ascii="Times New Roman" w:hAnsi="Times New Roman"/>
          <w:sz w:val="28"/>
          <w:szCs w:val="28"/>
        </w:rPr>
        <w:t xml:space="preserve">Дети приобщались к книге и слову благодаря рассказам, чтению вслух, домашним театрализованным представлениям. </w:t>
      </w:r>
    </w:p>
    <w:p w:rsidR="00855BE2" w:rsidRPr="002E1236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E1236">
        <w:rPr>
          <w:rFonts w:ascii="Times New Roman" w:hAnsi="Times New Roman"/>
          <w:sz w:val="28"/>
          <w:szCs w:val="28"/>
        </w:rPr>
        <w:t>«Понять литературу, не зная мест, где она родилась, не менее трудно, чем понять чужую мысль, на зная языка, на котором она выражена.</w:t>
      </w:r>
      <w:proofErr w:type="gramEnd"/>
      <w:r w:rsidRPr="002E1236">
        <w:rPr>
          <w:rFonts w:ascii="Times New Roman" w:hAnsi="Times New Roman"/>
          <w:sz w:val="28"/>
          <w:szCs w:val="28"/>
        </w:rPr>
        <w:t xml:space="preserve"> Ни поэзия, ни литература не существуют сами по себе: они вырастают на родной почве и могут быть поняты в связи со всей родной страной</w:t>
      </w:r>
      <w:r>
        <w:rPr>
          <w:rFonts w:ascii="Times New Roman" w:hAnsi="Times New Roman"/>
          <w:sz w:val="28"/>
          <w:szCs w:val="28"/>
        </w:rPr>
        <w:t xml:space="preserve">» писал </w:t>
      </w:r>
      <w:r w:rsidRPr="002E1236">
        <w:rPr>
          <w:rFonts w:ascii="Times New Roman" w:hAnsi="Times New Roman"/>
          <w:sz w:val="28"/>
          <w:szCs w:val="28"/>
        </w:rPr>
        <w:t xml:space="preserve"> Д.С.Лихачев.</w:t>
      </w:r>
    </w:p>
    <w:p w:rsidR="00855BE2" w:rsidRPr="002E1236" w:rsidRDefault="00855BE2" w:rsidP="00855BE2">
      <w:pPr>
        <w:pStyle w:val="a4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Родное Белогорье  - частица всей России и з</w:t>
      </w:r>
      <w:r w:rsidRPr="002E1236">
        <w:rPr>
          <w:rFonts w:ascii="Times New Roman" w:hAnsi="Times New Roman"/>
          <w:sz w:val="28"/>
          <w:szCs w:val="28"/>
        </w:rPr>
        <w:t xml:space="preserve">нание прошлого и настоящего края необходимо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Pr="002E1236">
        <w:rPr>
          <w:rFonts w:ascii="Times New Roman" w:hAnsi="Times New Roman"/>
          <w:sz w:val="28"/>
          <w:szCs w:val="28"/>
        </w:rPr>
        <w:t>для участия в его преобразовании</w:t>
      </w:r>
      <w:r>
        <w:rPr>
          <w:rFonts w:ascii="Times New Roman" w:hAnsi="Times New Roman"/>
          <w:sz w:val="28"/>
          <w:szCs w:val="28"/>
        </w:rPr>
        <w:t>.</w:t>
      </w:r>
      <w:r w:rsidRPr="002E1236">
        <w:rPr>
          <w:rFonts w:ascii="Times New Roman" w:hAnsi="Times New Roman"/>
          <w:sz w:val="28"/>
          <w:szCs w:val="28"/>
        </w:rPr>
        <w:t xml:space="preserve"> Большинство учащихся</w:t>
      </w:r>
      <w:r>
        <w:rPr>
          <w:rFonts w:ascii="Times New Roman" w:hAnsi="Times New Roman"/>
          <w:sz w:val="28"/>
          <w:szCs w:val="28"/>
        </w:rPr>
        <w:t xml:space="preserve">  нашей школы так могут сказать </w:t>
      </w:r>
      <w:r w:rsidRPr="002E1236">
        <w:rPr>
          <w:rFonts w:ascii="Times New Roman" w:hAnsi="Times New Roman"/>
          <w:sz w:val="28"/>
          <w:szCs w:val="28"/>
        </w:rPr>
        <w:t>«Моя земля», «Мой родной край», «Моя малая родина» - это Белгор</w:t>
      </w:r>
      <w:r>
        <w:rPr>
          <w:rFonts w:ascii="Times New Roman" w:hAnsi="Times New Roman"/>
          <w:sz w:val="28"/>
          <w:szCs w:val="28"/>
        </w:rPr>
        <w:t xml:space="preserve">одский край, </w:t>
      </w:r>
      <w:r w:rsidRPr="002E1236">
        <w:rPr>
          <w:rFonts w:ascii="Times New Roman" w:hAnsi="Times New Roman"/>
          <w:sz w:val="28"/>
          <w:szCs w:val="28"/>
        </w:rPr>
        <w:t xml:space="preserve"> ведь они родились и живут здесь. Важно, чтобы они  помнили о своих истоках, знали и гордились самобытностью, историей родного края, его людьми, чтобы это познание облагораживало их сердца.</w:t>
      </w:r>
      <w:r w:rsidRPr="002E1236">
        <w:rPr>
          <w:rFonts w:ascii="Times New Roman" w:hAnsi="Times New Roman"/>
          <w:color w:val="943634"/>
          <w:sz w:val="28"/>
          <w:szCs w:val="28"/>
        </w:rPr>
        <w:t xml:space="preserve"> </w:t>
      </w:r>
    </w:p>
    <w:p w:rsidR="00855BE2" w:rsidRPr="00DF5751" w:rsidRDefault="00855BE2" w:rsidP="0085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DC">
        <w:rPr>
          <w:rFonts w:ascii="Times New Roman" w:hAnsi="Times New Roman" w:cs="Times New Roman"/>
          <w:sz w:val="28"/>
          <w:szCs w:val="28"/>
        </w:rPr>
        <w:t xml:space="preserve">    В настоящее время</w:t>
      </w:r>
      <w:r>
        <w:rPr>
          <w:rFonts w:ascii="Times New Roman" w:hAnsi="Times New Roman"/>
          <w:sz w:val="28"/>
          <w:szCs w:val="28"/>
        </w:rPr>
        <w:t xml:space="preserve"> печать, радио, телевидение заполнили духовную жизнь России массовой культурой, которая ведёт к деградации целого поколения. В современных фильмах, песнях отсутствуют сердце и душа. Показывают всё больше боевики, которые наполнены сценами агрессии и жестокости. Современные исследователи утверждают, что особенное значение принадлежит литературе, поэзии и искусству и произведениям, которые несут заряд положительных эмоций любви и  добра к женщине, природе, Родине.</w:t>
      </w:r>
      <w:r w:rsidRPr="00DF5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осознание значимости литературы и русского языка для развития детей и гармонизации отношений человека и общества.</w:t>
      </w:r>
    </w:p>
    <w:p w:rsidR="00855BE2" w:rsidRDefault="00855BE2" w:rsidP="0085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Проект «Живое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F331A">
        <w:rPr>
          <w:rFonts w:ascii="Times New Roman" w:hAnsi="Times New Roman" w:cs="Times New Roman"/>
          <w:sz w:val="28"/>
          <w:szCs w:val="28"/>
        </w:rPr>
        <w:t>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31A">
        <w:rPr>
          <w:rFonts w:ascii="Times New Roman" w:hAnsi="Times New Roman" w:cs="Times New Roman"/>
          <w:sz w:val="28"/>
          <w:szCs w:val="28"/>
        </w:rPr>
        <w:t xml:space="preserve">знакомство ребят </w:t>
      </w:r>
      <w:r>
        <w:rPr>
          <w:rFonts w:ascii="Times New Roman" w:hAnsi="Times New Roman" w:cs="Times New Roman"/>
          <w:sz w:val="28"/>
          <w:szCs w:val="28"/>
        </w:rPr>
        <w:t>с биографиями</w:t>
      </w:r>
      <w:r w:rsidRPr="002F331A">
        <w:rPr>
          <w:rFonts w:ascii="Times New Roman" w:hAnsi="Times New Roman" w:cs="Times New Roman"/>
          <w:sz w:val="28"/>
          <w:szCs w:val="28"/>
        </w:rPr>
        <w:t xml:space="preserve"> и творчеством </w:t>
      </w:r>
      <w:r>
        <w:rPr>
          <w:rFonts w:ascii="Times New Roman" w:hAnsi="Times New Roman" w:cs="Times New Roman"/>
          <w:sz w:val="28"/>
          <w:szCs w:val="28"/>
        </w:rPr>
        <w:t>поэтов и писателей</w:t>
      </w:r>
      <w:r w:rsidRPr="002F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1A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необходимых  условий  для  развития и помощи каждому подростку в выборе для себя направления  жизненного пути. </w:t>
      </w:r>
    </w:p>
    <w:p w:rsidR="00855BE2" w:rsidRPr="00D33E0F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Проект «Живое слово прозы»  актуален, потому, что он формирует умения воспринимать, анализировать, оценивать, осознавать, эмоционально воспринимать,  интеллектуально осмысливать художественную картину жизни, отражённую в литературном произведении.</w:t>
      </w:r>
      <w:proofErr w:type="gramEnd"/>
    </w:p>
    <w:p w:rsidR="00797D3D" w:rsidRDefault="00855BE2" w:rsidP="0085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Новизна проекта </w:t>
      </w:r>
      <w:r>
        <w:rPr>
          <w:rFonts w:ascii="Times New Roman" w:hAnsi="Times New Roman" w:cs="Times New Roman"/>
          <w:sz w:val="28"/>
          <w:szCs w:val="28"/>
        </w:rPr>
        <w:t xml:space="preserve">«Живое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014E4">
        <w:rPr>
          <w:rFonts w:ascii="Times New Roman" w:hAnsi="Times New Roman" w:cs="Times New Roman"/>
          <w:sz w:val="28"/>
          <w:szCs w:val="28"/>
        </w:rPr>
        <w:t xml:space="preserve">остоит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4">
        <w:rPr>
          <w:rFonts w:ascii="Times New Roman" w:hAnsi="Times New Roman" w:cs="Times New Roman"/>
          <w:sz w:val="28"/>
          <w:szCs w:val="28"/>
        </w:rPr>
        <w:t xml:space="preserve">во внедрении </w:t>
      </w:r>
      <w:r>
        <w:rPr>
          <w:rFonts w:ascii="Times New Roman" w:hAnsi="Times New Roman" w:cs="Times New Roman"/>
          <w:sz w:val="28"/>
          <w:szCs w:val="28"/>
        </w:rPr>
        <w:t xml:space="preserve">в воспитательное  пространство </w:t>
      </w:r>
      <w:r w:rsidRPr="001014E4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учреждения и семьи, </w:t>
      </w:r>
      <w:r w:rsidRPr="001014E4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 xml:space="preserve">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реализующегося в</w:t>
      </w:r>
      <w:r w:rsidRPr="001014E4">
        <w:rPr>
          <w:rFonts w:ascii="Times New Roman" w:hAnsi="Times New Roman" w:cs="Times New Roman"/>
          <w:sz w:val="28"/>
          <w:szCs w:val="28"/>
        </w:rPr>
        <w:t xml:space="preserve"> проектной деятельности учащихся, родителей, педагогов, как сфере применения социальных компетентностей, духовно-нравственного, культурного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учащихся,  </w:t>
      </w:r>
      <w:r w:rsidRPr="001014E4">
        <w:rPr>
          <w:rFonts w:ascii="Times New Roman" w:hAnsi="Times New Roman" w:cs="Times New Roman"/>
          <w:sz w:val="28"/>
          <w:szCs w:val="28"/>
        </w:rPr>
        <w:t>реализации эстетических ценностей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влияющих </w:t>
      </w:r>
      <w:r w:rsidRPr="001014E4">
        <w:rPr>
          <w:rFonts w:ascii="Times New Roman" w:hAnsi="Times New Roman" w:cs="Times New Roman"/>
          <w:sz w:val="28"/>
          <w:szCs w:val="28"/>
        </w:rPr>
        <w:t xml:space="preserve"> на социальную действительность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D82" w:rsidRDefault="00797D3D" w:rsidP="0085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«Живое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включает в себя</w:t>
      </w:r>
      <w:r w:rsidR="00745D82">
        <w:rPr>
          <w:rFonts w:ascii="Times New Roman" w:hAnsi="Times New Roman" w:cs="Times New Roman"/>
          <w:sz w:val="28"/>
          <w:szCs w:val="28"/>
        </w:rPr>
        <w:t>:</w:t>
      </w:r>
    </w:p>
    <w:p w:rsidR="00745D82" w:rsidRDefault="00797D3D" w:rsidP="0085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встреч с поэтами и писателями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5BE2" w:rsidRDefault="00745D82" w:rsidP="0085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97D3D">
        <w:rPr>
          <w:rFonts w:ascii="Times New Roman" w:hAnsi="Times New Roman" w:cs="Times New Roman"/>
          <w:sz w:val="28"/>
          <w:szCs w:val="28"/>
        </w:rPr>
        <w:t xml:space="preserve">литературных конкурсов, </w:t>
      </w:r>
    </w:p>
    <w:p w:rsidR="00745D82" w:rsidRDefault="00745D82" w:rsidP="0085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конкурсов авторского стихотворения,</w:t>
      </w:r>
    </w:p>
    <w:p w:rsidR="00745D82" w:rsidRDefault="00745D82" w:rsidP="0085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совместных мероприятий с музеями и библиотеками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Белгорода и т.п.</w:t>
      </w:r>
    </w:p>
    <w:p w:rsidR="00855BE2" w:rsidRPr="00D33E0F" w:rsidRDefault="00855BE2" w:rsidP="0085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Дети, попадая в творческую среду, знакомятся с истинными человеческими ценностями, которые несут в себе облагораживающую, культурную, духовно-нравственную функцию, в них зарождаются чувства прекрасного, стремление реализовать себя, творческое начало.</w:t>
      </w:r>
    </w:p>
    <w:p w:rsidR="00855BE2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28EF">
        <w:rPr>
          <w:rFonts w:ascii="Times New Roman" w:hAnsi="Times New Roman"/>
          <w:sz w:val="28"/>
          <w:szCs w:val="28"/>
        </w:rPr>
        <w:t xml:space="preserve">    В стихах образным языком раскрываются вечные темы: дружбы, верности, любви,  взаимопонимания, человеческих переживаний, красоты природы. Каждый звук стиха подчинён гармонии. Живое и образное слово поэта трогает своей открытостью и откровенностью, и не может не волновать  сердца подростков. Поэзия </w:t>
      </w:r>
      <w:r>
        <w:rPr>
          <w:rFonts w:ascii="Times New Roman" w:hAnsi="Times New Roman"/>
          <w:sz w:val="28"/>
          <w:szCs w:val="28"/>
        </w:rPr>
        <w:t>и проза делают нас людьми, они помогаю</w:t>
      </w:r>
      <w:r w:rsidRPr="009B28EF">
        <w:rPr>
          <w:rFonts w:ascii="Times New Roman" w:hAnsi="Times New Roman"/>
          <w:sz w:val="28"/>
          <w:szCs w:val="28"/>
        </w:rPr>
        <w:t xml:space="preserve">т увидеть свой внутренний мир и понять, </w:t>
      </w:r>
      <w:r>
        <w:rPr>
          <w:rFonts w:ascii="Times New Roman" w:hAnsi="Times New Roman"/>
          <w:sz w:val="28"/>
          <w:szCs w:val="28"/>
        </w:rPr>
        <w:t>заставляю</w:t>
      </w:r>
      <w:r w:rsidRPr="009B28EF">
        <w:rPr>
          <w:rFonts w:ascii="Times New Roman" w:hAnsi="Times New Roman"/>
          <w:sz w:val="28"/>
          <w:szCs w:val="28"/>
        </w:rPr>
        <w:t>т задуматься не только о собственных проблемах, но и обратить взор на несчасть</w:t>
      </w:r>
      <w:r>
        <w:rPr>
          <w:rFonts w:ascii="Times New Roman" w:hAnsi="Times New Roman"/>
          <w:sz w:val="28"/>
          <w:szCs w:val="28"/>
        </w:rPr>
        <w:t xml:space="preserve">я других. </w:t>
      </w:r>
      <w:r w:rsidRPr="009B28EF">
        <w:rPr>
          <w:rFonts w:ascii="Times New Roman" w:hAnsi="Times New Roman"/>
          <w:sz w:val="28"/>
          <w:szCs w:val="28"/>
        </w:rPr>
        <w:t xml:space="preserve">Доверительный и задушевный монолог, который ведёт автор, </w:t>
      </w:r>
      <w:r>
        <w:rPr>
          <w:rFonts w:ascii="Times New Roman" w:hAnsi="Times New Roman"/>
          <w:sz w:val="28"/>
          <w:szCs w:val="28"/>
        </w:rPr>
        <w:t xml:space="preserve">всегда </w:t>
      </w:r>
      <w:r w:rsidRPr="009B28EF">
        <w:rPr>
          <w:rFonts w:ascii="Times New Roman" w:hAnsi="Times New Roman"/>
          <w:sz w:val="28"/>
          <w:szCs w:val="28"/>
        </w:rPr>
        <w:t xml:space="preserve">настраивает слушателей на волну взаимопонимания. </w:t>
      </w:r>
    </w:p>
    <w:p w:rsidR="00855BE2" w:rsidRPr="009B28EF" w:rsidRDefault="00855BE2" w:rsidP="00855B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B28EF">
        <w:rPr>
          <w:rFonts w:ascii="Times New Roman" w:hAnsi="Times New Roman"/>
          <w:sz w:val="28"/>
          <w:szCs w:val="28"/>
        </w:rPr>
        <w:t>И пока поэты будут протягивать людям на ладони своё обнажён</w:t>
      </w:r>
      <w:r>
        <w:rPr>
          <w:rFonts w:ascii="Times New Roman" w:hAnsi="Times New Roman"/>
          <w:sz w:val="28"/>
          <w:szCs w:val="28"/>
        </w:rPr>
        <w:t xml:space="preserve">ное сердце, у  нас </w:t>
      </w:r>
      <w:r w:rsidRPr="009B28EF">
        <w:rPr>
          <w:rFonts w:ascii="Times New Roman" w:hAnsi="Times New Roman"/>
          <w:sz w:val="28"/>
          <w:szCs w:val="28"/>
        </w:rPr>
        <w:t xml:space="preserve"> есть шанс</w:t>
      </w:r>
      <w:r>
        <w:rPr>
          <w:rFonts w:ascii="Times New Roman" w:hAnsi="Times New Roman"/>
          <w:sz w:val="28"/>
          <w:szCs w:val="28"/>
        </w:rPr>
        <w:t xml:space="preserve"> оставаться людьми</w:t>
      </w:r>
      <w:r w:rsidRPr="009B28EF">
        <w:rPr>
          <w:rFonts w:ascii="Times New Roman" w:hAnsi="Times New Roman"/>
          <w:sz w:val="28"/>
          <w:szCs w:val="28"/>
        </w:rPr>
        <w:t xml:space="preserve">!  </w:t>
      </w:r>
    </w:p>
    <w:p w:rsidR="005D4F7F" w:rsidRDefault="005D4F7F"/>
    <w:sectPr w:rsidR="005D4F7F" w:rsidSect="005D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E2"/>
    <w:rsid w:val="005D4F7F"/>
    <w:rsid w:val="00745D82"/>
    <w:rsid w:val="00797D3D"/>
    <w:rsid w:val="0085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5BE2"/>
  </w:style>
  <w:style w:type="paragraph" w:styleId="a3">
    <w:name w:val="Normal (Web)"/>
    <w:basedOn w:val="a"/>
    <w:uiPriority w:val="99"/>
    <w:unhideWhenUsed/>
    <w:rsid w:val="0085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55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55B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2020-01-07T12:05:00Z</dcterms:created>
  <dcterms:modified xsi:type="dcterms:W3CDTF">2020-01-07T12:34:00Z</dcterms:modified>
</cp:coreProperties>
</file>