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05" w:rsidRDefault="00ED4B05" w:rsidP="00ED4B05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4B05">
        <w:rPr>
          <w:rFonts w:ascii="Times New Roman" w:hAnsi="Times New Roman"/>
          <w:b/>
          <w:sz w:val="28"/>
          <w:szCs w:val="28"/>
        </w:rPr>
        <w:t xml:space="preserve">«Использование ИКТ в экологическом  воспитании  дошкольников». </w:t>
      </w:r>
    </w:p>
    <w:p w:rsidR="000B5407" w:rsidRPr="000B5407" w:rsidRDefault="000B5407" w:rsidP="000B54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5407">
        <w:rPr>
          <w:rFonts w:ascii="Times New Roman" w:hAnsi="Times New Roman"/>
          <w:sz w:val="28"/>
          <w:szCs w:val="28"/>
        </w:rPr>
        <w:t>Сделать учебную работу насколько</w:t>
      </w:r>
    </w:p>
    <w:p w:rsidR="000B5407" w:rsidRPr="000B5407" w:rsidRDefault="000B5407" w:rsidP="000B54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в</w:t>
      </w:r>
      <w:r w:rsidRPr="000B5407">
        <w:rPr>
          <w:rFonts w:ascii="Times New Roman" w:hAnsi="Times New Roman"/>
          <w:sz w:val="28"/>
          <w:szCs w:val="28"/>
        </w:rPr>
        <w:t xml:space="preserve">озможно </w:t>
      </w:r>
      <w:proofErr w:type="gramStart"/>
      <w:r w:rsidRPr="000B5407">
        <w:rPr>
          <w:rFonts w:ascii="Times New Roman" w:hAnsi="Times New Roman"/>
          <w:sz w:val="28"/>
          <w:szCs w:val="28"/>
        </w:rPr>
        <w:t>интересной</w:t>
      </w:r>
      <w:proofErr w:type="gramEnd"/>
      <w:r w:rsidRPr="000B5407">
        <w:rPr>
          <w:rFonts w:ascii="Times New Roman" w:hAnsi="Times New Roman"/>
          <w:sz w:val="28"/>
          <w:szCs w:val="28"/>
        </w:rPr>
        <w:t xml:space="preserve"> для ребёнка</w:t>
      </w:r>
      <w:r>
        <w:rPr>
          <w:rFonts w:ascii="Times New Roman" w:hAnsi="Times New Roman"/>
          <w:sz w:val="28"/>
          <w:szCs w:val="28"/>
        </w:rPr>
        <w:t>,</w:t>
      </w:r>
      <w:r w:rsidRPr="000B5407">
        <w:rPr>
          <w:rFonts w:ascii="Times New Roman" w:hAnsi="Times New Roman"/>
          <w:sz w:val="28"/>
          <w:szCs w:val="28"/>
        </w:rPr>
        <w:t xml:space="preserve"> </w:t>
      </w:r>
    </w:p>
    <w:p w:rsidR="000B5407" w:rsidRDefault="000B5407" w:rsidP="000B54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0B5407">
        <w:rPr>
          <w:rFonts w:ascii="Times New Roman" w:hAnsi="Times New Roman"/>
          <w:sz w:val="28"/>
          <w:szCs w:val="28"/>
        </w:rPr>
        <w:t xml:space="preserve">и не превратить эту работу </w:t>
      </w:r>
    </w:p>
    <w:p w:rsidR="000B5407" w:rsidRDefault="000B5407" w:rsidP="000B54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B5407">
        <w:rPr>
          <w:rFonts w:ascii="Times New Roman" w:hAnsi="Times New Roman"/>
          <w:sz w:val="28"/>
          <w:szCs w:val="28"/>
        </w:rPr>
        <w:t xml:space="preserve">в забаву </w:t>
      </w:r>
      <w:r>
        <w:rPr>
          <w:rFonts w:ascii="Times New Roman" w:hAnsi="Times New Roman"/>
          <w:sz w:val="28"/>
          <w:szCs w:val="28"/>
        </w:rPr>
        <w:t>–</w:t>
      </w:r>
      <w:r w:rsidRPr="000B5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 из труднейших</w:t>
      </w:r>
    </w:p>
    <w:p w:rsidR="000B5407" w:rsidRDefault="000B5407" w:rsidP="000B54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и важнейших  задач  обучения»</w:t>
      </w:r>
    </w:p>
    <w:p w:rsidR="000B5407" w:rsidRDefault="000B5407" w:rsidP="000B54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К.Д. Ушинский</w:t>
      </w:r>
    </w:p>
    <w:p w:rsidR="00ED04AF" w:rsidRDefault="00ED04AF" w:rsidP="000B540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924" w:rsidRDefault="008C7897" w:rsidP="009C79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7897">
        <w:rPr>
          <w:rFonts w:ascii="Times New Roman" w:hAnsi="Times New Roman"/>
          <w:sz w:val="28"/>
          <w:szCs w:val="28"/>
        </w:rPr>
        <w:t xml:space="preserve">В соответствии с законом “Об образовании в Российской Федерации” </w:t>
      </w:r>
      <w:r w:rsidRPr="00ED04A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Федеральным государственным </w:t>
      </w:r>
      <w:r w:rsidRPr="00ED04AF">
        <w:rPr>
          <w:rFonts w:ascii="Times New Roman" w:hAnsi="Times New Roman"/>
          <w:sz w:val="28"/>
          <w:szCs w:val="28"/>
        </w:rPr>
        <w:t>образовательн</w:t>
      </w:r>
      <w:r w:rsidR="0068381F">
        <w:rPr>
          <w:rFonts w:ascii="Times New Roman" w:hAnsi="Times New Roman"/>
          <w:sz w:val="28"/>
          <w:szCs w:val="28"/>
        </w:rPr>
        <w:t>ы</w:t>
      </w:r>
      <w:r w:rsidRPr="00ED04AF">
        <w:rPr>
          <w:rFonts w:ascii="Times New Roman" w:hAnsi="Times New Roman"/>
          <w:sz w:val="28"/>
          <w:szCs w:val="28"/>
        </w:rPr>
        <w:t>м стандарт</w:t>
      </w:r>
      <w:r w:rsidR="0068381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897">
        <w:rPr>
          <w:rFonts w:ascii="Times New Roman" w:hAnsi="Times New Roman"/>
          <w:sz w:val="28"/>
          <w:szCs w:val="28"/>
        </w:rPr>
        <w:t>дошкольно</w:t>
      </w:r>
      <w:r w:rsidR="00270150">
        <w:rPr>
          <w:rFonts w:ascii="Times New Roman" w:hAnsi="Times New Roman"/>
          <w:sz w:val="28"/>
          <w:szCs w:val="28"/>
        </w:rPr>
        <w:t>е</w:t>
      </w:r>
      <w:r w:rsidRPr="008C7897">
        <w:rPr>
          <w:rFonts w:ascii="Times New Roman" w:hAnsi="Times New Roman"/>
          <w:sz w:val="28"/>
          <w:szCs w:val="28"/>
        </w:rPr>
        <w:t xml:space="preserve"> образование является одним из уровней общего образования. Поэтому информатизация детского сада стала необходимой реальностью современного общества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C7924">
        <w:rPr>
          <w:rFonts w:ascii="Times New Roman" w:hAnsi="Times New Roman"/>
          <w:sz w:val="28"/>
          <w:szCs w:val="28"/>
        </w:rPr>
        <w:t>В соответствии с Концепцией внедрения новых информационных технологий в дошкольное образование компьютер должен стать в детском саду ядром развивающей предметной среды. Он рассматривается не как отдельное обучающее устройство, а как всепроникающая универсальная информационная система, способная соединиться с различными направлениями образовательного процесса, обогатить их и в корне изменить развивающую среду детского сада в целом.</w:t>
      </w:r>
    </w:p>
    <w:p w:rsidR="00ED04AF" w:rsidRDefault="00ED04AF" w:rsidP="009C79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D04AF">
        <w:rPr>
          <w:rFonts w:ascii="Times New Roman" w:eastAsia="Times New Roman" w:hAnsi="Times New Roman"/>
          <w:sz w:val="28"/>
          <w:szCs w:val="28"/>
          <w:lang w:eastAsia="ru-RU"/>
        </w:rPr>
        <w:t>Грамотное использование современных информационных технологий</w:t>
      </w:r>
      <w:r>
        <w:rPr>
          <w:rFonts w:ascii="Times New Roman" w:hAnsi="Times New Roman"/>
          <w:sz w:val="28"/>
          <w:szCs w:val="28"/>
        </w:rPr>
        <w:t xml:space="preserve">  </w:t>
      </w:r>
      <w:r w:rsidR="00ED4B05">
        <w:rPr>
          <w:rFonts w:ascii="Times New Roman" w:hAnsi="Times New Roman"/>
          <w:sz w:val="28"/>
          <w:szCs w:val="28"/>
        </w:rPr>
        <w:t xml:space="preserve">изменяет традиционный характер </w:t>
      </w:r>
      <w:proofErr w:type="spellStart"/>
      <w:r w:rsidR="00ED4B05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ED4B05">
        <w:rPr>
          <w:rFonts w:ascii="Times New Roman" w:hAnsi="Times New Roman"/>
          <w:sz w:val="28"/>
          <w:szCs w:val="28"/>
        </w:rPr>
        <w:t xml:space="preserve"> – образовательного  процесса в ДОУ. Применение компьютер</w:t>
      </w:r>
      <w:r>
        <w:rPr>
          <w:rFonts w:ascii="Times New Roman" w:hAnsi="Times New Roman"/>
          <w:sz w:val="28"/>
          <w:szCs w:val="28"/>
        </w:rPr>
        <w:t>а</w:t>
      </w:r>
      <w:r w:rsidR="00ED4B05">
        <w:rPr>
          <w:rFonts w:ascii="Times New Roman" w:hAnsi="Times New Roman"/>
          <w:sz w:val="28"/>
          <w:szCs w:val="28"/>
        </w:rPr>
        <w:t xml:space="preserve"> в дошкольном образовательном учреждении возможно и необходимо, оно способствует повышению интереса к обучению, развивает ребенка всесторонне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D04AF">
        <w:rPr>
          <w:rFonts w:ascii="Times New Roman" w:eastAsia="Times New Roman" w:hAnsi="Times New Roman"/>
          <w:sz w:val="28"/>
          <w:szCs w:val="28"/>
          <w:lang w:eastAsia="ru-RU"/>
        </w:rPr>
        <w:t>позволяет существенно повысить мотивацию детей к обучению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D04AF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воссоздавать реальные предметы или явления в цвете, движении и звуке. </w:t>
      </w:r>
      <w:r w:rsidR="00AC7232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D04AF">
        <w:rPr>
          <w:rFonts w:ascii="Times New Roman" w:eastAsia="Times New Roman" w:hAnsi="Times New Roman"/>
          <w:sz w:val="28"/>
          <w:szCs w:val="28"/>
          <w:lang w:eastAsia="ru-RU"/>
        </w:rPr>
        <w:t>то способствует наиболее широкому раскрытию их способностей, активизации умственной деятельности</w:t>
      </w:r>
      <w:r w:rsidRPr="0057395E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ED4B05">
        <w:rPr>
          <w:rFonts w:ascii="Times New Roman" w:hAnsi="Times New Roman"/>
          <w:sz w:val="28"/>
          <w:szCs w:val="28"/>
        </w:rPr>
        <w:t xml:space="preserve">Наглядность материала повышает его усвоение, так как  задействованы все каналы восприятия детей – зрительный, механический, слуховой и эмоциональный. </w:t>
      </w:r>
    </w:p>
    <w:p w:rsidR="00ED04AF" w:rsidRPr="00ED04AF" w:rsidRDefault="00ED04AF" w:rsidP="00ED0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ED04AF">
        <w:rPr>
          <w:rFonts w:ascii="Times New Roman" w:eastAsia="Times New Roman" w:hAnsi="Times New Roman"/>
          <w:sz w:val="28"/>
          <w:szCs w:val="28"/>
          <w:lang w:eastAsia="ru-RU"/>
        </w:rPr>
        <w:t>Сегодня</w:t>
      </w:r>
      <w:r w:rsidR="00AC723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</w:t>
      </w:r>
      <w:r w:rsidRPr="00ED04AF">
        <w:rPr>
          <w:rFonts w:ascii="Times New Roman" w:eastAsia="Times New Roman" w:hAnsi="Times New Roman"/>
          <w:sz w:val="28"/>
          <w:szCs w:val="28"/>
          <w:lang w:eastAsia="ru-RU"/>
        </w:rPr>
        <w:t xml:space="preserve"> ИКТ позволяет:</w:t>
      </w:r>
    </w:p>
    <w:p w:rsidR="00ED04AF" w:rsidRPr="00ED04AF" w:rsidRDefault="00ED04AF" w:rsidP="00ED0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AF">
        <w:rPr>
          <w:rFonts w:ascii="Times New Roman" w:eastAsia="Times New Roman" w:hAnsi="Times New Roman"/>
          <w:sz w:val="28"/>
          <w:szCs w:val="28"/>
          <w:lang w:eastAsia="ru-RU"/>
        </w:rPr>
        <w:t>• Показать информацию на экране в игровой форме, что вызывает у детей огромный интерес, так как это отвечает основному виду деятельности дошкольника – игре.</w:t>
      </w:r>
    </w:p>
    <w:p w:rsidR="00ED04AF" w:rsidRPr="00ED04AF" w:rsidRDefault="00ED04AF" w:rsidP="00ED0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AF">
        <w:rPr>
          <w:rFonts w:ascii="Times New Roman" w:eastAsia="Times New Roman" w:hAnsi="Times New Roman"/>
          <w:sz w:val="28"/>
          <w:szCs w:val="28"/>
          <w:lang w:eastAsia="ru-RU"/>
        </w:rPr>
        <w:t>• В доступной форме, ярко, образно, преподнести  материал, что соответствует наглядно-образному мышлению детей дошкольного возраста.</w:t>
      </w:r>
    </w:p>
    <w:p w:rsidR="00ED04AF" w:rsidRPr="00ED04AF" w:rsidRDefault="00ED04AF" w:rsidP="00ED0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AF">
        <w:rPr>
          <w:rFonts w:ascii="Times New Roman" w:eastAsia="Times New Roman" w:hAnsi="Times New Roman"/>
          <w:sz w:val="28"/>
          <w:szCs w:val="28"/>
          <w:lang w:eastAsia="ru-RU"/>
        </w:rPr>
        <w:t xml:space="preserve">• Привлечь внимание детей движением, звуком, мультипликацией, но не перегружать </w:t>
      </w:r>
      <w:r w:rsidR="008C7897">
        <w:rPr>
          <w:rFonts w:ascii="Times New Roman" w:eastAsia="Times New Roman" w:hAnsi="Times New Roman"/>
          <w:sz w:val="28"/>
          <w:szCs w:val="28"/>
          <w:lang w:eastAsia="ru-RU"/>
        </w:rPr>
        <w:t>знаниями</w:t>
      </w:r>
      <w:r w:rsidRPr="00ED04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04AF" w:rsidRPr="00ED04AF" w:rsidRDefault="00ED04AF" w:rsidP="00ED04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AF">
        <w:rPr>
          <w:rFonts w:ascii="Times New Roman" w:eastAsia="Times New Roman" w:hAnsi="Times New Roman"/>
          <w:sz w:val="28"/>
          <w:szCs w:val="28"/>
          <w:lang w:eastAsia="ru-RU"/>
        </w:rPr>
        <w:t>• Способствовать развитию у дошкольников исследовательских способностей, познавательной активности, навыков и талантов.</w:t>
      </w:r>
    </w:p>
    <w:p w:rsidR="00EA4894" w:rsidRPr="00EA4894" w:rsidRDefault="008C7897" w:rsidP="00B57F9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4894" w:rsidRPr="00EA4894">
        <w:rPr>
          <w:rFonts w:eastAsiaTheme="minorHAnsi"/>
          <w:sz w:val="28"/>
          <w:szCs w:val="28"/>
        </w:rPr>
        <w:t>Освоив работу на компьютере</w:t>
      </w:r>
      <w:r w:rsidR="00EA4894">
        <w:rPr>
          <w:rFonts w:eastAsiaTheme="minorHAnsi"/>
          <w:sz w:val="28"/>
          <w:szCs w:val="28"/>
        </w:rPr>
        <w:t xml:space="preserve">, я </w:t>
      </w:r>
      <w:r w:rsidR="00205105">
        <w:rPr>
          <w:rFonts w:eastAsiaTheme="minorHAnsi"/>
          <w:sz w:val="28"/>
          <w:szCs w:val="28"/>
        </w:rPr>
        <w:t>поставила перед собой задачу сделать его своим помощником</w:t>
      </w:r>
      <w:r w:rsidR="00B57F97">
        <w:rPr>
          <w:rFonts w:eastAsiaTheme="minorHAnsi"/>
          <w:sz w:val="28"/>
          <w:szCs w:val="28"/>
        </w:rPr>
        <w:t xml:space="preserve">. </w:t>
      </w:r>
      <w:r w:rsidR="00EA4894" w:rsidRPr="00EA4894">
        <w:rPr>
          <w:sz w:val="28"/>
          <w:szCs w:val="28"/>
        </w:rPr>
        <w:t xml:space="preserve">Приоритетным направлением </w:t>
      </w:r>
      <w:r w:rsidR="00EA4894">
        <w:rPr>
          <w:sz w:val="28"/>
          <w:szCs w:val="28"/>
        </w:rPr>
        <w:t>своей</w:t>
      </w:r>
      <w:r w:rsidR="00EA4894" w:rsidRPr="00EA4894">
        <w:rPr>
          <w:sz w:val="28"/>
          <w:szCs w:val="28"/>
        </w:rPr>
        <w:t xml:space="preserve"> </w:t>
      </w:r>
      <w:r w:rsidR="00205105">
        <w:rPr>
          <w:sz w:val="28"/>
          <w:szCs w:val="28"/>
        </w:rPr>
        <w:t>работы</w:t>
      </w:r>
      <w:r w:rsidR="00EA4894" w:rsidRPr="00EA4894">
        <w:rPr>
          <w:sz w:val="28"/>
          <w:szCs w:val="28"/>
        </w:rPr>
        <w:t xml:space="preserve"> </w:t>
      </w:r>
      <w:r w:rsidR="00EA4894">
        <w:rPr>
          <w:sz w:val="28"/>
          <w:szCs w:val="28"/>
        </w:rPr>
        <w:t>считаю</w:t>
      </w:r>
      <w:r w:rsidR="00EA4894" w:rsidRPr="00EA4894">
        <w:rPr>
          <w:sz w:val="28"/>
          <w:szCs w:val="28"/>
        </w:rPr>
        <w:t xml:space="preserve"> «Использование инновационных технологий в экологическом воспитании дошкольников». </w:t>
      </w:r>
    </w:p>
    <w:p w:rsidR="00EA4894" w:rsidRPr="00EA4894" w:rsidRDefault="00EA4894" w:rsidP="002051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B57F97">
        <w:rPr>
          <w:rFonts w:ascii="Times New Roman" w:eastAsiaTheme="minorHAnsi" w:hAnsi="Times New Roman"/>
          <w:sz w:val="28"/>
          <w:szCs w:val="28"/>
        </w:rPr>
        <w:t>Считаю, что д</w:t>
      </w:r>
      <w:r w:rsidRPr="00EA4894">
        <w:rPr>
          <w:rFonts w:ascii="Times New Roman" w:hAnsi="Times New Roman"/>
          <w:sz w:val="28"/>
          <w:szCs w:val="28"/>
        </w:rPr>
        <w:t xml:space="preserve">ля проведения деятельности по экологическому </w:t>
      </w:r>
      <w:r>
        <w:rPr>
          <w:rFonts w:ascii="Times New Roman" w:hAnsi="Times New Roman"/>
          <w:sz w:val="28"/>
          <w:szCs w:val="28"/>
        </w:rPr>
        <w:t xml:space="preserve">воспитанию </w:t>
      </w:r>
      <w:r w:rsidRPr="00EA4894">
        <w:rPr>
          <w:rFonts w:ascii="Times New Roman" w:hAnsi="Times New Roman"/>
          <w:sz w:val="28"/>
          <w:szCs w:val="28"/>
        </w:rPr>
        <w:t xml:space="preserve">дошкольников необходима увлекательная информация и обширный наглядный материал. В </w:t>
      </w:r>
      <w:r>
        <w:rPr>
          <w:rFonts w:ascii="Times New Roman" w:hAnsi="Times New Roman"/>
          <w:sz w:val="28"/>
          <w:szCs w:val="28"/>
        </w:rPr>
        <w:t>работе с</w:t>
      </w:r>
      <w:r w:rsidRPr="00EA4894">
        <w:rPr>
          <w:rFonts w:ascii="Times New Roman" w:hAnsi="Times New Roman"/>
          <w:sz w:val="28"/>
          <w:szCs w:val="28"/>
        </w:rPr>
        <w:t xml:space="preserve"> дошкольник</w:t>
      </w:r>
      <w:r>
        <w:rPr>
          <w:rFonts w:ascii="Times New Roman" w:hAnsi="Times New Roman"/>
          <w:sz w:val="28"/>
          <w:szCs w:val="28"/>
        </w:rPr>
        <w:t xml:space="preserve">ами я </w:t>
      </w:r>
      <w:r w:rsidRPr="00EA4894">
        <w:rPr>
          <w:rFonts w:ascii="Times New Roman" w:hAnsi="Times New Roman"/>
          <w:sz w:val="28"/>
          <w:szCs w:val="28"/>
        </w:rPr>
        <w:t xml:space="preserve"> использую специализированные или адаптированные </w:t>
      </w:r>
      <w:r>
        <w:rPr>
          <w:rFonts w:ascii="Times New Roman" w:hAnsi="Times New Roman"/>
          <w:sz w:val="28"/>
          <w:szCs w:val="28"/>
        </w:rPr>
        <w:t xml:space="preserve"> обучающие </w:t>
      </w:r>
      <w:r w:rsidRPr="00EA4894">
        <w:rPr>
          <w:rFonts w:ascii="Times New Roman" w:hAnsi="Times New Roman"/>
          <w:sz w:val="28"/>
          <w:szCs w:val="28"/>
        </w:rPr>
        <w:t>компьютерные программы</w:t>
      </w:r>
      <w:r>
        <w:rPr>
          <w:rFonts w:ascii="Times New Roman" w:hAnsi="Times New Roman"/>
          <w:sz w:val="28"/>
          <w:szCs w:val="28"/>
        </w:rPr>
        <w:t>,</w:t>
      </w:r>
      <w:r w:rsidRPr="00EA4894">
        <w:rPr>
          <w:rFonts w:ascii="Times New Roman" w:eastAsiaTheme="minorHAnsi" w:hAnsi="Times New Roman"/>
          <w:sz w:val="28"/>
          <w:szCs w:val="28"/>
        </w:rPr>
        <w:t xml:space="preserve"> творчески применя</w:t>
      </w:r>
      <w:r>
        <w:rPr>
          <w:rFonts w:ascii="Times New Roman" w:eastAsiaTheme="minorHAnsi" w:hAnsi="Times New Roman"/>
          <w:sz w:val="28"/>
          <w:szCs w:val="28"/>
        </w:rPr>
        <w:t>ю</w:t>
      </w:r>
      <w:r w:rsidRPr="00EA4894">
        <w:rPr>
          <w:rFonts w:ascii="Times New Roman" w:eastAsiaTheme="minorHAnsi" w:hAnsi="Times New Roman"/>
          <w:sz w:val="28"/>
          <w:szCs w:val="28"/>
        </w:rPr>
        <w:t xml:space="preserve"> ресурсы </w:t>
      </w:r>
      <w:r w:rsidR="00B57F97">
        <w:rPr>
          <w:rFonts w:ascii="Times New Roman" w:eastAsiaTheme="minorHAnsi" w:hAnsi="Times New Roman"/>
          <w:sz w:val="28"/>
          <w:szCs w:val="28"/>
        </w:rPr>
        <w:t xml:space="preserve">глобальной </w:t>
      </w:r>
      <w:r w:rsidRPr="00EA4894">
        <w:rPr>
          <w:rFonts w:ascii="Times New Roman" w:eastAsiaTheme="minorHAnsi" w:hAnsi="Times New Roman"/>
          <w:sz w:val="28"/>
          <w:szCs w:val="28"/>
        </w:rPr>
        <w:t>сети интернет</w:t>
      </w:r>
      <w:r w:rsidR="00F93136">
        <w:rPr>
          <w:rFonts w:ascii="Times New Roman" w:eastAsiaTheme="minorHAnsi" w:hAnsi="Times New Roman"/>
          <w:sz w:val="28"/>
          <w:szCs w:val="28"/>
        </w:rPr>
        <w:t>:</w:t>
      </w:r>
      <w:r w:rsidRPr="00EA489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136" w:rsidRPr="00F93136" w:rsidRDefault="00F93136" w:rsidP="0068381F">
      <w:pPr>
        <w:pStyle w:val="c5"/>
        <w:numPr>
          <w:ilvl w:val="0"/>
          <w:numId w:val="3"/>
        </w:numPr>
        <w:spacing w:before="0" w:beforeAutospacing="0" w:after="0" w:afterAutospacing="0"/>
        <w:ind w:left="0" w:hanging="357"/>
        <w:rPr>
          <w:sz w:val="28"/>
          <w:szCs w:val="28"/>
        </w:rPr>
      </w:pPr>
      <w:proofErr w:type="gramStart"/>
      <w:r w:rsidRPr="006229F4">
        <w:rPr>
          <w:rStyle w:val="c0"/>
          <w:b/>
          <w:i/>
          <w:sz w:val="28"/>
          <w:szCs w:val="28"/>
        </w:rPr>
        <w:t>Звуковые материалы</w:t>
      </w:r>
      <w:r w:rsidRPr="00F93136">
        <w:rPr>
          <w:rStyle w:val="c0"/>
          <w:sz w:val="28"/>
          <w:szCs w:val="28"/>
        </w:rPr>
        <w:t xml:space="preserve"> – это записи голосов птиц, млекопитающих, шум леса, </w:t>
      </w:r>
      <w:r w:rsidR="00AC7232">
        <w:rPr>
          <w:rStyle w:val="c0"/>
          <w:sz w:val="28"/>
          <w:szCs w:val="28"/>
        </w:rPr>
        <w:t>моря</w:t>
      </w:r>
      <w:r w:rsidRPr="00F93136">
        <w:rPr>
          <w:rStyle w:val="c0"/>
          <w:sz w:val="28"/>
          <w:szCs w:val="28"/>
        </w:rPr>
        <w:t>, дождя, ветра и т. д.;</w:t>
      </w:r>
      <w:proofErr w:type="gramEnd"/>
    </w:p>
    <w:p w:rsidR="00F93136" w:rsidRPr="00F93136" w:rsidRDefault="00F93136" w:rsidP="0068381F">
      <w:pPr>
        <w:pStyle w:val="c5"/>
        <w:numPr>
          <w:ilvl w:val="0"/>
          <w:numId w:val="3"/>
        </w:numPr>
        <w:spacing w:before="0" w:beforeAutospacing="0" w:after="0" w:afterAutospacing="0"/>
        <w:ind w:left="0" w:hanging="357"/>
        <w:rPr>
          <w:sz w:val="28"/>
          <w:szCs w:val="28"/>
        </w:rPr>
      </w:pPr>
      <w:r w:rsidRPr="006229F4">
        <w:rPr>
          <w:rStyle w:val="c0"/>
          <w:b/>
          <w:i/>
          <w:sz w:val="28"/>
          <w:szCs w:val="28"/>
        </w:rPr>
        <w:lastRenderedPageBreak/>
        <w:t>Экранные материалы</w:t>
      </w:r>
      <w:r w:rsidRPr="00F93136">
        <w:rPr>
          <w:rStyle w:val="c0"/>
          <w:sz w:val="28"/>
          <w:szCs w:val="28"/>
        </w:rPr>
        <w:t xml:space="preserve"> – серия отдельных кадров</w:t>
      </w:r>
      <w:r w:rsidR="00AC7232">
        <w:rPr>
          <w:rStyle w:val="c0"/>
          <w:sz w:val="28"/>
          <w:szCs w:val="28"/>
        </w:rPr>
        <w:t xml:space="preserve"> или слайдов</w:t>
      </w:r>
      <w:r w:rsidRPr="00F93136">
        <w:rPr>
          <w:rStyle w:val="c0"/>
          <w:sz w:val="28"/>
          <w:szCs w:val="28"/>
        </w:rPr>
        <w:t>, посвященн</w:t>
      </w:r>
      <w:r>
        <w:rPr>
          <w:rStyle w:val="c0"/>
          <w:sz w:val="28"/>
          <w:szCs w:val="28"/>
        </w:rPr>
        <w:t>ы</w:t>
      </w:r>
      <w:r w:rsidR="0068381F">
        <w:rPr>
          <w:rStyle w:val="c0"/>
          <w:sz w:val="28"/>
          <w:szCs w:val="28"/>
        </w:rPr>
        <w:t>х</w:t>
      </w:r>
      <w:r w:rsidRPr="00F93136">
        <w:rPr>
          <w:rStyle w:val="c0"/>
          <w:sz w:val="28"/>
          <w:szCs w:val="28"/>
        </w:rPr>
        <w:t xml:space="preserve"> отдельной теме. По статичности они напоминают дидактические картинки.</w:t>
      </w:r>
    </w:p>
    <w:p w:rsidR="00F93136" w:rsidRPr="00F93136" w:rsidRDefault="00F93136" w:rsidP="0068381F">
      <w:pPr>
        <w:pStyle w:val="c5"/>
        <w:numPr>
          <w:ilvl w:val="0"/>
          <w:numId w:val="3"/>
        </w:numPr>
        <w:spacing w:before="0" w:beforeAutospacing="0" w:after="0" w:afterAutospacing="0"/>
        <w:ind w:left="0" w:hanging="357"/>
        <w:rPr>
          <w:sz w:val="28"/>
          <w:szCs w:val="28"/>
        </w:rPr>
      </w:pPr>
      <w:r w:rsidRPr="006229F4">
        <w:rPr>
          <w:rStyle w:val="c0"/>
          <w:b/>
          <w:i/>
          <w:sz w:val="28"/>
          <w:szCs w:val="28"/>
        </w:rPr>
        <w:t>Мультимедийные презентации</w:t>
      </w:r>
      <w:r w:rsidRPr="00F93136">
        <w:rPr>
          <w:rStyle w:val="c0"/>
          <w:sz w:val="28"/>
          <w:szCs w:val="28"/>
        </w:rPr>
        <w:t xml:space="preserve"> – это обучающие </w:t>
      </w:r>
      <w:r w:rsidR="00AC7232">
        <w:rPr>
          <w:rStyle w:val="c0"/>
          <w:sz w:val="28"/>
          <w:szCs w:val="28"/>
        </w:rPr>
        <w:t xml:space="preserve">материалы, </w:t>
      </w:r>
      <w:r w:rsidRPr="00F93136">
        <w:rPr>
          <w:rStyle w:val="c0"/>
          <w:sz w:val="28"/>
          <w:szCs w:val="28"/>
        </w:rPr>
        <w:t xml:space="preserve"> помогающие рассказать детям об окружающем мире. Презентация сочетает в себе динамику, звук, красочное изображение, что значительно </w:t>
      </w:r>
      <w:r w:rsidR="0068381F">
        <w:rPr>
          <w:rStyle w:val="c0"/>
          <w:sz w:val="28"/>
          <w:szCs w:val="28"/>
        </w:rPr>
        <w:t xml:space="preserve"> привлекает внимание дошкольников, </w:t>
      </w:r>
      <w:r w:rsidRPr="00F93136">
        <w:rPr>
          <w:rStyle w:val="c0"/>
          <w:sz w:val="28"/>
          <w:szCs w:val="28"/>
        </w:rPr>
        <w:t>улучшает восприятие информации.</w:t>
      </w:r>
    </w:p>
    <w:p w:rsidR="00F93136" w:rsidRDefault="00F93136" w:rsidP="0068381F">
      <w:pPr>
        <w:pStyle w:val="c1"/>
        <w:numPr>
          <w:ilvl w:val="0"/>
          <w:numId w:val="3"/>
        </w:numPr>
        <w:spacing w:before="0" w:beforeAutospacing="0" w:after="0" w:afterAutospacing="0"/>
        <w:ind w:left="0"/>
        <w:rPr>
          <w:rStyle w:val="c0"/>
          <w:sz w:val="28"/>
          <w:szCs w:val="28"/>
        </w:rPr>
      </w:pPr>
      <w:r w:rsidRPr="006229F4">
        <w:rPr>
          <w:rStyle w:val="c0"/>
          <w:b/>
          <w:i/>
          <w:sz w:val="28"/>
          <w:szCs w:val="28"/>
        </w:rPr>
        <w:t>Мультимедийные экологические игры</w:t>
      </w:r>
      <w:r w:rsidRPr="00F93136">
        <w:rPr>
          <w:rStyle w:val="c0"/>
          <w:sz w:val="28"/>
          <w:szCs w:val="28"/>
        </w:rPr>
        <w:t xml:space="preserve"> включаю как в содержание занятий, так и в свободную деятельность: игры -</w:t>
      </w:r>
      <w:r>
        <w:rPr>
          <w:rStyle w:val="c0"/>
          <w:sz w:val="28"/>
          <w:szCs w:val="28"/>
        </w:rPr>
        <w:t xml:space="preserve"> </w:t>
      </w:r>
      <w:r w:rsidRPr="00F93136">
        <w:rPr>
          <w:rStyle w:val="c0"/>
          <w:sz w:val="28"/>
          <w:szCs w:val="28"/>
        </w:rPr>
        <w:t>путешествия, игры - загадки, дидактические игры, викторины</w:t>
      </w:r>
      <w:r>
        <w:rPr>
          <w:rStyle w:val="c0"/>
          <w:sz w:val="28"/>
          <w:szCs w:val="28"/>
        </w:rPr>
        <w:t xml:space="preserve"> и др</w:t>
      </w:r>
      <w:r w:rsidRPr="00F93136">
        <w:rPr>
          <w:rStyle w:val="c0"/>
          <w:sz w:val="28"/>
          <w:szCs w:val="28"/>
        </w:rPr>
        <w:t xml:space="preserve">. </w:t>
      </w:r>
      <w:r w:rsidR="006634DB" w:rsidRPr="006634DB">
        <w:rPr>
          <w:rFonts w:eastAsia="Calibri"/>
          <w:sz w:val="28"/>
          <w:szCs w:val="28"/>
          <w:lang w:eastAsia="en-US"/>
        </w:rPr>
        <w:t>Отда</w:t>
      </w:r>
      <w:r w:rsidR="006634DB">
        <w:rPr>
          <w:rFonts w:eastAsia="Calibri"/>
          <w:sz w:val="28"/>
          <w:szCs w:val="28"/>
          <w:lang w:eastAsia="en-US"/>
        </w:rPr>
        <w:t>ю</w:t>
      </w:r>
      <w:r w:rsidR="006634DB" w:rsidRPr="006634DB">
        <w:rPr>
          <w:rFonts w:eastAsia="Calibri"/>
          <w:sz w:val="28"/>
          <w:szCs w:val="28"/>
          <w:lang w:eastAsia="en-US"/>
        </w:rPr>
        <w:t xml:space="preserve"> предпочтение небольшим по объему играм либо играм, предполагающим выполнение задания</w:t>
      </w:r>
      <w:r w:rsidR="006634DB">
        <w:rPr>
          <w:rFonts w:eastAsia="Calibri"/>
          <w:sz w:val="28"/>
          <w:szCs w:val="28"/>
          <w:lang w:eastAsia="en-US"/>
        </w:rPr>
        <w:t>.</w:t>
      </w:r>
    </w:p>
    <w:p w:rsidR="006229F4" w:rsidRPr="006229F4" w:rsidRDefault="00F93136" w:rsidP="0068381F">
      <w:pPr>
        <w:pStyle w:val="a5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29F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«Виртуальн</w:t>
      </w:r>
      <w:r w:rsidR="006229F4" w:rsidRPr="006229F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ые</w:t>
      </w:r>
      <w:r w:rsidRPr="006229F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экскурси</w:t>
      </w:r>
      <w:r w:rsidR="006229F4" w:rsidRPr="006229F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 w:rsidR="009E63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или путешествия</w:t>
      </w:r>
      <w:r w:rsidRPr="006229F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Pr="006229F4">
        <w:rPr>
          <w:rFonts w:ascii="Times New Roman" w:eastAsia="Times New Roman" w:hAnsi="Times New Roman"/>
          <w:sz w:val="28"/>
          <w:szCs w:val="28"/>
          <w:lang w:eastAsia="ru-RU"/>
        </w:rPr>
        <w:t xml:space="preserve"> да</w:t>
      </w:r>
      <w:r w:rsidR="006229F4" w:rsidRPr="006229F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29F4">
        <w:rPr>
          <w:rFonts w:ascii="Times New Roman" w:eastAsia="Times New Roman" w:hAnsi="Times New Roman"/>
          <w:sz w:val="28"/>
          <w:szCs w:val="28"/>
          <w:lang w:eastAsia="ru-RU"/>
        </w:rPr>
        <w:t xml:space="preserve">т возможность посетить недоступные места, </w:t>
      </w:r>
      <w:r w:rsidR="006229F4" w:rsidRPr="006229F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совершить </w:t>
      </w:r>
      <w:r w:rsidRPr="006229F4">
        <w:rPr>
          <w:rFonts w:ascii="Times New Roman" w:eastAsia="Times New Roman" w:hAnsi="Times New Roman"/>
          <w:sz w:val="28"/>
          <w:szCs w:val="28"/>
          <w:lang w:eastAsia="ru-RU"/>
        </w:rPr>
        <w:t>уникальное путешествие</w:t>
      </w:r>
      <w:r w:rsidR="006229F4" w:rsidRPr="006229F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229F4">
        <w:rPr>
          <w:rFonts w:ascii="Times New Roman" w:eastAsia="Times New Roman" w:hAnsi="Times New Roman"/>
          <w:sz w:val="28"/>
          <w:szCs w:val="28"/>
          <w:lang w:eastAsia="ru-RU"/>
        </w:rPr>
        <w:t>Роль виртуальных экскурсий велика, так как ребенок  может являться активным участником событий данной экскурсии. Например: «Экскурсия</w:t>
      </w:r>
      <w:r w:rsidR="0068381F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6229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9F4" w:rsidRPr="006229F4">
        <w:rPr>
          <w:rFonts w:ascii="Times New Roman" w:eastAsia="Times New Roman" w:hAnsi="Times New Roman"/>
          <w:sz w:val="28"/>
          <w:szCs w:val="28"/>
          <w:lang w:eastAsia="ru-RU"/>
        </w:rPr>
        <w:t>Африку</w:t>
      </w:r>
      <w:r w:rsidRPr="006229F4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6229F4" w:rsidRPr="006229F4">
        <w:rPr>
          <w:rFonts w:ascii="Times New Roman" w:eastAsia="Times New Roman" w:hAnsi="Times New Roman"/>
          <w:sz w:val="28"/>
          <w:szCs w:val="28"/>
          <w:lang w:eastAsia="ru-RU"/>
        </w:rPr>
        <w:t>На Северный полюс</w:t>
      </w:r>
      <w:r w:rsidRPr="006229F4">
        <w:rPr>
          <w:rFonts w:ascii="Times New Roman" w:eastAsia="Times New Roman" w:hAnsi="Times New Roman"/>
          <w:sz w:val="28"/>
          <w:szCs w:val="28"/>
          <w:lang w:eastAsia="ru-RU"/>
        </w:rPr>
        <w:t xml:space="preserve">», «Экскурсия в библиотеку». </w:t>
      </w:r>
      <w:r w:rsidR="006229F4" w:rsidRPr="006229F4">
        <w:rPr>
          <w:rFonts w:ascii="Times New Roman" w:hAnsi="Times New Roman"/>
          <w:sz w:val="28"/>
          <w:szCs w:val="28"/>
        </w:rPr>
        <w:t>Дети  принимают  такие экскурсии с огромным удовольствием.</w:t>
      </w:r>
    </w:p>
    <w:p w:rsidR="006229F4" w:rsidRDefault="006229F4" w:rsidP="00B57F97">
      <w:pPr>
        <w:pStyle w:val="a5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6229F4">
        <w:rPr>
          <w:rFonts w:ascii="Times New Roman" w:hAnsi="Times New Roman"/>
          <w:b/>
          <w:i/>
          <w:sz w:val="28"/>
          <w:szCs w:val="28"/>
        </w:rPr>
        <w:t>Использование интерактивной доски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6229F4">
        <w:rPr>
          <w:rFonts w:ascii="Times New Roman" w:hAnsi="Times New Roman"/>
          <w:sz w:val="28"/>
          <w:szCs w:val="28"/>
        </w:rPr>
        <w:t xml:space="preserve"> Мне и моим воспитанникам нравится, что интерактивное оборудование позволяет рисовать электронными маркерами, что дополнительно привлекает к ней внимание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229F4">
        <w:rPr>
          <w:rFonts w:ascii="Times New Roman" w:hAnsi="Times New Roman"/>
          <w:sz w:val="28"/>
          <w:szCs w:val="28"/>
        </w:rPr>
        <w:t>помогает развивать у детей</w:t>
      </w:r>
      <w:r w:rsidR="0068381F">
        <w:rPr>
          <w:rFonts w:ascii="Times New Roman" w:hAnsi="Times New Roman"/>
          <w:sz w:val="28"/>
          <w:szCs w:val="28"/>
        </w:rPr>
        <w:t xml:space="preserve"> </w:t>
      </w:r>
      <w:r w:rsidRPr="006229F4">
        <w:rPr>
          <w:rFonts w:ascii="Times New Roman" w:hAnsi="Times New Roman"/>
          <w:sz w:val="28"/>
          <w:szCs w:val="28"/>
        </w:rPr>
        <w:t>память, мелкую моторику, мышление и речь, зрительное и слуховое восприятие, словесно-логическое мышление и др. Развивающие занятия с ее использованием стали намного ярче и динамичнее.</w:t>
      </w:r>
    </w:p>
    <w:p w:rsidR="00B53AD0" w:rsidRPr="00B57F97" w:rsidRDefault="00B53AD0" w:rsidP="00B57F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rPr>
          <w:rStyle w:val="c0"/>
          <w:rFonts w:ascii="Times New Roman" w:hAnsi="Times New Roman"/>
          <w:sz w:val="28"/>
          <w:szCs w:val="28"/>
        </w:rPr>
      </w:pPr>
      <w:r w:rsidRPr="00B57F97">
        <w:rPr>
          <w:rFonts w:ascii="Times New Roman" w:hAnsi="Times New Roman"/>
          <w:b/>
          <w:i/>
          <w:sz w:val="28"/>
          <w:szCs w:val="28"/>
        </w:rPr>
        <w:t xml:space="preserve">Использование электронного персонажа. </w:t>
      </w:r>
      <w:r w:rsidRPr="00B57F97">
        <w:rPr>
          <w:rStyle w:val="c0"/>
          <w:rFonts w:ascii="Times New Roman" w:hAnsi="Times New Roman"/>
          <w:sz w:val="28"/>
          <w:szCs w:val="28"/>
        </w:rPr>
        <w:t xml:space="preserve">Дети в дошкольном возрасте очень восприимчивы. И гораздо больший интерес у них вызывают ситуации, когда диалог  от имени героя с ними ведёт не педагог, а сам герой ситуации. На </w:t>
      </w:r>
      <w:r w:rsidR="00B57F97">
        <w:rPr>
          <w:rStyle w:val="c0"/>
          <w:rFonts w:ascii="Times New Roman" w:hAnsi="Times New Roman"/>
          <w:sz w:val="28"/>
          <w:szCs w:val="28"/>
        </w:rPr>
        <w:t xml:space="preserve">наши </w:t>
      </w:r>
      <w:r w:rsidRPr="00B57F97">
        <w:rPr>
          <w:rStyle w:val="c0"/>
          <w:rFonts w:ascii="Times New Roman" w:hAnsi="Times New Roman"/>
          <w:sz w:val="28"/>
          <w:szCs w:val="28"/>
        </w:rPr>
        <w:t xml:space="preserve">занятия по экологии к детям приходит электронный  персонаж  – </w:t>
      </w:r>
      <w:proofErr w:type="spellStart"/>
      <w:r w:rsidRPr="00B57F97">
        <w:rPr>
          <w:rStyle w:val="c0"/>
          <w:rFonts w:ascii="Times New Roman" w:hAnsi="Times New Roman"/>
          <w:sz w:val="28"/>
          <w:szCs w:val="28"/>
        </w:rPr>
        <w:t>Экошка</w:t>
      </w:r>
      <w:proofErr w:type="spellEnd"/>
      <w:r w:rsidRPr="00B57F97">
        <w:rPr>
          <w:rStyle w:val="c0"/>
          <w:rFonts w:ascii="Times New Roman" w:hAnsi="Times New Roman"/>
          <w:sz w:val="28"/>
          <w:szCs w:val="28"/>
        </w:rPr>
        <w:t xml:space="preserve">. Он ведёт с детьми заранее записанный  диалог, беседует с ними, загадывает загадки и т.д. Данный приём способствует  формированию мотивации к деятельности, позволяет ребёнку почувствовать себя нужным, вселяет </w:t>
      </w:r>
      <w:proofErr w:type="gramStart"/>
      <w:r w:rsidRPr="00B57F97">
        <w:rPr>
          <w:rStyle w:val="c0"/>
          <w:rFonts w:ascii="Times New Roman" w:hAnsi="Times New Roman"/>
          <w:sz w:val="28"/>
          <w:szCs w:val="28"/>
        </w:rPr>
        <w:t>уверенность в</w:t>
      </w:r>
      <w:proofErr w:type="gramEnd"/>
      <w:r w:rsidRPr="00B57F97">
        <w:rPr>
          <w:rStyle w:val="c0"/>
          <w:rFonts w:ascii="Times New Roman" w:hAnsi="Times New Roman"/>
          <w:sz w:val="28"/>
          <w:szCs w:val="28"/>
        </w:rPr>
        <w:t xml:space="preserve"> свои силы.</w:t>
      </w:r>
    </w:p>
    <w:p w:rsidR="00B53AD0" w:rsidRPr="009C7924" w:rsidRDefault="00B53AD0" w:rsidP="009C7924">
      <w:pPr>
        <w:spacing w:after="0" w:line="240" w:lineRule="auto"/>
        <w:ind w:left="435"/>
        <w:rPr>
          <w:rFonts w:ascii="Times New Roman" w:hAnsi="Times New Roman"/>
          <w:sz w:val="28"/>
          <w:szCs w:val="28"/>
        </w:rPr>
      </w:pPr>
    </w:p>
    <w:p w:rsidR="00F93136" w:rsidRDefault="00205105" w:rsidP="002051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C7232">
        <w:rPr>
          <w:rFonts w:ascii="Times New Roman" w:hAnsi="Times New Roman"/>
          <w:sz w:val="28"/>
          <w:szCs w:val="28"/>
        </w:rPr>
        <w:t xml:space="preserve">Я не только </w:t>
      </w:r>
      <w:r w:rsidR="009C7924">
        <w:rPr>
          <w:rFonts w:ascii="Times New Roman" w:hAnsi="Times New Roman"/>
          <w:sz w:val="28"/>
          <w:szCs w:val="28"/>
        </w:rPr>
        <w:t>использую</w:t>
      </w:r>
      <w:r w:rsidR="00AC7232">
        <w:rPr>
          <w:rFonts w:ascii="Times New Roman" w:hAnsi="Times New Roman"/>
          <w:sz w:val="28"/>
          <w:szCs w:val="28"/>
        </w:rPr>
        <w:t xml:space="preserve"> материал из</w:t>
      </w:r>
      <w:r w:rsidR="009C7924">
        <w:rPr>
          <w:rFonts w:ascii="Times New Roman" w:hAnsi="Times New Roman"/>
          <w:sz w:val="28"/>
          <w:szCs w:val="28"/>
        </w:rPr>
        <w:t xml:space="preserve"> глобальной</w:t>
      </w:r>
      <w:r w:rsidR="00AC7232">
        <w:rPr>
          <w:rFonts w:ascii="Times New Roman" w:hAnsi="Times New Roman"/>
          <w:sz w:val="28"/>
          <w:szCs w:val="28"/>
        </w:rPr>
        <w:t xml:space="preserve"> сети интернет, но и сама </w:t>
      </w:r>
      <w:r w:rsidR="00F93136" w:rsidRPr="00EA4894">
        <w:rPr>
          <w:rFonts w:ascii="Times New Roman" w:eastAsiaTheme="minorHAnsi" w:hAnsi="Times New Roman"/>
          <w:sz w:val="28"/>
          <w:szCs w:val="28"/>
        </w:rPr>
        <w:t>разрабатыва</w:t>
      </w:r>
      <w:r w:rsidR="00F93136">
        <w:rPr>
          <w:rFonts w:ascii="Times New Roman" w:eastAsiaTheme="minorHAnsi" w:hAnsi="Times New Roman"/>
          <w:sz w:val="28"/>
          <w:szCs w:val="28"/>
        </w:rPr>
        <w:t>ю</w:t>
      </w:r>
      <w:r w:rsidR="00F93136" w:rsidRPr="00EA4894">
        <w:rPr>
          <w:rFonts w:ascii="Times New Roman" w:eastAsiaTheme="minorHAnsi" w:hAnsi="Times New Roman"/>
          <w:sz w:val="28"/>
          <w:szCs w:val="28"/>
        </w:rPr>
        <w:t xml:space="preserve"> з</w:t>
      </w:r>
      <w:r w:rsidR="00F93136" w:rsidRPr="00EA4894">
        <w:rPr>
          <w:rFonts w:ascii="Times New Roman" w:eastAsiaTheme="minorHAnsi" w:hAnsi="Times New Roman"/>
          <w:bCs/>
          <w:sz w:val="28"/>
          <w:szCs w:val="28"/>
        </w:rPr>
        <w:t xml:space="preserve">анятия с </w:t>
      </w:r>
      <w:r w:rsidR="00AC7232">
        <w:rPr>
          <w:rFonts w:ascii="Times New Roman" w:eastAsiaTheme="minorHAnsi" w:hAnsi="Times New Roman"/>
          <w:bCs/>
          <w:sz w:val="28"/>
          <w:szCs w:val="28"/>
        </w:rPr>
        <w:t>использованием информационно коммуникативных технологий</w:t>
      </w:r>
      <w:r w:rsidR="006634DB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6634DB" w:rsidRPr="006634DB">
        <w:rPr>
          <w:rFonts w:ascii="Times New Roman" w:hAnsi="Times New Roman"/>
          <w:sz w:val="28"/>
          <w:szCs w:val="28"/>
        </w:rPr>
        <w:t xml:space="preserve">В </w:t>
      </w:r>
      <w:r w:rsidR="006634DB">
        <w:rPr>
          <w:rFonts w:ascii="Times New Roman" w:hAnsi="Times New Roman"/>
          <w:sz w:val="28"/>
          <w:szCs w:val="28"/>
        </w:rPr>
        <w:t>мо</w:t>
      </w:r>
      <w:r w:rsidR="006634DB" w:rsidRPr="006634DB">
        <w:rPr>
          <w:rFonts w:ascii="Times New Roman" w:hAnsi="Times New Roman"/>
          <w:sz w:val="28"/>
          <w:szCs w:val="28"/>
        </w:rPr>
        <w:t>ей мультимедийной копилке собрано большое количество презентаций,</w:t>
      </w:r>
      <w:r w:rsidR="00F9313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</w:t>
      </w:r>
      <w:r w:rsidR="006634D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как:</w:t>
      </w:r>
      <w:r w:rsidR="00F93136">
        <w:rPr>
          <w:rFonts w:ascii="Times New Roman" w:hAnsi="Times New Roman"/>
          <w:sz w:val="28"/>
          <w:szCs w:val="28"/>
        </w:rPr>
        <w:t xml:space="preserve"> «Родной свой край люби и знай»</w:t>
      </w:r>
      <w:r w:rsidR="00AC7232">
        <w:rPr>
          <w:rFonts w:ascii="Times New Roman" w:hAnsi="Times New Roman"/>
          <w:sz w:val="28"/>
          <w:szCs w:val="28"/>
        </w:rPr>
        <w:t xml:space="preserve">, </w:t>
      </w:r>
      <w:r w:rsidR="00F93136">
        <w:rPr>
          <w:rFonts w:ascii="Times New Roman" w:hAnsi="Times New Roman"/>
          <w:sz w:val="28"/>
          <w:szCs w:val="28"/>
        </w:rPr>
        <w:t>«Город мой любимый, город мой родной»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93136">
        <w:rPr>
          <w:rFonts w:ascii="Times New Roman" w:hAnsi="Times New Roman"/>
          <w:sz w:val="28"/>
          <w:szCs w:val="28"/>
        </w:rPr>
        <w:t>«Природа Кольского Севера», «Животный мир Заполярья»</w:t>
      </w:r>
      <w:r w:rsidR="00AC7232">
        <w:rPr>
          <w:rFonts w:ascii="Times New Roman" w:hAnsi="Times New Roman"/>
          <w:sz w:val="28"/>
          <w:szCs w:val="28"/>
        </w:rPr>
        <w:t xml:space="preserve">, «Горы Хибины», «Озеро </w:t>
      </w:r>
      <w:proofErr w:type="spellStart"/>
      <w:r w:rsidR="00AC7232">
        <w:rPr>
          <w:rFonts w:ascii="Times New Roman" w:hAnsi="Times New Roman"/>
          <w:sz w:val="28"/>
          <w:szCs w:val="28"/>
        </w:rPr>
        <w:t>Имандра</w:t>
      </w:r>
      <w:proofErr w:type="spellEnd"/>
      <w:r w:rsidR="00AC7232">
        <w:rPr>
          <w:rFonts w:ascii="Times New Roman" w:hAnsi="Times New Roman"/>
          <w:sz w:val="28"/>
          <w:szCs w:val="28"/>
        </w:rPr>
        <w:t xml:space="preserve">» </w:t>
      </w:r>
      <w:r w:rsidR="00F93136">
        <w:rPr>
          <w:rFonts w:ascii="Times New Roman" w:hAnsi="Times New Roman"/>
          <w:sz w:val="28"/>
          <w:szCs w:val="28"/>
        </w:rPr>
        <w:t xml:space="preserve"> и другие.</w:t>
      </w:r>
    </w:p>
    <w:p w:rsidR="00F93136" w:rsidRDefault="00205105" w:rsidP="002051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3136">
        <w:rPr>
          <w:rFonts w:ascii="Times New Roman" w:hAnsi="Times New Roman"/>
          <w:sz w:val="28"/>
          <w:szCs w:val="28"/>
        </w:rPr>
        <w:t xml:space="preserve">Использование </w:t>
      </w:r>
      <w:r w:rsidR="00AC7232">
        <w:rPr>
          <w:rFonts w:ascii="Times New Roman" w:hAnsi="Times New Roman"/>
          <w:sz w:val="28"/>
          <w:szCs w:val="28"/>
        </w:rPr>
        <w:t xml:space="preserve">ИКТ </w:t>
      </w:r>
      <w:r w:rsidR="00F93136">
        <w:rPr>
          <w:rFonts w:ascii="Times New Roman" w:hAnsi="Times New Roman"/>
          <w:sz w:val="28"/>
          <w:szCs w:val="28"/>
        </w:rPr>
        <w:t xml:space="preserve"> позволило мне сделать занятия эмоционально окрашенными, привлекательными.  </w:t>
      </w:r>
      <w:r w:rsidRPr="00205105">
        <w:rPr>
          <w:rFonts w:ascii="Times New Roman" w:eastAsia="Times New Roman" w:hAnsi="Times New Roman"/>
          <w:sz w:val="28"/>
          <w:szCs w:val="28"/>
          <w:lang w:eastAsia="ru-RU"/>
        </w:rPr>
        <w:t xml:space="preserve">И пытливый ум </w:t>
      </w:r>
      <w:r w:rsidR="00B368FD">
        <w:rPr>
          <w:rFonts w:ascii="Times New Roman" w:eastAsia="Times New Roman" w:hAnsi="Times New Roman"/>
          <w:sz w:val="28"/>
          <w:szCs w:val="28"/>
          <w:lang w:eastAsia="ru-RU"/>
        </w:rPr>
        <w:t>моих воспитанников</w:t>
      </w:r>
      <w:r w:rsidRPr="00205105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испытывает  истинное наслаждение, в познании окружающих явлений  и получении знаний. </w:t>
      </w:r>
      <w:r w:rsidR="00F93136">
        <w:rPr>
          <w:rFonts w:ascii="Times New Roman" w:hAnsi="Times New Roman"/>
          <w:sz w:val="28"/>
          <w:szCs w:val="28"/>
        </w:rPr>
        <w:t xml:space="preserve">Дети </w:t>
      </w:r>
      <w:r w:rsidR="0068381F" w:rsidRPr="00C60ED7">
        <w:rPr>
          <w:rStyle w:val="c0"/>
          <w:rFonts w:ascii="Times New Roman" w:hAnsi="Times New Roman"/>
          <w:sz w:val="28"/>
          <w:szCs w:val="28"/>
        </w:rPr>
        <w:t>ста</w:t>
      </w:r>
      <w:r>
        <w:rPr>
          <w:rStyle w:val="c0"/>
          <w:rFonts w:ascii="Times New Roman" w:hAnsi="Times New Roman"/>
          <w:sz w:val="28"/>
          <w:szCs w:val="28"/>
        </w:rPr>
        <w:t>ли</w:t>
      </w:r>
      <w:r w:rsidR="0068381F" w:rsidRPr="00C60ED7">
        <w:rPr>
          <w:rStyle w:val="c0"/>
          <w:rFonts w:ascii="Times New Roman" w:hAnsi="Times New Roman"/>
          <w:sz w:val="28"/>
          <w:szCs w:val="28"/>
        </w:rPr>
        <w:t xml:space="preserve"> активными, а не пассивными объектами педагогического воздействия</w:t>
      </w:r>
      <w:r>
        <w:rPr>
          <w:rStyle w:val="c0"/>
          <w:rFonts w:ascii="Times New Roman" w:hAnsi="Times New Roman"/>
          <w:sz w:val="28"/>
          <w:szCs w:val="28"/>
        </w:rPr>
        <w:t xml:space="preserve">, </w:t>
      </w:r>
      <w:r w:rsidR="00F93136">
        <w:rPr>
          <w:rFonts w:ascii="Times New Roman" w:hAnsi="Times New Roman"/>
          <w:sz w:val="28"/>
          <w:szCs w:val="28"/>
        </w:rPr>
        <w:t>проявля</w:t>
      </w:r>
      <w:r>
        <w:rPr>
          <w:rFonts w:ascii="Times New Roman" w:hAnsi="Times New Roman"/>
          <w:sz w:val="28"/>
          <w:szCs w:val="28"/>
        </w:rPr>
        <w:t>ют</w:t>
      </w:r>
      <w:r w:rsidR="00F93136">
        <w:rPr>
          <w:rFonts w:ascii="Times New Roman" w:hAnsi="Times New Roman"/>
          <w:sz w:val="28"/>
          <w:szCs w:val="28"/>
        </w:rPr>
        <w:t xml:space="preserve"> живой интерес, заинтересованы и активны, что способств</w:t>
      </w:r>
      <w:r>
        <w:rPr>
          <w:rFonts w:ascii="Times New Roman" w:hAnsi="Times New Roman"/>
          <w:sz w:val="28"/>
          <w:szCs w:val="28"/>
        </w:rPr>
        <w:t>ует</w:t>
      </w:r>
      <w:r w:rsidR="00F93136">
        <w:rPr>
          <w:rFonts w:ascii="Times New Roman" w:hAnsi="Times New Roman"/>
          <w:sz w:val="28"/>
          <w:szCs w:val="28"/>
        </w:rPr>
        <w:t xml:space="preserve"> хорошей результативности занятия.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136" w:rsidRDefault="00F93136" w:rsidP="00ED4B05">
      <w:pPr>
        <w:shd w:val="clear" w:color="auto" w:fill="FFFFFF"/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</w:p>
    <w:p w:rsidR="00F93136" w:rsidRPr="00A93CF7" w:rsidRDefault="00A93CF7" w:rsidP="00ED4B05">
      <w:pPr>
        <w:shd w:val="clear" w:color="auto" w:fill="FFFFFF"/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 w:rsidRPr="00A93CF7">
        <w:rPr>
          <w:rFonts w:ascii="Times New Roman" w:hAnsi="Times New Roman"/>
          <w:sz w:val="28"/>
          <w:szCs w:val="28"/>
        </w:rPr>
        <w:t xml:space="preserve">Использование ИКТ в моей практике не ограничивается деятельностью с детьми и включает в себя </w:t>
      </w:r>
      <w:r>
        <w:rPr>
          <w:rFonts w:ascii="Times New Roman" w:hAnsi="Times New Roman"/>
          <w:sz w:val="28"/>
          <w:szCs w:val="28"/>
        </w:rPr>
        <w:t>работу с родителями.</w:t>
      </w:r>
    </w:p>
    <w:p w:rsidR="00F93136" w:rsidRDefault="00B53AD0" w:rsidP="00B57F97">
      <w:pPr>
        <w:shd w:val="clear" w:color="auto" w:fill="FFFFFF"/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 xml:space="preserve">Одним из критериев профессиональной деятельности педагога, в соответствии с ФГОС, является высокая степень активности и </w:t>
      </w:r>
      <w:proofErr w:type="spellStart"/>
      <w:r>
        <w:rPr>
          <w:rStyle w:val="c0"/>
          <w:rFonts w:ascii="Times New Roman" w:hAnsi="Times New Roman"/>
          <w:sz w:val="28"/>
          <w:szCs w:val="28"/>
        </w:rPr>
        <w:t>вовлечённости</w:t>
      </w:r>
      <w:proofErr w:type="spellEnd"/>
      <w:r>
        <w:rPr>
          <w:rStyle w:val="c0"/>
          <w:rFonts w:ascii="Times New Roman" w:hAnsi="Times New Roman"/>
          <w:sz w:val="28"/>
          <w:szCs w:val="28"/>
        </w:rPr>
        <w:t xml:space="preserve"> родителей в образовательный процесс</w:t>
      </w:r>
      <w:r w:rsidR="004938F5">
        <w:rPr>
          <w:rStyle w:val="c0"/>
          <w:rFonts w:ascii="Times New Roman" w:hAnsi="Times New Roman"/>
          <w:sz w:val="28"/>
          <w:szCs w:val="28"/>
        </w:rPr>
        <w:t xml:space="preserve"> и жизнь детского сада. В настоящее время у многих </w:t>
      </w:r>
      <w:r w:rsidR="004938F5">
        <w:rPr>
          <w:rStyle w:val="c0"/>
          <w:rFonts w:ascii="Times New Roman" w:hAnsi="Times New Roman"/>
          <w:sz w:val="28"/>
          <w:szCs w:val="28"/>
        </w:rPr>
        <w:lastRenderedPageBreak/>
        <w:t>родителей не хватает времени для посещения различных мероприятий, проводимых в детском саду</w:t>
      </w:r>
      <w:r w:rsidR="00795410">
        <w:rPr>
          <w:rStyle w:val="c0"/>
          <w:rFonts w:ascii="Times New Roman" w:hAnsi="Times New Roman"/>
          <w:sz w:val="28"/>
          <w:szCs w:val="28"/>
        </w:rPr>
        <w:t>,  многие родители не читают материалы на информационных стендах</w:t>
      </w:r>
      <w:r w:rsidR="00A93CF7">
        <w:rPr>
          <w:rStyle w:val="c0"/>
          <w:rFonts w:ascii="Times New Roman" w:hAnsi="Times New Roman"/>
          <w:sz w:val="28"/>
          <w:szCs w:val="28"/>
        </w:rPr>
        <w:t>. П</w:t>
      </w:r>
      <w:r w:rsidR="004938F5">
        <w:rPr>
          <w:rStyle w:val="c0"/>
          <w:rFonts w:ascii="Times New Roman" w:hAnsi="Times New Roman"/>
          <w:sz w:val="28"/>
          <w:szCs w:val="28"/>
        </w:rPr>
        <w:t>оэтому в нашей группе создана персональная страничка</w:t>
      </w:r>
      <w:r w:rsidR="00795410">
        <w:rPr>
          <w:rStyle w:val="c0"/>
          <w:rFonts w:ascii="Times New Roman" w:hAnsi="Times New Roman"/>
          <w:sz w:val="28"/>
          <w:szCs w:val="28"/>
        </w:rPr>
        <w:t>. Это очень актуально в настоящее время.</w:t>
      </w:r>
      <w:r w:rsidR="00A93CF7" w:rsidRPr="00A93CF7">
        <w:rPr>
          <w:rFonts w:ascii="Times New Roman" w:hAnsi="Times New Roman"/>
          <w:sz w:val="28"/>
          <w:szCs w:val="28"/>
        </w:rPr>
        <w:t xml:space="preserve"> </w:t>
      </w:r>
      <w:r w:rsidR="00A93CF7">
        <w:rPr>
          <w:rFonts w:ascii="Times New Roman" w:hAnsi="Times New Roman"/>
          <w:sz w:val="28"/>
          <w:szCs w:val="28"/>
        </w:rPr>
        <w:t xml:space="preserve"> У р</w:t>
      </w:r>
      <w:r w:rsidR="00A93CF7" w:rsidRPr="00A93CF7">
        <w:rPr>
          <w:rFonts w:ascii="Times New Roman" w:hAnsi="Times New Roman"/>
          <w:sz w:val="28"/>
          <w:szCs w:val="28"/>
        </w:rPr>
        <w:t>одител</w:t>
      </w:r>
      <w:r w:rsidR="00A93CF7">
        <w:rPr>
          <w:rFonts w:ascii="Times New Roman" w:hAnsi="Times New Roman"/>
          <w:sz w:val="28"/>
          <w:szCs w:val="28"/>
        </w:rPr>
        <w:t>ей появилась возможность</w:t>
      </w:r>
      <w:r w:rsidR="00795410">
        <w:rPr>
          <w:rFonts w:ascii="Times New Roman" w:hAnsi="Times New Roman"/>
          <w:sz w:val="28"/>
          <w:szCs w:val="28"/>
        </w:rPr>
        <w:t xml:space="preserve"> вместе с ребёнком заглянуть на сайт группы</w:t>
      </w:r>
      <w:r w:rsidR="005C0E56">
        <w:rPr>
          <w:rFonts w:ascii="Times New Roman" w:hAnsi="Times New Roman"/>
          <w:sz w:val="28"/>
          <w:szCs w:val="28"/>
        </w:rPr>
        <w:t xml:space="preserve">, посмотреть новые фотографии, </w:t>
      </w:r>
      <w:r w:rsidR="00A93CF7" w:rsidRPr="00A93CF7">
        <w:rPr>
          <w:rFonts w:ascii="Times New Roman" w:hAnsi="Times New Roman"/>
          <w:sz w:val="28"/>
          <w:szCs w:val="28"/>
        </w:rPr>
        <w:t>получ</w:t>
      </w:r>
      <w:r w:rsidR="005C0E56">
        <w:rPr>
          <w:rFonts w:ascii="Times New Roman" w:hAnsi="Times New Roman"/>
          <w:sz w:val="28"/>
          <w:szCs w:val="28"/>
        </w:rPr>
        <w:t>и</w:t>
      </w:r>
      <w:r w:rsidR="00A93CF7" w:rsidRPr="00A93CF7">
        <w:rPr>
          <w:rFonts w:ascii="Times New Roman" w:hAnsi="Times New Roman"/>
          <w:sz w:val="28"/>
          <w:szCs w:val="28"/>
        </w:rPr>
        <w:t>ть информацию о методах сбережения здоровья детей, их безопасности, правилах поведения</w:t>
      </w:r>
      <w:r w:rsidR="00A93CF7">
        <w:rPr>
          <w:rFonts w:ascii="Times New Roman" w:hAnsi="Times New Roman"/>
          <w:sz w:val="28"/>
          <w:szCs w:val="28"/>
        </w:rPr>
        <w:t>.</w:t>
      </w:r>
      <w:r w:rsidR="00795410">
        <w:rPr>
          <w:rFonts w:ascii="Times New Roman" w:hAnsi="Times New Roman"/>
          <w:sz w:val="28"/>
          <w:szCs w:val="28"/>
        </w:rPr>
        <w:t xml:space="preserve"> </w:t>
      </w:r>
      <w:r w:rsidR="004938F5">
        <w:rPr>
          <w:rStyle w:val="c0"/>
          <w:rFonts w:ascii="Times New Roman" w:hAnsi="Times New Roman"/>
          <w:sz w:val="28"/>
          <w:szCs w:val="28"/>
        </w:rPr>
        <w:t>Её создание позволяет получить виртуальную консультацию на интересующую тему, просмотреть фрагменты режимных процессов, повторить с детьми рекомендованный воспитателями материал и даже поделиться своим мнением на ту или иную тему.</w:t>
      </w:r>
    </w:p>
    <w:p w:rsidR="006634DB" w:rsidRPr="006634DB" w:rsidRDefault="00B57F97" w:rsidP="00B57F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Также п</w:t>
      </w:r>
      <w:r w:rsidR="006634DB" w:rsidRPr="006634DB">
        <w:rPr>
          <w:rFonts w:ascii="Times New Roman" w:eastAsia="Times New Roman" w:hAnsi="Times New Roman"/>
          <w:sz w:val="28"/>
          <w:szCs w:val="28"/>
          <w:lang w:eastAsia="ru-RU"/>
        </w:rPr>
        <w:t>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</w:t>
      </w:r>
      <w:r w:rsidR="006634DB" w:rsidRPr="006634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4DB" w:rsidRPr="006634DB">
        <w:rPr>
          <w:rFonts w:ascii="Times New Roman" w:eastAsia="Times New Roman" w:hAnsi="Times New Roman"/>
          <w:sz w:val="28"/>
          <w:szCs w:val="28"/>
          <w:lang w:eastAsia="ru-RU"/>
        </w:rPr>
        <w:t>«Ярмарк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634DB" w:rsidRPr="006634DB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родительских идей», «Парад семейных коллекций», результатами которых являются сбор и оформление видеоматериалов,</w:t>
      </w:r>
      <w:r w:rsidR="006634DB">
        <w:rPr>
          <w:rFonts w:ascii="Times New Roman" w:eastAsia="Times New Roman" w:hAnsi="Times New Roman"/>
          <w:sz w:val="28"/>
          <w:szCs w:val="28"/>
          <w:lang w:eastAsia="ru-RU"/>
        </w:rPr>
        <w:t xml:space="preserve"> фотографий</w:t>
      </w:r>
      <w:r w:rsidR="006634DB" w:rsidRPr="006634DB">
        <w:rPr>
          <w:rFonts w:ascii="Times New Roman" w:eastAsia="Times New Roman" w:hAnsi="Times New Roman"/>
          <w:sz w:val="28"/>
          <w:szCs w:val="28"/>
          <w:lang w:eastAsia="ru-RU"/>
        </w:rPr>
        <w:t xml:space="preserve"> снятых родителями во время прогулок, путешествий с детьми, для создания электронных презентаций, слайдов.</w:t>
      </w:r>
    </w:p>
    <w:p w:rsidR="00B57F97" w:rsidRPr="00B368FD" w:rsidRDefault="00B57F97" w:rsidP="00B57F97">
      <w:pPr>
        <w:shd w:val="clear" w:color="auto" w:fill="FFFFFF"/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368FD">
        <w:rPr>
          <w:rFonts w:ascii="Times New Roman" w:hAnsi="Times New Roman"/>
          <w:sz w:val="28"/>
          <w:szCs w:val="28"/>
        </w:rPr>
        <w:t>ыпуск</w:t>
      </w:r>
      <w:r>
        <w:rPr>
          <w:rFonts w:ascii="Times New Roman" w:hAnsi="Times New Roman"/>
          <w:sz w:val="28"/>
          <w:szCs w:val="28"/>
        </w:rPr>
        <w:t xml:space="preserve">аю для родителей своих воспитанников </w:t>
      </w:r>
      <w:r w:rsidRPr="00B368FD">
        <w:rPr>
          <w:rFonts w:ascii="Times New Roman" w:hAnsi="Times New Roman"/>
          <w:sz w:val="28"/>
          <w:szCs w:val="28"/>
        </w:rPr>
        <w:t xml:space="preserve"> листовк</w:t>
      </w:r>
      <w:r>
        <w:rPr>
          <w:rFonts w:ascii="Times New Roman" w:hAnsi="Times New Roman"/>
          <w:sz w:val="28"/>
          <w:szCs w:val="28"/>
        </w:rPr>
        <w:t>и</w:t>
      </w:r>
      <w:r w:rsidRPr="00B368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буклеты, </w:t>
      </w:r>
      <w:r w:rsidRPr="00B368FD">
        <w:rPr>
          <w:rFonts w:ascii="Times New Roman" w:hAnsi="Times New Roman"/>
          <w:sz w:val="28"/>
          <w:szCs w:val="28"/>
        </w:rPr>
        <w:t>папк</w:t>
      </w:r>
      <w:r>
        <w:rPr>
          <w:rFonts w:ascii="Times New Roman" w:hAnsi="Times New Roman"/>
          <w:sz w:val="28"/>
          <w:szCs w:val="28"/>
        </w:rPr>
        <w:t>и</w:t>
      </w:r>
      <w:r w:rsidRPr="00B368FD">
        <w:rPr>
          <w:rFonts w:ascii="Times New Roman" w:hAnsi="Times New Roman"/>
          <w:sz w:val="28"/>
          <w:szCs w:val="28"/>
        </w:rPr>
        <w:t xml:space="preserve"> – передвижк</w:t>
      </w:r>
      <w:r w:rsidR="00A2668E">
        <w:rPr>
          <w:rFonts w:ascii="Times New Roman" w:hAnsi="Times New Roman"/>
          <w:sz w:val="28"/>
          <w:szCs w:val="28"/>
        </w:rPr>
        <w:t>и</w:t>
      </w:r>
      <w:r w:rsidRPr="00B368FD">
        <w:rPr>
          <w:rFonts w:ascii="Times New Roman" w:hAnsi="Times New Roman"/>
          <w:sz w:val="28"/>
          <w:szCs w:val="28"/>
        </w:rPr>
        <w:t>, ширм</w:t>
      </w:r>
      <w:r w:rsidR="00A2668E">
        <w:rPr>
          <w:rFonts w:ascii="Times New Roman" w:hAnsi="Times New Roman"/>
          <w:sz w:val="28"/>
          <w:szCs w:val="28"/>
        </w:rPr>
        <w:t>ы</w:t>
      </w:r>
      <w:r w:rsidRPr="00B368FD">
        <w:rPr>
          <w:rFonts w:ascii="Times New Roman" w:hAnsi="Times New Roman"/>
          <w:sz w:val="28"/>
          <w:szCs w:val="28"/>
        </w:rPr>
        <w:t>,  разработанны</w:t>
      </w:r>
      <w:r w:rsidR="00A2668E">
        <w:rPr>
          <w:rFonts w:ascii="Times New Roman" w:hAnsi="Times New Roman"/>
          <w:sz w:val="28"/>
          <w:szCs w:val="28"/>
        </w:rPr>
        <w:t xml:space="preserve">е </w:t>
      </w:r>
      <w:r w:rsidRPr="00B368FD">
        <w:rPr>
          <w:rFonts w:ascii="Times New Roman" w:hAnsi="Times New Roman"/>
          <w:sz w:val="28"/>
          <w:szCs w:val="28"/>
        </w:rPr>
        <w:t xml:space="preserve">в программах </w:t>
      </w:r>
      <w:proofErr w:type="spellStart"/>
      <w:r w:rsidRPr="00B368FD">
        <w:rPr>
          <w:rFonts w:ascii="Times New Roman" w:hAnsi="Times New Roman"/>
          <w:sz w:val="28"/>
          <w:szCs w:val="28"/>
        </w:rPr>
        <w:t>Microsoft</w:t>
      </w:r>
      <w:proofErr w:type="spellEnd"/>
      <w:r w:rsidRPr="00B36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8FD">
        <w:rPr>
          <w:rFonts w:ascii="Times New Roman" w:hAnsi="Times New Roman"/>
          <w:sz w:val="28"/>
          <w:szCs w:val="28"/>
        </w:rPr>
        <w:t>Office</w:t>
      </w:r>
      <w:proofErr w:type="spellEnd"/>
      <w:r w:rsidRPr="00B36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8FD">
        <w:rPr>
          <w:rFonts w:ascii="Times New Roman" w:hAnsi="Times New Roman"/>
          <w:sz w:val="28"/>
          <w:szCs w:val="28"/>
        </w:rPr>
        <w:t>PowerPoint</w:t>
      </w:r>
      <w:proofErr w:type="spellEnd"/>
      <w:r w:rsidRPr="00B368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68FD">
        <w:rPr>
          <w:rFonts w:ascii="Times New Roman" w:hAnsi="Times New Roman"/>
          <w:sz w:val="28"/>
          <w:szCs w:val="28"/>
        </w:rPr>
        <w:t>Microsoft</w:t>
      </w:r>
      <w:proofErr w:type="spellEnd"/>
      <w:r w:rsidRPr="00B36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8FD">
        <w:rPr>
          <w:rFonts w:ascii="Times New Roman" w:hAnsi="Times New Roman"/>
          <w:sz w:val="28"/>
          <w:szCs w:val="28"/>
        </w:rPr>
        <w:t>Office</w:t>
      </w:r>
      <w:proofErr w:type="spellEnd"/>
      <w:r w:rsidRPr="00B368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68FD">
        <w:rPr>
          <w:rFonts w:ascii="Times New Roman" w:hAnsi="Times New Roman"/>
          <w:sz w:val="28"/>
          <w:szCs w:val="28"/>
        </w:rPr>
        <w:t>Publisher</w:t>
      </w:r>
      <w:proofErr w:type="spellEnd"/>
      <w:r w:rsidRPr="00B368FD">
        <w:rPr>
          <w:rFonts w:ascii="Times New Roman" w:hAnsi="Times New Roman"/>
          <w:sz w:val="28"/>
          <w:szCs w:val="28"/>
        </w:rPr>
        <w:t>. В листовках  лаконично описываются правила поведения в природе, даются призывы к зимней подкормке пернатых друзей, к защите «живого» дерева ели, к бережному отношению к воде и т.д. Регулярно выпускаю тематические папки-передвижки, ширмы с экологическим содержанием, такие как «Прогулка с ребёнком», «Воздух в вашей квартире», «Азбука поведения в природе», «Домашняя экология», «Экологический бумеранг», «Экология жилища», которые направлены на повышение экологического сознания взрослых и воспитание трепетного отношения к природе у детей в условиях семьи.</w:t>
      </w:r>
    </w:p>
    <w:p w:rsidR="00A2668E" w:rsidRPr="00B368FD" w:rsidRDefault="00A2668E" w:rsidP="00A266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368FD">
        <w:rPr>
          <w:rFonts w:ascii="Times New Roman" w:hAnsi="Times New Roman"/>
          <w:sz w:val="28"/>
          <w:szCs w:val="28"/>
        </w:rPr>
        <w:t>Проявляется большой интерес родителей к информации в родительск</w:t>
      </w:r>
      <w:r>
        <w:rPr>
          <w:rFonts w:ascii="Times New Roman" w:hAnsi="Times New Roman"/>
          <w:sz w:val="28"/>
          <w:szCs w:val="28"/>
        </w:rPr>
        <w:t>ом</w:t>
      </w:r>
      <w:r w:rsidRPr="00B368FD">
        <w:rPr>
          <w:rFonts w:ascii="Times New Roman" w:hAnsi="Times New Roman"/>
          <w:sz w:val="28"/>
          <w:szCs w:val="28"/>
        </w:rPr>
        <w:t xml:space="preserve"> уголк</w:t>
      </w:r>
      <w:r>
        <w:rPr>
          <w:rFonts w:ascii="Times New Roman" w:hAnsi="Times New Roman"/>
          <w:sz w:val="28"/>
          <w:szCs w:val="28"/>
        </w:rPr>
        <w:t>е</w:t>
      </w:r>
      <w:r w:rsidRPr="00B368FD">
        <w:rPr>
          <w:rFonts w:ascii="Times New Roman" w:hAnsi="Times New Roman"/>
          <w:sz w:val="28"/>
          <w:szCs w:val="28"/>
        </w:rPr>
        <w:t xml:space="preserve">. В помощь родителям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8FD">
        <w:rPr>
          <w:rFonts w:ascii="Times New Roman" w:hAnsi="Times New Roman"/>
          <w:sz w:val="28"/>
          <w:szCs w:val="28"/>
        </w:rPr>
        <w:t xml:space="preserve"> оформляется информационный стенд экологического содержания, где помещаются статьи, стихи, загадки, приметы, словесные игры для разучивания и занятий с детьми дома. Центром внимания остаются странички о прохождении в нашем учреждении экологических акций, рекомендации по здоровому образу жизни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368FD">
        <w:rPr>
          <w:rFonts w:ascii="Times New Roman" w:hAnsi="Times New Roman"/>
          <w:sz w:val="28"/>
          <w:szCs w:val="28"/>
        </w:rPr>
        <w:t xml:space="preserve"> Информация в родительском уголке, разработанная и оформленная с использованием ИКТ,  позволяет </w:t>
      </w:r>
      <w:r>
        <w:rPr>
          <w:rFonts w:ascii="Times New Roman" w:hAnsi="Times New Roman"/>
          <w:sz w:val="28"/>
          <w:szCs w:val="28"/>
        </w:rPr>
        <w:t>нам</w:t>
      </w:r>
      <w:r w:rsidRPr="00B368FD">
        <w:rPr>
          <w:rFonts w:ascii="Times New Roman" w:hAnsi="Times New Roman"/>
          <w:sz w:val="28"/>
          <w:szCs w:val="28"/>
        </w:rPr>
        <w:t xml:space="preserve"> не только привлечь внимание родителей, но и вызвать их на общение.</w:t>
      </w:r>
    </w:p>
    <w:p w:rsidR="00A2668E" w:rsidRPr="00B368FD" w:rsidRDefault="00A2668E" w:rsidP="00A2668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668E" w:rsidRPr="00B368FD" w:rsidRDefault="00A2668E" w:rsidP="00A266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для себя выделила ряд преимуществ  использования</w:t>
      </w: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компьютерны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в работе с дошкольниками</w:t>
      </w: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A2668E" w:rsidRPr="00B368FD" w:rsidRDefault="00A2668E" w:rsidP="00A266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>Предъявление информации на экране компьютера  в игровой форме вызывает у детей огромный интерес.</w:t>
      </w:r>
    </w:p>
    <w:p w:rsidR="00A2668E" w:rsidRPr="00B368FD" w:rsidRDefault="00A2668E" w:rsidP="00A266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> Компьютер несет в себе образный тип информации, понятный дошкольникам, учитывая наглядно-образное мышление детей дошкольного возраста.</w:t>
      </w:r>
    </w:p>
    <w:p w:rsidR="00A2668E" w:rsidRPr="00B368FD" w:rsidRDefault="00A2668E" w:rsidP="00A266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>Наглядный материал, используемый в презентациях, слайд-шоу, дает возможность воспитателю выстроить объяснение на занятиях логично, научно. При этом включаются три вида памяти детей: зрительная, слуховая, моторная.</w:t>
      </w:r>
    </w:p>
    <w:p w:rsidR="00A2668E" w:rsidRPr="00B368FD" w:rsidRDefault="00A2668E" w:rsidP="00A266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>Презентация дает возможность рассмотреть сложный материал поэтапно, обратиться не только к текущему материалу, но и повторить текущую тему. Также можно более детально остановиться  на вопросах, вызывающих затруднения.</w:t>
      </w:r>
    </w:p>
    <w:p w:rsidR="00A2668E" w:rsidRPr="00B368FD" w:rsidRDefault="00A2668E" w:rsidP="00A266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Движения, звук, мультипликация надолго привлекает внимание ребенка и способствует повышению интереса детей к изучаемому материалу.</w:t>
      </w:r>
    </w:p>
    <w:p w:rsidR="00A2668E" w:rsidRDefault="00A2668E" w:rsidP="00A266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>Использование разного рода слайд-шоу позволяет показать детям те моменты из окружающего мира, наблюдение которых непосредственно вызывает затруднения. Задача схем и моделей – наглядно представить процессы в неживой природе, такие как свойства воды, почвы, и пр.</w:t>
      </w:r>
    </w:p>
    <w:p w:rsidR="00946491" w:rsidRDefault="00946491" w:rsidP="00A266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Между воспитателем и ребёнком устанавливается прочный эмоциональный контакт, так как в этом случае педагог выступает в качестве партнёра, а контролирующую функцию берёт на себя компьютерная программа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занятия дети получают одобрение не только от воспитателя, но и со стороны компьютера в виде картинок-призов, сопровождающихся звуковым оформлением. Всё это помогает создать на занятии атмосферу психологического комфорта.</w:t>
      </w:r>
    </w:p>
    <w:p w:rsidR="00946491" w:rsidRPr="00B368FD" w:rsidRDefault="00946491" w:rsidP="00A266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Благодаря последовательному появлению изображений на экране, дети имеют возможность выполнять упражнения более внимательно и в полном объёме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случае применение компьютерных технологий становится особенно целесообразным, так как позволяет предоставлять информацию в привлекательной форме, что не только ускоряет запоминание </w:t>
      </w:r>
      <w:r w:rsidR="007F2BBE">
        <w:rPr>
          <w:rFonts w:ascii="Times New Roman" w:eastAsia="Times New Roman" w:hAnsi="Times New Roman"/>
          <w:sz w:val="28"/>
          <w:szCs w:val="28"/>
          <w:lang w:eastAsia="ru-RU"/>
        </w:rPr>
        <w:t>содержания, но и делает его осмысленным и долговременным.</w:t>
      </w:r>
    </w:p>
    <w:p w:rsidR="009C7924" w:rsidRPr="009C7924" w:rsidRDefault="00737D8C" w:rsidP="007F2BBE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9E635B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или иначе,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 использование </w:t>
      </w:r>
      <w:r w:rsidRPr="009E635B">
        <w:rPr>
          <w:rFonts w:ascii="Times New Roman" w:eastAsia="Times New Roman" w:hAnsi="Times New Roman"/>
          <w:sz w:val="28"/>
          <w:szCs w:val="28"/>
          <w:lang w:eastAsia="ru-RU"/>
        </w:rPr>
        <w:t>ИКТ зан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яло </w:t>
      </w:r>
      <w:r w:rsidRPr="009E635B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нишу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моей педагогической практике</w:t>
      </w:r>
      <w:r w:rsidR="007F2B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если кто – либо меня спросит:</w:t>
      </w:r>
      <w:r w:rsidR="009C7924" w:rsidRPr="009C7924">
        <w:rPr>
          <w:rFonts w:ascii="Times New Roman" w:eastAsia="Times New Roman" w:hAnsi="Times New Roman"/>
          <w:sz w:val="28"/>
          <w:szCs w:val="28"/>
          <w:lang w:eastAsia="ru-RU"/>
        </w:rPr>
        <w:t xml:space="preserve"> «Нужен ли компьютер в детском саду?»,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9C7924" w:rsidRPr="009C7924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полной ответственностью отвеч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C7924" w:rsidRPr="009C7924">
        <w:rPr>
          <w:rFonts w:ascii="Times New Roman" w:eastAsia="Times New Roman" w:hAnsi="Times New Roman"/>
          <w:sz w:val="28"/>
          <w:szCs w:val="28"/>
          <w:lang w:eastAsia="ru-RU"/>
        </w:rPr>
        <w:t>: « Да. Он просто необходим!»</w:t>
      </w:r>
    </w:p>
    <w:p w:rsidR="002B7B03" w:rsidRPr="00B368FD" w:rsidRDefault="007F2BBE">
      <w:pPr>
        <w:rPr>
          <w:rFonts w:ascii="Times New Roman" w:hAnsi="Times New Roman"/>
          <w:sz w:val="28"/>
          <w:szCs w:val="28"/>
        </w:rPr>
      </w:pPr>
    </w:p>
    <w:p w:rsidR="005F1A9A" w:rsidRPr="00B368FD" w:rsidRDefault="005F1A9A" w:rsidP="00B368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8F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Литература:</w:t>
      </w:r>
    </w:p>
    <w:p w:rsidR="005F1A9A" w:rsidRPr="00B368FD" w:rsidRDefault="005F1A9A" w:rsidP="00B368F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Информационно-коммуникативные технологии в дошкольном образовании Комарова Т.С., Комарова И.И., </w:t>
      </w:r>
      <w:proofErr w:type="spellStart"/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>Туликов</w:t>
      </w:r>
      <w:proofErr w:type="spellEnd"/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Мозаика-Синтез М., 2011.</w:t>
      </w:r>
    </w:p>
    <w:p w:rsidR="005F1A9A" w:rsidRPr="00B368FD" w:rsidRDefault="005F1A9A" w:rsidP="00B368F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Новые информационные технологии в дошкольном образовании. </w:t>
      </w:r>
      <w:proofErr w:type="spellStart"/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>Горвиц</w:t>
      </w:r>
      <w:proofErr w:type="spellEnd"/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 xml:space="preserve"> Ю.М., </w:t>
      </w:r>
      <w:proofErr w:type="spellStart"/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>Чайнова</w:t>
      </w:r>
      <w:proofErr w:type="spellEnd"/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 xml:space="preserve"> Л.Д., </w:t>
      </w:r>
      <w:proofErr w:type="spellStart"/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>Поддъяков</w:t>
      </w:r>
      <w:proofErr w:type="spellEnd"/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 xml:space="preserve"> Н.Н., и др. М.: </w:t>
      </w:r>
      <w:proofErr w:type="spellStart"/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>Линка</w:t>
      </w:r>
      <w:proofErr w:type="spellEnd"/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>-пресс, 1988.</w:t>
      </w:r>
    </w:p>
    <w:p w:rsidR="005F1A9A" w:rsidRPr="00B368FD" w:rsidRDefault="005F1A9A" w:rsidP="00B368F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>Воспитание успешного ребенка в компьютерном веке. Фомичева О.С. М.: Гелиос АРВ, 2000.</w:t>
      </w:r>
    </w:p>
    <w:p w:rsidR="009E635B" w:rsidRDefault="005F1A9A" w:rsidP="009E63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 xml:space="preserve">"Упражнения для оздоровления детей 6-7 лет". </w:t>
      </w:r>
      <w:proofErr w:type="spellStart"/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>Каралашвили</w:t>
      </w:r>
      <w:proofErr w:type="spellEnd"/>
      <w:r w:rsidRPr="00B368FD">
        <w:rPr>
          <w:rFonts w:ascii="Times New Roman" w:eastAsia="Times New Roman" w:hAnsi="Times New Roman"/>
          <w:sz w:val="28"/>
          <w:szCs w:val="28"/>
          <w:lang w:eastAsia="ru-RU"/>
        </w:rPr>
        <w:t xml:space="preserve"> Е., Дошкольное воспитание.</w:t>
      </w:r>
    </w:p>
    <w:p w:rsidR="009E635B" w:rsidRDefault="009E635B" w:rsidP="009E635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E635B">
        <w:rPr>
          <w:rFonts w:ascii="Times New Roman" w:eastAsia="Times New Roman" w:hAnsi="Times New Roman"/>
          <w:sz w:val="28"/>
          <w:szCs w:val="28"/>
          <w:lang w:eastAsia="ru-RU"/>
        </w:rPr>
        <w:t>Ревнивцева</w:t>
      </w:r>
      <w:proofErr w:type="spellEnd"/>
      <w:r w:rsidRPr="009E635B">
        <w:rPr>
          <w:rFonts w:ascii="Times New Roman" w:eastAsia="Times New Roman" w:hAnsi="Times New Roman"/>
          <w:sz w:val="28"/>
          <w:szCs w:val="28"/>
          <w:lang w:eastAsia="ru-RU"/>
        </w:rPr>
        <w:t xml:space="preserve"> Р. М. Информационно-коммуникационные технологии в дошкольном образовательном учреждении [Текст] // Педагогика: традиции и инновации: материалы II </w:t>
      </w:r>
      <w:proofErr w:type="spellStart"/>
      <w:r w:rsidRPr="009E635B">
        <w:rPr>
          <w:rFonts w:ascii="Times New Roman" w:eastAsia="Times New Roman" w:hAnsi="Times New Roman"/>
          <w:sz w:val="28"/>
          <w:szCs w:val="28"/>
          <w:lang w:eastAsia="ru-RU"/>
        </w:rPr>
        <w:t>междунар</w:t>
      </w:r>
      <w:proofErr w:type="spellEnd"/>
      <w:r w:rsidRPr="009E635B">
        <w:rPr>
          <w:rFonts w:ascii="Times New Roman" w:eastAsia="Times New Roman" w:hAnsi="Times New Roman"/>
          <w:sz w:val="28"/>
          <w:szCs w:val="28"/>
          <w:lang w:eastAsia="ru-RU"/>
        </w:rPr>
        <w:t xml:space="preserve">. науч. </w:t>
      </w:r>
      <w:proofErr w:type="spellStart"/>
      <w:r w:rsidRPr="009E635B"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proofErr w:type="spellEnd"/>
      <w:r w:rsidRPr="009E635B">
        <w:rPr>
          <w:rFonts w:ascii="Times New Roman" w:eastAsia="Times New Roman" w:hAnsi="Times New Roman"/>
          <w:sz w:val="28"/>
          <w:szCs w:val="28"/>
          <w:lang w:eastAsia="ru-RU"/>
        </w:rPr>
        <w:t>. (г. Челябинск, октябрь 2012 г.). — Челябинск: Два комсомольца, 2012. — С. 67-69.</w:t>
      </w: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Default="00183B14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14" w:rsidRPr="00183B14" w:rsidRDefault="00183B14" w:rsidP="00183B1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7D96" w:rsidRDefault="003A7D96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3A7D96" w:rsidRDefault="003A7D96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D96" w:rsidRDefault="003A7D96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D96" w:rsidRDefault="003A7D96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D96" w:rsidRDefault="003A7D96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D96" w:rsidRDefault="003A7D96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D96" w:rsidRDefault="003A7D96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D96" w:rsidRDefault="003A7D96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D96" w:rsidRDefault="003A7D96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D96" w:rsidRPr="009E635B" w:rsidRDefault="003A7D96" w:rsidP="00183B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7D7727D" wp14:editId="6C715DC1">
                <wp:extent cx="304800" cy="304800"/>
                <wp:effectExtent l="0" t="0" r="0" b="0"/>
                <wp:docPr id="2" name="AutoShape 2" descr="https://apf.mail.ru/cgi-bin/readmsg/certificate.png?id=14796649600000000598%3B0%3B1&amp;x-email=anna.kazak69%40mail.ru&amp;exif=1&amp;bs=2858&amp;bl=877245&amp;ct=image%2Fpng&amp;cn=certificate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pf.mail.ru/cgi-bin/readmsg/certificate.png?id=14796649600000000598%3B0%3B1&amp;x-email=anna.kazak69%40mail.ru&amp;exif=1&amp;bs=2858&amp;bl=877245&amp;ct=image%2Fpng&amp;cn=certificate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oEIycOQMAAJQGAAAOAAAAAAAAAAAAAAAAAC4CAABkcnMvZTJvRG9jLnhtbFBLAQItABQABgAI&#10;AAAAIQBMoOks2AAAAAMBAAAPAAAAAAAAAAAAAAAAAJMFAABkcnMvZG93bnJldi54bWxQSwUGAAAA&#10;AAQABADzAAAAmAYAAAAA&#10;" filled="f" stroked="f">
                <o:lock v:ext="edit" aspectratio="t"/>
                <w10:anchorlock/>
              </v:rect>
            </w:pict>
          </mc:Fallback>
        </mc:AlternateContent>
      </w:r>
    </w:p>
    <w:sectPr w:rsidR="003A7D96" w:rsidRPr="009E635B" w:rsidSect="003A7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6C13"/>
    <w:multiLevelType w:val="multilevel"/>
    <w:tmpl w:val="DA663F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36756453"/>
    <w:multiLevelType w:val="multilevel"/>
    <w:tmpl w:val="FEBC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C03F7"/>
    <w:multiLevelType w:val="multilevel"/>
    <w:tmpl w:val="79E6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F1EA1"/>
    <w:multiLevelType w:val="multilevel"/>
    <w:tmpl w:val="73D0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D6EED"/>
    <w:multiLevelType w:val="hybridMultilevel"/>
    <w:tmpl w:val="1E8647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B7"/>
    <w:rsid w:val="000B5407"/>
    <w:rsid w:val="00183B14"/>
    <w:rsid w:val="00205105"/>
    <w:rsid w:val="00270150"/>
    <w:rsid w:val="00286BB7"/>
    <w:rsid w:val="002C7E4C"/>
    <w:rsid w:val="0035002A"/>
    <w:rsid w:val="003A7D96"/>
    <w:rsid w:val="004938F5"/>
    <w:rsid w:val="004D4AB7"/>
    <w:rsid w:val="0057395E"/>
    <w:rsid w:val="005C0E56"/>
    <w:rsid w:val="005F1A9A"/>
    <w:rsid w:val="006229F4"/>
    <w:rsid w:val="006634DB"/>
    <w:rsid w:val="0068381F"/>
    <w:rsid w:val="0073673D"/>
    <w:rsid w:val="00737D8C"/>
    <w:rsid w:val="00743414"/>
    <w:rsid w:val="00793229"/>
    <w:rsid w:val="00795410"/>
    <w:rsid w:val="007F2BBE"/>
    <w:rsid w:val="008355AC"/>
    <w:rsid w:val="008C7897"/>
    <w:rsid w:val="00946491"/>
    <w:rsid w:val="009C7924"/>
    <w:rsid w:val="009E635B"/>
    <w:rsid w:val="009E7E2C"/>
    <w:rsid w:val="00A2668E"/>
    <w:rsid w:val="00A93CF7"/>
    <w:rsid w:val="00AC7232"/>
    <w:rsid w:val="00B368FD"/>
    <w:rsid w:val="00B53AD0"/>
    <w:rsid w:val="00B57F97"/>
    <w:rsid w:val="00C60ED7"/>
    <w:rsid w:val="00EA4894"/>
    <w:rsid w:val="00ED04AF"/>
    <w:rsid w:val="00ED4B05"/>
    <w:rsid w:val="00F9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4B05"/>
    <w:rPr>
      <w:i/>
      <w:iCs/>
    </w:rPr>
  </w:style>
  <w:style w:type="paragraph" w:styleId="a4">
    <w:name w:val="Normal (Web)"/>
    <w:basedOn w:val="a"/>
    <w:uiPriority w:val="99"/>
    <w:unhideWhenUsed/>
    <w:rsid w:val="005F1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60ED7"/>
  </w:style>
  <w:style w:type="paragraph" w:customStyle="1" w:styleId="c5">
    <w:name w:val="c5"/>
    <w:basedOn w:val="a"/>
    <w:rsid w:val="00F93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F93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313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368FD"/>
    <w:rPr>
      <w:color w:val="0000FF"/>
      <w:u w:val="single"/>
    </w:rPr>
  </w:style>
  <w:style w:type="paragraph" w:customStyle="1" w:styleId="1">
    <w:name w:val="Абзац списка1"/>
    <w:basedOn w:val="a"/>
    <w:rsid w:val="009C7924"/>
    <w:pPr>
      <w:suppressAutoHyphens/>
      <w:ind w:left="720"/>
    </w:pPr>
    <w:rPr>
      <w:rFonts w:eastAsia="Times New Roman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4B05"/>
    <w:rPr>
      <w:i/>
      <w:iCs/>
    </w:rPr>
  </w:style>
  <w:style w:type="paragraph" w:styleId="a4">
    <w:name w:val="Normal (Web)"/>
    <w:basedOn w:val="a"/>
    <w:uiPriority w:val="99"/>
    <w:unhideWhenUsed/>
    <w:rsid w:val="005F1A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60ED7"/>
  </w:style>
  <w:style w:type="paragraph" w:customStyle="1" w:styleId="c5">
    <w:name w:val="c5"/>
    <w:basedOn w:val="a"/>
    <w:rsid w:val="00F93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F931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9313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368FD"/>
    <w:rPr>
      <w:color w:val="0000FF"/>
      <w:u w:val="single"/>
    </w:rPr>
  </w:style>
  <w:style w:type="paragraph" w:customStyle="1" w:styleId="1">
    <w:name w:val="Абзац списка1"/>
    <w:basedOn w:val="a"/>
    <w:rsid w:val="009C7924"/>
    <w:pPr>
      <w:suppressAutoHyphens/>
      <w:ind w:left="720"/>
    </w:pPr>
    <w:rPr>
      <w:rFonts w:eastAsia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11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8971-036C-4131-A248-DFB51F5B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12</cp:revision>
  <cp:lastPrinted>2016-11-16T17:15:00Z</cp:lastPrinted>
  <dcterms:created xsi:type="dcterms:W3CDTF">2016-10-26T14:03:00Z</dcterms:created>
  <dcterms:modified xsi:type="dcterms:W3CDTF">2017-03-10T17:38:00Z</dcterms:modified>
</cp:coreProperties>
</file>