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AA" w:rsidRDefault="00AA36AA" w:rsidP="007F24B0">
      <w:pPr>
        <w:spacing w:line="360" w:lineRule="auto"/>
        <w:jc w:val="center"/>
        <w:rPr>
          <w:b/>
          <w:sz w:val="36"/>
          <w:szCs w:val="36"/>
        </w:rPr>
      </w:pPr>
    </w:p>
    <w:p w:rsidR="00AA36AA" w:rsidRDefault="00AA36AA" w:rsidP="007F24B0">
      <w:pPr>
        <w:spacing w:line="360" w:lineRule="auto"/>
        <w:jc w:val="center"/>
        <w:rPr>
          <w:b/>
          <w:sz w:val="36"/>
          <w:szCs w:val="36"/>
        </w:rPr>
      </w:pPr>
    </w:p>
    <w:p w:rsidR="00AA36AA" w:rsidRDefault="00AA36AA" w:rsidP="007F24B0">
      <w:pPr>
        <w:spacing w:line="360" w:lineRule="auto"/>
        <w:jc w:val="center"/>
        <w:rPr>
          <w:b/>
          <w:sz w:val="36"/>
          <w:szCs w:val="36"/>
        </w:rPr>
      </w:pPr>
    </w:p>
    <w:p w:rsidR="00AA36AA" w:rsidRDefault="00AA36AA" w:rsidP="007F24B0">
      <w:pPr>
        <w:spacing w:line="360" w:lineRule="auto"/>
        <w:jc w:val="center"/>
        <w:rPr>
          <w:b/>
          <w:sz w:val="36"/>
          <w:szCs w:val="36"/>
        </w:rPr>
      </w:pPr>
    </w:p>
    <w:p w:rsidR="00AA36AA" w:rsidRDefault="00AA36AA" w:rsidP="007F24B0">
      <w:pPr>
        <w:spacing w:line="360" w:lineRule="auto"/>
        <w:jc w:val="center"/>
        <w:rPr>
          <w:b/>
          <w:sz w:val="36"/>
          <w:szCs w:val="36"/>
        </w:rPr>
      </w:pPr>
    </w:p>
    <w:p w:rsidR="00AA36AA" w:rsidRPr="007F24B0" w:rsidRDefault="00AA36AA" w:rsidP="007F24B0">
      <w:pPr>
        <w:spacing w:line="360" w:lineRule="auto"/>
        <w:jc w:val="center"/>
        <w:rPr>
          <w:b/>
          <w:sz w:val="36"/>
          <w:szCs w:val="36"/>
        </w:rPr>
      </w:pPr>
      <w:r w:rsidRPr="007F24B0">
        <w:rPr>
          <w:b/>
          <w:sz w:val="36"/>
          <w:szCs w:val="36"/>
        </w:rPr>
        <w:t>Тема: Использование современных  информационно – коммуникационных образовательных технологий в начальной школе.</w:t>
      </w: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  <w:r w:rsidRPr="00C31C7C">
        <w:rPr>
          <w:b/>
          <w:sz w:val="28"/>
          <w:szCs w:val="28"/>
        </w:rPr>
        <w:tab/>
      </w: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Pr="00C31C7C" w:rsidRDefault="00AA36AA" w:rsidP="007F24B0">
      <w:pPr>
        <w:spacing w:line="360" w:lineRule="auto"/>
        <w:rPr>
          <w:b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rPr>
          <w:sz w:val="28"/>
          <w:szCs w:val="28"/>
        </w:rPr>
      </w:pPr>
      <w:r w:rsidRPr="00C31C7C">
        <w:rPr>
          <w:sz w:val="28"/>
          <w:szCs w:val="28"/>
        </w:rPr>
        <w:t>Введение</w:t>
      </w:r>
    </w:p>
    <w:p w:rsidR="00AA36AA" w:rsidRPr="00C31C7C" w:rsidRDefault="00AA36AA" w:rsidP="007F24B0">
      <w:pPr>
        <w:spacing w:line="360" w:lineRule="auto"/>
        <w:jc w:val="center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right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«Довольствуйся настоящим, но стремись к лучшему»</w:t>
      </w:r>
    </w:p>
    <w:p w:rsidR="00AA36AA" w:rsidRPr="00C31C7C" w:rsidRDefault="00AA36AA" w:rsidP="007F24B0">
      <w:pPr>
        <w:spacing w:line="360" w:lineRule="auto"/>
        <w:ind w:firstLine="708"/>
        <w:jc w:val="right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Сократ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 Поэтому, уже в настоящее время возникла необходимость организации процесса обучения на основе современных информационно-коммуникационных технологий, где в качестве источников информации всё шире используются электронные средства.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 концепции модернизации Российского образования сказано: </w:t>
      </w:r>
      <w:r w:rsidRPr="00C31C7C">
        <w:rPr>
          <w:i/>
          <w:iCs/>
          <w:sz w:val="28"/>
          <w:szCs w:val="28"/>
        </w:rPr>
        <w:t>«Первейшая задача образовательной политики на современном этапе — достижение современного качества образования, его соответствия актуальным и перспективным потребностям личности, общества и государства».</w:t>
      </w:r>
      <w:r w:rsidRPr="00C31C7C">
        <w:rPr>
          <w:sz w:val="28"/>
          <w:szCs w:val="28"/>
        </w:rPr>
        <w:t> При этом одна из главных задач модернизации – достижение нового современного качества школьного образования. Информатизация образования должна помогать решению двух основных задач школы: образование  - для всех и новое качество образования – каждому.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 компьютерными технологиями и способность применять полученную с их помощью информацию  для дальнейшего самообразования.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и, в первую очередь, использование информационно–коммуникационных технологий в учебно-воспитательном процессе. Использование информационно-коммуникационных технологий (далее ИКТ) на  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 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</w:t>
      </w:r>
    </w:p>
    <w:p w:rsidR="00AA36AA" w:rsidRPr="00C31C7C" w:rsidRDefault="00AA36AA" w:rsidP="007F24B0">
      <w:pPr>
        <w:numPr>
          <w:ilvl w:val="0"/>
          <w:numId w:val="1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активизировать познавательную деятельность учащихся;</w:t>
      </w:r>
    </w:p>
    <w:p w:rsidR="00AA36AA" w:rsidRPr="00C31C7C" w:rsidRDefault="00AA36AA" w:rsidP="007F24B0">
      <w:pPr>
        <w:numPr>
          <w:ilvl w:val="0"/>
          <w:numId w:val="1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проводить уроки на высоком эстетическом уровне (музыка, анимация);</w:t>
      </w:r>
    </w:p>
    <w:p w:rsidR="00AA36AA" w:rsidRPr="00C31C7C" w:rsidRDefault="00AA36AA" w:rsidP="007F24B0">
      <w:pPr>
        <w:numPr>
          <w:ilvl w:val="0"/>
          <w:numId w:val="1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индивидуально подойти к ученику, применяя разноуровневые задания.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использование информационных и коммуникационных технологий (ИКТ) в учебном процессе </w:t>
      </w:r>
      <w:r w:rsidRPr="00C31C7C">
        <w:rPr>
          <w:b/>
          <w:bCs/>
          <w:i/>
          <w:iCs/>
          <w:sz w:val="28"/>
          <w:szCs w:val="28"/>
        </w:rPr>
        <w:t>является актуальной проблемой</w:t>
      </w:r>
      <w:r w:rsidRPr="00C31C7C">
        <w:rPr>
          <w:sz w:val="28"/>
          <w:szCs w:val="28"/>
        </w:rPr>
        <w:t> современного школьного образования.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Основной целью</w:t>
      </w:r>
      <w:r w:rsidRPr="00C31C7C">
        <w:rPr>
          <w:sz w:val="28"/>
          <w:szCs w:val="28"/>
        </w:rPr>
        <w:t> при решении данной проблемы является совершенствование образовательного процесса, создание единой образовательной среды, повышение качества образования. Для этого необходимы: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интеграция различных предметных областей;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модернизация традиционной системы предметного обучения;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накопление образовательных ресурсов;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освоение учителем современных информационных технологий;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организация личностно-ориентированного обучения;</w:t>
      </w:r>
    </w:p>
    <w:p w:rsidR="00AA36AA" w:rsidRPr="00C31C7C" w:rsidRDefault="00AA36AA" w:rsidP="007F24B0">
      <w:pPr>
        <w:numPr>
          <w:ilvl w:val="0"/>
          <w:numId w:val="2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творческий взаимообмен между учителем и учеником, между  учителями.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Для достижения указанной цели должны быть решены следующие</w:t>
      </w:r>
      <w:r w:rsidRPr="00C31C7C">
        <w:rPr>
          <w:b/>
          <w:bCs/>
          <w:i/>
          <w:iCs/>
          <w:sz w:val="28"/>
          <w:szCs w:val="28"/>
        </w:rPr>
        <w:t> задачи</w:t>
      </w:r>
      <w:r w:rsidRPr="00C31C7C">
        <w:rPr>
          <w:sz w:val="28"/>
          <w:szCs w:val="28"/>
        </w:rPr>
        <w:t>:</w:t>
      </w:r>
    </w:p>
    <w:p w:rsidR="00AA36AA" w:rsidRPr="00C31C7C" w:rsidRDefault="00AA36AA" w:rsidP="007F24B0">
      <w:pPr>
        <w:numPr>
          <w:ilvl w:val="0"/>
          <w:numId w:val="3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развитие у учащихся навыков и умений ориентации в современном информационном пространстве;</w:t>
      </w:r>
    </w:p>
    <w:p w:rsidR="00AA36AA" w:rsidRPr="00C31C7C" w:rsidRDefault="00AA36AA" w:rsidP="007F24B0">
      <w:pPr>
        <w:numPr>
          <w:ilvl w:val="0"/>
          <w:numId w:val="3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воспитание системно и аналитически мыслящих людей;</w:t>
      </w:r>
    </w:p>
    <w:p w:rsidR="00AA36AA" w:rsidRPr="00C31C7C" w:rsidRDefault="00AA36AA" w:rsidP="007F24B0">
      <w:pPr>
        <w:numPr>
          <w:ilvl w:val="0"/>
          <w:numId w:val="3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формирование и развитие атмосферы творческого содружества учеников и учителей;</w:t>
      </w:r>
    </w:p>
    <w:p w:rsidR="00AA36AA" w:rsidRPr="00C31C7C" w:rsidRDefault="00AA36AA" w:rsidP="007F24B0">
      <w:pPr>
        <w:numPr>
          <w:ilvl w:val="0"/>
          <w:numId w:val="3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формирование у учащихся отношения к компьютеру как к инструменту познавательной деятельности;</w:t>
      </w:r>
    </w:p>
    <w:p w:rsidR="00AA36AA" w:rsidRPr="00C31C7C" w:rsidRDefault="00AA36AA" w:rsidP="007F24B0">
      <w:pPr>
        <w:numPr>
          <w:ilvl w:val="0"/>
          <w:numId w:val="3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использование ИКТ в разных направлениях и формах учебной деятельности.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 перспективе в отечественном образовании необходимо внедрять и другие формы образования. Уже сейчас со всей актуальностью встает проблема дистанционного обучения на базе ИКТ. Если мы хотим действительно разгрузить наших школьников, то решение этой проблемы следует искать в использовании ИКТ и дистанционного обучения. Необходимо научиться использовать ИКТ не только в образовательном процессе, но и в воспитательном, организационном, методическом.</w:t>
      </w: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outlineLvl w:val="0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31C7C">
        <w:rPr>
          <w:b/>
          <w:bCs/>
          <w:kern w:val="36"/>
          <w:sz w:val="28"/>
          <w:szCs w:val="28"/>
        </w:rPr>
        <w:t>1. Основные пути информатизации начального образования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1.1        Целесообразность использования информационных технологий в обучении младших школьников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возникает необходимость организации процесса обучения с использованием современных информационно-коммуникационных  технологий (ИКТ).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 целесообразности использования информационных технологий в обучении младших школьников говорят такие их возрастные особенности, как лучшее развитие наглядно-образного мышления по сравнению с вербально-логическим, а также неравномерное и недостаточное развитие анализаторов, с помощью которых дети воспринимают информацию для дальнейшей её переработки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Информатизация начальной школы играет важную роль для достижения современного качества образования и формирования информационной культуры ребёнка XXI века. Отсюда следуют цели использования ИКТ: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повысить мотивацию обучения;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повысить эффективность процесса обучения;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·способствовать активизации познавательной сферы обучающихся;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совершенствовать методики проведения уроков;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·своевременно отслеживать результаты обучения и воспитания;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планировать и систематизировать свою работу;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использовать, как средство самообразования;</w:t>
      </w:r>
    </w:p>
    <w:p w:rsidR="00AA36AA" w:rsidRPr="00C31C7C" w:rsidRDefault="00AA36AA" w:rsidP="007F24B0">
      <w:pPr>
        <w:numPr>
          <w:ilvl w:val="0"/>
          <w:numId w:val="4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· качественно и быстро подготовить урок (мероприятие).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1.2        Основные направления информатизации начального образования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Информатизация начального образования проходит по следующим направлениям:</w:t>
      </w:r>
    </w:p>
    <w:p w:rsidR="00AA36AA" w:rsidRPr="00C31C7C" w:rsidRDefault="00AA36AA" w:rsidP="007F24B0">
      <w:pPr>
        <w:numPr>
          <w:ilvl w:val="0"/>
          <w:numId w:val="5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использование Интернет-ресурсов, и т. д.);</w:t>
      </w:r>
    </w:p>
    <w:p w:rsidR="00AA36AA" w:rsidRPr="00C31C7C" w:rsidRDefault="00AA36AA" w:rsidP="007F24B0">
      <w:pPr>
        <w:numPr>
          <w:ilvl w:val="0"/>
          <w:numId w:val="5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введение учебного курса «Информатика» как учебного предмета для младших школьников;</w:t>
      </w:r>
    </w:p>
    <w:p w:rsidR="00AA36AA" w:rsidRPr="00C31C7C" w:rsidRDefault="00AA36AA" w:rsidP="007F24B0">
      <w:pPr>
        <w:numPr>
          <w:ilvl w:val="0"/>
          <w:numId w:val="5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проведение урока с использованием информационных технологий (ИТ) (применение ИТ на отдельных этапах урока, использование ИТ для закрепления и контроля знаний, организация групповой и индивидуальной работы, внеклассной работы и работы с родителями).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1.3         Возможности использования ИКТ в начальной школе.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 xml:space="preserve">Спектр использования возможностей ИКТ в образовательном процессе достаточно широк. Однако, работая с детьми младшего школьного возраста, следует соблюдать заповедь </w:t>
      </w:r>
      <w:r w:rsidRPr="00C31C7C">
        <w:rPr>
          <w:i/>
          <w:iCs/>
          <w:sz w:val="28"/>
          <w:szCs w:val="28"/>
        </w:rPr>
        <w:t>«НЕ НАВРЕДИ!»</w:t>
      </w:r>
      <w:r w:rsidRPr="00C31C7C">
        <w:rPr>
          <w:sz w:val="28"/>
          <w:szCs w:val="28"/>
        </w:rPr>
        <w:t>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 1999 году в Британии опубликованы результаты научных исследований английских психологов. Их выводы достаточно категоричны: до десяти лет ребенку у компьютера делать нечего! Пристрастие детей до 9—10 лет пусть даже к развивающим и обучающим играм может замедлить их развитие, подавить интерес к обычным детским играм и контактам со сверстниками, не способствует повышению концентрации внимания и развитию воображения. Английские ученые советуют воспитывать детей, ориентируясь на традиционные методы. До 10—11 лет для ребенка гораздо полезнее, как для психического, так и для физического здоровья, читать вместе с родителями книги, рисовать и играть на воздухе в подвижные игры.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Организация учебного процесса в начальной школе, прежде всего, должна способствовать активизации познавательной сферы обучающихся, успешному усвоению учебного материала и способствовать психическому развитию ребенка. Следовательно, ИТК должно выполнять определенную образовательную функцию, помочь ребёнку разобраться в потоке информации, воспринять её, запомнить, а не в коем случае не подорвать здоровье. ИТК должны выступать как вспомогательный элемент учебного процесса, а не основной. Учитывая психологические особенности младшего школьника, работа с использованием ИКТ должна быть чётко продумана и дозирована. Таким образом, применение ИТК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Какие же возможности ИТК помогут учителю начальных классов создать комфортные условия на уроке и достичь высокого уровня усвоения материала. Выделим основные: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создание презентаций на определённую тему по учебному материалу;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использование готовых программных продуктов;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создание мониторингов по отслеживанию результатов обучения и воспитания;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создание тестовых работ;</w:t>
      </w:r>
    </w:p>
    <w:p w:rsidR="00AA36AA" w:rsidRPr="00C31C7C" w:rsidRDefault="00AA36AA" w:rsidP="007F24B0">
      <w:pPr>
        <w:numPr>
          <w:ilvl w:val="0"/>
          <w:numId w:val="6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обобщение методического опыта в электронном виде.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применение компьютера в начальной школе позволяет решить ряд проблем в обучении. 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верно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часть учащихся достаточно активно работает на уроке. 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тестов позволит учителю за короткое время получить объективную картину уровня усвоения изучаемого материала и своевременно его скорректировать. Таким образом, применение компьютера в обучении школьников начальных классов представляется целесообразным.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 последнее время стремительно развивается рынок новых информационных технологий. Выходят в свет электронные тематические издания по истории, энциклопедии, альбомы, комплекты мультимедийных презентаций. Все эти средства могут быть использованы в учебном процессе для иллюстративного материала, фонозаписей, тестирования знаний учащихся, поиску заданной информации, организации всевозможных творческих работ. Разнообразие форм работы на уроке в сочетании с демонстрацией видеоряда и мультимедиа материалов создает у учащихся эмоциональный подъём, повышает интерес к предмету за счет новизны его подачи, снижает утомляемость детей.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h.c44399107422"/>
      <w:bookmarkEnd w:id="0"/>
      <w:r w:rsidRPr="00C31C7C">
        <w:rPr>
          <w:b/>
          <w:bCs/>
          <w:kern w:val="36"/>
          <w:sz w:val="28"/>
          <w:szCs w:val="28"/>
        </w:rPr>
        <w:t>2. Методы и формы организации внедрения информационно-коммуникативных технологий в начальных классах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2.1        Использование компьютеров в учебном процессе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Преподавание в начальной школе языка, математики, естествознания даже в наше информативно насыщенное время часто проводятся «дедовскими» методами, почти при полном отсутствии наглядности.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 может быть на уроке и тренажером, и средством подвижной наглядности, и хранителем информации, и средством контроля и мониторинга.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Одна из ключевых проблем любого обучения - проблема удержания внимания учащихся. Компьютер, благодаря смене ярких впечатлений от увиденного на экране монитора, позволяет удерживать внимание в течение всего урока. При этом внимание носит не созерцательный характер, а иммобилизующий, так как, то, что происходит на экране, требует ответной реакции.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Кроме того, изготовленные к урокам презентации значительно экономят время учителя, повышают культуру урока, позволяют дифференцировать подход к учащимся, способствуют формированию интереса к предмету и, следовательно, положительно влияют на качество образования младших школьников.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Использование компьютера в учебном процессе </w:t>
      </w:r>
      <w:r w:rsidRPr="00C31C7C">
        <w:rPr>
          <w:sz w:val="28"/>
          <w:szCs w:val="28"/>
        </w:rPr>
        <w:t>- (внедрение новых информационных технологий) -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работы, а также оказывает существенное влияние на мотивационную сферу учебного процесса, его деятельностную структуру.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 - средство наглядности в обучении, помощник в отработке практических умений учащихся, в организации и проведении опроса и  контроля школьников, а также контроля и 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AA36AA" w:rsidRPr="004E7920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Особенностью компьютерного обучения является пошаговая последовательность самостоятельной деятельности учащихся, способствующая активизации учебного процесса, а также наличие оперативной обратной связи, на основе которой возможна индивидуализация и дифференциация обучения.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2.2        Формы организации использования ИКТ в обучении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Основные организационные формы использования ИКТ в образовательном процессе начальной школы:</w:t>
      </w:r>
    </w:p>
    <w:p w:rsidR="00AA36AA" w:rsidRPr="00C31C7C" w:rsidRDefault="00AA36AA" w:rsidP="007F24B0">
      <w:pPr>
        <w:numPr>
          <w:ilvl w:val="0"/>
          <w:numId w:val="7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компьютерный класс;</w:t>
      </w:r>
    </w:p>
    <w:p w:rsidR="00AA36AA" w:rsidRPr="00C31C7C" w:rsidRDefault="00AA36AA" w:rsidP="007F24B0">
      <w:pPr>
        <w:numPr>
          <w:ilvl w:val="0"/>
          <w:numId w:val="7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один компьютер в классе на рабочем месте учителя, подключенный к проектору;</w:t>
      </w:r>
    </w:p>
    <w:p w:rsidR="00AA36AA" w:rsidRPr="00C31C7C" w:rsidRDefault="00AA36AA" w:rsidP="007F24B0">
      <w:pPr>
        <w:numPr>
          <w:ilvl w:val="0"/>
          <w:numId w:val="7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 в библиотеке школы;</w:t>
      </w:r>
    </w:p>
    <w:p w:rsidR="00AA36AA" w:rsidRPr="00C31C7C" w:rsidRDefault="00AA36AA" w:rsidP="007F24B0">
      <w:pPr>
        <w:numPr>
          <w:ilvl w:val="0"/>
          <w:numId w:val="7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один - пять компьютеров в рабочей зоне класса;</w:t>
      </w:r>
    </w:p>
    <w:p w:rsidR="00AA36AA" w:rsidRPr="00C31C7C" w:rsidRDefault="00AA36AA" w:rsidP="007F24B0">
      <w:pPr>
        <w:numPr>
          <w:ilvl w:val="0"/>
          <w:numId w:val="7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 у учащегося дома.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Компьютерный класс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Основное достоинство такой организационной формы заключается в том, что именно в ней можно использовать компьютер без разрушения существующей классно — урочной модели. Опыт показывает, что при наличии предварительной подготовки учащихся и правильно настроенного программного обеспечения учитель может успешно вести урок и в классе с 25—30 учениками и таким же количеством компьютеров с делением класса на группы. Возможна и схема работы, когда 1 компьютер используется двумя учениками в режиме смены деятельности. Проведение таких уроков требуют обустройства в классе рабочей зоны для настольной деятельности.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Один компьютер в классе на рабочем месте учителя, подключенный к проектору или телевизору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 этой организационной форме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Компьютер в библиотеке школы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Данная форма предполагает индивидуальную или групповую 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Один — пять компьютеров в рабочей зоне класса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Такая форма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Компьютер у учащегося дома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 данной форме, когда компьютер приобретается в дом именно для ребёнка, большую роль играют электронные учебные материалы — медиатека. Это индивидуальная самостоятельная деятельность учащихся в ходе подготовки домашнего задания и самообразования и работа с медиатекой совместно с родителями или учителем на дому, в случае, когда ребёнок не может посещать школу.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компьютер не заменяет учителя или учебник, но коренным образом изменит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позволяет решать не решавшиеся ранее проблемы, например: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компьютеры могут помочь там, где учитель «не может разорваться» (ликвидация пробелов, возникших из-за пропуска уроков);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повышение продуктивности самоподготовки после уроков;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ускоряет тиражирование и доступ ко всему тому, что накоплено в педагогической практике;</w:t>
      </w:r>
    </w:p>
    <w:p w:rsidR="00AA36AA" w:rsidRPr="00C31C7C" w:rsidRDefault="00AA36AA" w:rsidP="007F24B0">
      <w:pPr>
        <w:numPr>
          <w:ilvl w:val="0"/>
          <w:numId w:val="8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На этапе конкретизации изучаемого материала, возможно применять компьютер и использовать для тренировки и закрепления изучаемого теоретического материала специально разработанные компьютерные обучающие программы.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Важным качеством обучающих программ является органическая связь и сочетаемость с традиционными методами и приёмами обучения. Обучающие программы рассчитаны на использование их в комплексе с другими имеющимися в распоряжении учителя методическими средствами.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Созданные обучающие компьютерные программы, наряду с традиционными методическими средствами, могут быть использованы на любом этапе урока в соответствии с поставленными целями и задачами.</w:t>
      </w:r>
    </w:p>
    <w:p w:rsidR="00AA36AA" w:rsidRPr="00E54B2B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Обучающие программы наиболее целесообразны на этапе закрепления навыков и проверки их сформированности.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  <w:r w:rsidRPr="00C31C7C">
        <w:rPr>
          <w:b/>
          <w:bCs/>
          <w:i/>
          <w:iCs/>
          <w:sz w:val="28"/>
          <w:szCs w:val="28"/>
        </w:rPr>
        <w:t>2.3        Методы обучения с использованием ИКТ, применимые для начальных классов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Творческие работы на компьютере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Создание иллюстративных с помощью рисунков сочинений на 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Медиасочинение - это аналог текстового рукописного сочинения традиционной школы, включающий в себя произведения, создаваемые детьми в рамках художественного труда и изобразительного искусства. Принципиальной новизной для начальной школы использование данной модели дает по развитию письменной речи учащихся через возможность многократного индивидуального и группового редактирования текста, совершенно не возможно при работе с бумагой. В бескомпьютерной ситуации даже незначительное исправление может потребовать несоразмерно больших усилий, прежде всего, для учащегося начальной школы. В компьютерном же случае обычные операции вставки, перестановки фрагментов и т.д. выполняются быстро и без особого труда, часто значительно меняя содержание текста.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Естественнонаучное исследование</w:t>
      </w:r>
    </w:p>
    <w:p w:rsidR="00AA36AA" w:rsidRPr="00E54B2B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Естественнонаучный исследовательский проект свойственен для начальной школы. Традиционными исследовательскими проектами для нее являются, например, ведение дневника ежедневных наблюдений за погодой.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Погружение в иностранный язык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Известная методика «погружения» в иностранный язык наиболее эффективна в начальной школе, где может быть на уровне активного слушания реализована, прежде всего, с использование ИКТ. Известно, что в условиях погружения освоение определенных аспектов языка происходит значительно более эффективно, чем при традиционных методиках.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Компьютерное тестирование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Компьютерное тестирование, являющееся аналогом обычного тестирования, позволяет анализировать и фиксировать результат проделанной работы и реализовать связанные с ответом задания (например, возвращать к уже выполненному или пропущенному заданию, ограничивать время на один тест и т.д.).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 компьютер может быть заложена большая часть упражнений по математике, по русскому языку на вставку пропущенных букв ит. д. при этом возможно повышение эффективности работы учителя и учащегося.</w:t>
      </w:r>
    </w:p>
    <w:p w:rsidR="00AA36AA" w:rsidRPr="00C31C7C" w:rsidRDefault="00AA36AA" w:rsidP="007F24B0">
      <w:pPr>
        <w:spacing w:line="360" w:lineRule="auto"/>
        <w:ind w:firstLine="708"/>
        <w:jc w:val="center"/>
        <w:rPr>
          <w:sz w:val="28"/>
          <w:szCs w:val="28"/>
        </w:rPr>
      </w:pP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b/>
          <w:bCs/>
          <w:sz w:val="28"/>
          <w:szCs w:val="28"/>
        </w:rPr>
        <w:t>Мультимедийный проектор</w:t>
      </w:r>
      <w:r w:rsidRPr="00C31C7C">
        <w:rPr>
          <w:sz w:val="28"/>
          <w:szCs w:val="28"/>
        </w:rPr>
        <w:t> используется как на уроках, так и при проведении внеклассных мероприятий, в частности  для презентации научно – исследовательских работ.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Совершенно уникальные  возможности для диалога ребенка с  наукой  и  культурой представляет </w:t>
      </w:r>
      <w:r w:rsidRPr="00C31C7C">
        <w:rPr>
          <w:b/>
          <w:bCs/>
          <w:sz w:val="28"/>
          <w:szCs w:val="28"/>
        </w:rPr>
        <w:t>Всемирная компьютерная сеть -</w:t>
      </w:r>
      <w:r w:rsidRPr="00C31C7C">
        <w:rPr>
          <w:b/>
          <w:bCs/>
          <w:i/>
          <w:iCs/>
          <w:sz w:val="28"/>
          <w:szCs w:val="28"/>
        </w:rPr>
        <w:t>Internet: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i/>
          <w:iCs/>
          <w:sz w:val="28"/>
          <w:szCs w:val="28"/>
        </w:rPr>
        <w:t>-</w:t>
      </w:r>
      <w:r w:rsidRPr="00C31C7C">
        <w:rPr>
          <w:sz w:val="28"/>
          <w:szCs w:val="28"/>
        </w:rPr>
        <w:t>переписка - разговор из всех частей мира;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i/>
          <w:iCs/>
          <w:sz w:val="28"/>
          <w:szCs w:val="28"/>
        </w:rPr>
        <w:t>-</w:t>
      </w:r>
      <w:r w:rsidRPr="00C31C7C">
        <w:rPr>
          <w:sz w:val="28"/>
          <w:szCs w:val="28"/>
        </w:rPr>
        <w:t>привлечение научной и культурной информации из всех банков, музеев, хранилищ мира;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i/>
          <w:iCs/>
          <w:sz w:val="28"/>
          <w:szCs w:val="28"/>
        </w:rPr>
        <w:t>-</w:t>
      </w:r>
      <w:r w:rsidRPr="00C31C7C">
        <w:rPr>
          <w:sz w:val="28"/>
          <w:szCs w:val="28"/>
        </w:rPr>
        <w:t>интерактивное общение, слежение за событиями через международные серверы.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при активном использовании ИКТ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1" w:name="h.9a6700c05254"/>
      <w:bookmarkEnd w:id="1"/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2" w:name="_GoBack"/>
      <w:bookmarkEnd w:id="2"/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Заключение</w:t>
      </w:r>
    </w:p>
    <w:p w:rsidR="00AA36AA" w:rsidRPr="00C31C7C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31C7C">
        <w:rPr>
          <w:b/>
          <w:bCs/>
          <w:kern w:val="36"/>
          <w:sz w:val="28"/>
          <w:szCs w:val="28"/>
        </w:rPr>
        <w:t>Выводы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rStyle w:val="c4c7"/>
          <w:sz w:val="28"/>
          <w:szCs w:val="28"/>
        </w:rPr>
        <w:t xml:space="preserve">  </w:t>
      </w:r>
      <w:r w:rsidRPr="00C31C7C">
        <w:rPr>
          <w:sz w:val="28"/>
          <w:szCs w:val="28"/>
        </w:rPr>
        <w:t>Использование информационных и коммуникационных образовательных технологий (ИКТ) в учебном процессе является актуальной проблемой современного школьного образования. Для начальной школы применение ИКТ позволяет решить ряд проблем обучения.</w:t>
      </w:r>
    </w:p>
    <w:p w:rsidR="00AA36AA" w:rsidRPr="00C31C7C" w:rsidRDefault="00AA36AA" w:rsidP="007F24B0">
      <w:pPr>
        <w:pStyle w:val="c16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31C7C">
        <w:rPr>
          <w:rStyle w:val="c4c7"/>
          <w:sz w:val="28"/>
          <w:szCs w:val="28"/>
        </w:rPr>
        <w:t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– необходимое условие включения подрастающего поколения в мировое информационное пространство.</w:t>
      </w:r>
    </w:p>
    <w:p w:rsidR="00AA36AA" w:rsidRPr="00C31C7C" w:rsidRDefault="00AA36AA" w:rsidP="007F24B0">
      <w:pPr>
        <w:spacing w:line="360" w:lineRule="auto"/>
        <w:ind w:firstLine="708"/>
        <w:rPr>
          <w:sz w:val="28"/>
          <w:szCs w:val="28"/>
        </w:rPr>
      </w:pPr>
      <w:r w:rsidRPr="00C31C7C">
        <w:rPr>
          <w:rStyle w:val="c4"/>
          <w:sz w:val="28"/>
          <w:szCs w:val="28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  <w:r w:rsidRPr="00C31C7C">
        <w:rPr>
          <w:sz w:val="28"/>
          <w:szCs w:val="28"/>
        </w:rPr>
        <w:br/>
      </w:r>
      <w:r w:rsidRPr="00C31C7C">
        <w:rPr>
          <w:rStyle w:val="c4"/>
          <w:sz w:val="28"/>
          <w:szCs w:val="28"/>
        </w:rPr>
        <w:t>    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</w:t>
      </w:r>
    </w:p>
    <w:p w:rsidR="00AA36AA" w:rsidRPr="00C31C7C" w:rsidRDefault="00AA36AA" w:rsidP="007F24B0">
      <w:pPr>
        <w:spacing w:line="360" w:lineRule="auto"/>
        <w:ind w:firstLine="70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Применение компьютера в современной школе не заменяет учителя или учебник, но коренным образом изменит характер педагогической деятельности. Введение ИКТ в учебный процесс 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компьютеры могут помочь там, где учитель «не может разорваться» (ликвидация пробелов, возникших из-за пропуска уроков);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повышение продуктивности самоподготовки после уроков;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ускоряет тиражирование и доступ ко всему тому, что накоплено в педагогической практике;</w:t>
      </w:r>
    </w:p>
    <w:p w:rsidR="00AA36AA" w:rsidRPr="00C31C7C" w:rsidRDefault="00AA36AA" w:rsidP="007F24B0">
      <w:pPr>
        <w:numPr>
          <w:ilvl w:val="0"/>
          <w:numId w:val="9"/>
        </w:numPr>
        <w:spacing w:line="360" w:lineRule="auto"/>
        <w:ind w:left="1428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AA36AA" w:rsidRPr="00C31C7C" w:rsidRDefault="00AA36AA" w:rsidP="007F24B0">
      <w:pPr>
        <w:spacing w:line="360" w:lineRule="auto"/>
        <w:ind w:firstLine="708"/>
        <w:rPr>
          <w:sz w:val="28"/>
          <w:szCs w:val="28"/>
        </w:rPr>
      </w:pPr>
      <w:r w:rsidRPr="00C31C7C">
        <w:rPr>
          <w:sz w:val="28"/>
          <w:szCs w:val="28"/>
        </w:rPr>
        <w:t>Использование ИКТ на уроках позволяет:</w:t>
      </w:r>
    </w:p>
    <w:p w:rsidR="00AA36AA" w:rsidRPr="00C31C7C" w:rsidRDefault="00AA36AA" w:rsidP="007F24B0">
      <w:pPr>
        <w:numPr>
          <w:ilvl w:val="0"/>
          <w:numId w:val="10"/>
        </w:numPr>
        <w:spacing w:line="360" w:lineRule="auto"/>
        <w:ind w:left="1080"/>
        <w:rPr>
          <w:sz w:val="28"/>
          <w:szCs w:val="28"/>
        </w:rPr>
      </w:pPr>
      <w:r w:rsidRPr="00C31C7C">
        <w:rPr>
          <w:sz w:val="28"/>
          <w:szCs w:val="28"/>
        </w:rPr>
        <w:t>сделать урок более интересным, наглядным;</w:t>
      </w:r>
    </w:p>
    <w:p w:rsidR="00AA36AA" w:rsidRPr="00C31C7C" w:rsidRDefault="00AA36AA" w:rsidP="007F24B0">
      <w:pPr>
        <w:numPr>
          <w:ilvl w:val="0"/>
          <w:numId w:val="10"/>
        </w:numPr>
        <w:spacing w:line="360" w:lineRule="auto"/>
        <w:ind w:left="1080"/>
        <w:rPr>
          <w:sz w:val="28"/>
          <w:szCs w:val="28"/>
        </w:rPr>
      </w:pPr>
      <w:r w:rsidRPr="00C31C7C">
        <w:rPr>
          <w:sz w:val="28"/>
          <w:szCs w:val="28"/>
        </w:rPr>
        <w:t>вовлечь учащихся в активную познавательную и исследовательскую деятельность;</w:t>
      </w:r>
    </w:p>
    <w:p w:rsidR="00AA36AA" w:rsidRPr="00C31C7C" w:rsidRDefault="00AA36AA" w:rsidP="007F24B0">
      <w:pPr>
        <w:numPr>
          <w:ilvl w:val="0"/>
          <w:numId w:val="10"/>
        </w:numPr>
        <w:spacing w:line="360" w:lineRule="auto"/>
        <w:ind w:left="1080"/>
        <w:rPr>
          <w:sz w:val="28"/>
          <w:szCs w:val="28"/>
        </w:rPr>
      </w:pPr>
      <w:r w:rsidRPr="00C31C7C">
        <w:rPr>
          <w:sz w:val="28"/>
          <w:szCs w:val="28"/>
        </w:rPr>
        <w:t>стремиться реализовывать себя, проявлять свои возможности.</w:t>
      </w:r>
    </w:p>
    <w:p w:rsidR="00AA36AA" w:rsidRPr="00C31C7C" w:rsidRDefault="00AA36AA" w:rsidP="007F24B0">
      <w:pPr>
        <w:spacing w:line="360" w:lineRule="auto"/>
        <w:ind w:firstLine="706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Таким образом, при активном использовании ИКТ в начальной школе успешнее достигаются общие цели образования, легче формируются такие знания, как: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AA36AA" w:rsidRDefault="00AA36AA" w:rsidP="007F24B0">
      <w:pPr>
        <w:spacing w:line="360" w:lineRule="auto"/>
        <w:rPr>
          <w:rStyle w:val="apple-converted-space"/>
          <w:sz w:val="28"/>
          <w:szCs w:val="28"/>
        </w:rPr>
      </w:pPr>
      <w:r w:rsidRPr="00C31C7C">
        <w:rPr>
          <w:rStyle w:val="c4"/>
          <w:sz w:val="28"/>
          <w:szCs w:val="28"/>
        </w:rPr>
        <w:t>    Для реализации этих целей возникает необходимость применения в практике работы учителя начальных классов информационно-коммуникационных  технологий.</w:t>
      </w:r>
      <w:r w:rsidRPr="00C31C7C">
        <w:rPr>
          <w:rStyle w:val="apple-converted-space"/>
          <w:sz w:val="28"/>
          <w:szCs w:val="28"/>
        </w:rPr>
        <w:t> </w:t>
      </w:r>
    </w:p>
    <w:p w:rsidR="00AA36AA" w:rsidRPr="00C31C7C" w:rsidRDefault="00AA36AA" w:rsidP="007F24B0">
      <w:pPr>
        <w:spacing w:line="360" w:lineRule="auto"/>
        <w:ind w:firstLine="708"/>
        <w:rPr>
          <w:sz w:val="28"/>
          <w:szCs w:val="28"/>
        </w:rPr>
      </w:pPr>
      <w:r w:rsidRPr="00C31C7C">
        <w:rPr>
          <w:rStyle w:val="Emphasis"/>
          <w:iCs/>
          <w:sz w:val="28"/>
          <w:szCs w:val="28"/>
        </w:rPr>
        <w:t xml:space="preserve"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Таким образом, применение ИКТ в образовательном процессе, позволяет решать одну из важных задач обучения – повышение уровня знаний. </w:t>
      </w: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outlineLvl w:val="0"/>
        <w:rPr>
          <w:b/>
          <w:bCs/>
          <w:kern w:val="36"/>
          <w:sz w:val="28"/>
          <w:szCs w:val="28"/>
        </w:rPr>
      </w:pPr>
    </w:p>
    <w:p w:rsidR="00AA36AA" w:rsidRPr="00C31C7C" w:rsidRDefault="00AA36AA" w:rsidP="007F24B0">
      <w:pPr>
        <w:spacing w:line="360" w:lineRule="auto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Default="00AA36AA" w:rsidP="007F24B0">
      <w:pPr>
        <w:spacing w:line="360" w:lineRule="auto"/>
        <w:outlineLvl w:val="0"/>
        <w:rPr>
          <w:b/>
          <w:bCs/>
          <w:kern w:val="36"/>
          <w:sz w:val="28"/>
          <w:szCs w:val="28"/>
        </w:rPr>
      </w:pPr>
    </w:p>
    <w:p w:rsidR="00AA36AA" w:rsidRPr="00C31C7C" w:rsidRDefault="00AA36AA" w:rsidP="007F24B0">
      <w:pPr>
        <w:spacing w:line="360" w:lineRule="auto"/>
        <w:outlineLvl w:val="0"/>
        <w:rPr>
          <w:b/>
          <w:bCs/>
          <w:kern w:val="36"/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A36AA" w:rsidRPr="00C31C7C" w:rsidRDefault="00AA36AA" w:rsidP="007F24B0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31C7C">
        <w:rPr>
          <w:b/>
          <w:bCs/>
          <w:kern w:val="36"/>
          <w:sz w:val="28"/>
          <w:szCs w:val="28"/>
        </w:rPr>
        <w:t>Список использованной литературы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rPr>
          <w:sz w:val="28"/>
          <w:szCs w:val="28"/>
        </w:rPr>
      </w:pPr>
      <w:r w:rsidRPr="00C31C7C">
        <w:rPr>
          <w:sz w:val="28"/>
          <w:szCs w:val="28"/>
        </w:rPr>
        <w:t>КОНЦЕПЦИЯ МОДЕРНИЗАЦИИ РОССИЙСКОГО ОБРАЗОВАНИЯ НА ПЕРИОД ДО 2010 ГОДА. Доклад В. М. Филиппова на заседании Правительства РФ 25.10.2001 (с официального сервера Правительства РФ)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Информатизация общего среднего образования: Научно-методическое пособие / под ред. Д. Ш. Матроса. — М.: Педагогическое общество России, 2004.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Женина Л. В., Маткин А. А. История // Методические рекомендации по использованию информационно-коммуникационных технологий в цикле социально-экономических дисциплин в общеобразовательной школе / под ред. И. Г. Семакина. — Пермь: издательство ПРИПИТ, 2004.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«Новые информационные технологии для образования». Институт ЮНЕСКО по информационным технологиям в образовании. Москва. 2000.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Горячев А. В. Информатика в играх и задачах // М.: «Баласс», "Экспресс",1997.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Ковалёва А. Г. Использование информационно-компьютерных технологий при обучении в начальной школе. 2006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Константинова Т. Г. Афонина Е. В. «Использование ИКТ в преподавании различных школьных дисциплин»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«ИТО-РОИ-2007» — Ивашова О. А.//сборник трудов/ статья «Использование информационных технологий для становления математической культуры младших школьников». mhtml:fiie//F:\Публикации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И. Б. Мылова СПБГУПМ «Предметно-ориентированный подход к формированию информационно-технологической компетентности учителя начальной школы» mhtml:fiie//F:\Публикации</w:t>
      </w:r>
    </w:p>
    <w:p w:rsidR="00AA36AA" w:rsidRPr="00C31C7C" w:rsidRDefault="00AA36AA" w:rsidP="007F24B0">
      <w:pPr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31C7C">
        <w:rPr>
          <w:sz w:val="28"/>
          <w:szCs w:val="28"/>
        </w:rPr>
        <w:t>Окулова Е., психолог ст. «Ребёнок в заэкранье», журнал «Наука и жизнь», № 3, 2005 — http://www.nkj.ru/</w:t>
      </w:r>
    </w:p>
    <w:p w:rsidR="00AA36AA" w:rsidRDefault="00AA36AA"/>
    <w:sectPr w:rsidR="00AA36AA" w:rsidSect="00FA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030"/>
    <w:multiLevelType w:val="multilevel"/>
    <w:tmpl w:val="B1B87B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2952B8"/>
    <w:multiLevelType w:val="multilevel"/>
    <w:tmpl w:val="677A3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E84724"/>
    <w:multiLevelType w:val="multilevel"/>
    <w:tmpl w:val="ED48765E"/>
    <w:lvl w:ilvl="0">
      <w:start w:val="7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E1C5293"/>
    <w:multiLevelType w:val="multilevel"/>
    <w:tmpl w:val="465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190B6B"/>
    <w:multiLevelType w:val="multilevel"/>
    <w:tmpl w:val="8AC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B84D43"/>
    <w:multiLevelType w:val="multilevel"/>
    <w:tmpl w:val="936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862437"/>
    <w:multiLevelType w:val="multilevel"/>
    <w:tmpl w:val="2F0C4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F9F46B6"/>
    <w:multiLevelType w:val="multilevel"/>
    <w:tmpl w:val="F4C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8F3B91"/>
    <w:multiLevelType w:val="multilevel"/>
    <w:tmpl w:val="CB02B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A0B79B3"/>
    <w:multiLevelType w:val="multilevel"/>
    <w:tmpl w:val="150CD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C7F54E9"/>
    <w:multiLevelType w:val="multilevel"/>
    <w:tmpl w:val="D0D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4B0"/>
    <w:rsid w:val="000F6975"/>
    <w:rsid w:val="00352F3C"/>
    <w:rsid w:val="004E7920"/>
    <w:rsid w:val="007F24B0"/>
    <w:rsid w:val="00AA36AA"/>
    <w:rsid w:val="00C31C7C"/>
    <w:rsid w:val="00E54B2B"/>
    <w:rsid w:val="00F254B0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F24B0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7F24B0"/>
    <w:rPr>
      <w:rFonts w:cs="Times New Roman"/>
    </w:rPr>
  </w:style>
  <w:style w:type="character" w:customStyle="1" w:styleId="c4">
    <w:name w:val="c4"/>
    <w:basedOn w:val="DefaultParagraphFont"/>
    <w:uiPriority w:val="99"/>
    <w:rsid w:val="007F24B0"/>
    <w:rPr>
      <w:rFonts w:cs="Times New Roman"/>
    </w:rPr>
  </w:style>
  <w:style w:type="paragraph" w:customStyle="1" w:styleId="c16">
    <w:name w:val="c16"/>
    <w:basedOn w:val="Normal"/>
    <w:uiPriority w:val="99"/>
    <w:rsid w:val="007F24B0"/>
    <w:pPr>
      <w:spacing w:before="100" w:beforeAutospacing="1" w:after="100" w:afterAutospacing="1"/>
    </w:pPr>
  </w:style>
  <w:style w:type="character" w:customStyle="1" w:styleId="c4c7">
    <w:name w:val="c4 c7"/>
    <w:basedOn w:val="DefaultParagraphFont"/>
    <w:uiPriority w:val="99"/>
    <w:rsid w:val="007F24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4122</Words>
  <Characters>23496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ИКТ</cp:lastModifiedBy>
  <cp:revision>2</cp:revision>
  <dcterms:created xsi:type="dcterms:W3CDTF">2017-10-19T15:30:00Z</dcterms:created>
  <dcterms:modified xsi:type="dcterms:W3CDTF">2020-03-18T09:22:00Z</dcterms:modified>
</cp:coreProperties>
</file>