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150" w:line="315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Сценарий праздника ко дню Матери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Мама, мамочка!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»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br/>
        <w:t xml:space="preserve">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Воспитывать любовь и уважение к матери и побуждать детей сделать приятное маме своими  песнями, танцами.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Развивать физические качества детей: силу, ловкость, ориентировку в пространстве, координацию движений, быстроту, равновесие.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Развивать эмоциональную и нравственную сферу ребёнка.</w:t>
      </w:r>
    </w:p>
    <w:p>
      <w:pPr>
        <w:spacing w:before="0" w:after="3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FFFFFF" w:val="clear"/>
        </w:rPr>
        <w:t xml:space="preserve">Ход мероприятия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Звучит музыка.  </w:t>
        <w:br/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Ведущий: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Добрый вечер! Сегодня мы отмечаем самый главный, самый важный для каждого человека день — день Матери! Ведь именно мама подарила нам жизнь, окружила нас заботой и лаской, вниманием и душевным теплом, именно мама поддерживает нас в трудные минуты и радуется вместе с нами нашему успеху.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Что ж, все готово к празднику!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Нынче праздник, нынче праздник,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Праздник наших милых мам!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Этот праздник, нежный самый,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В ноябре приходит к нам!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Разрешите вас поздравить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Радость вам в душе оставить.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Пусть исчезнет грусти тень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В этот праздничный ваш день!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Моя мама дорогая,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Поздравляю я тебя!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И от всей души желаю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Счастья, мира и добра.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  (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прослушать  песню……)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6AFF"/>
          <w:spacing w:val="0"/>
          <w:position w:val="0"/>
          <w:sz w:val="28"/>
          <w:shd w:fill="E5F0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Ведущий: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 Сегодня в такой замечательный день мы будем веселиться, танцевать, играть. А, чтобы мамам не было скучно, мы и для них приготовили различные задания и конкурсы.  И первое задание будет для мам. Сейчас мы проверим помнят ли они сказки. Отвечать можно хором. Дети могут помогать.</w:t>
        <w:br/>
        <w:t xml:space="preserve">Проверим, как вы внимательно читаете детям сказки.</w:t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Вопросы: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Всех важней она в загадке,</w:t>
        <w:br/>
        <w:t xml:space="preserve">Хоть и в погребе жила:</w:t>
        <w:br/>
        <w:t xml:space="preserve">Репку вытащить из грядки</w:t>
        <w:br/>
        <w:t xml:space="preserve">Деду с бабкой помогла.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мышка)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br/>
        <w:t xml:space="preserve">2.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Ждали маму с молоком,</w:t>
        <w:br/>
        <w:t xml:space="preserve">А пустили волка в дом.</w:t>
        <w:br/>
        <w:t xml:space="preserve">Кто же были эти</w:t>
        <w:br/>
        <w:t xml:space="preserve">Маленькие дети?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семеро козлят)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br/>
        <w:t xml:space="preserve">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Уплетая калачи,</w:t>
        <w:br/>
        <w:t xml:space="preserve">Ехал парень на печи.</w:t>
        <w:br/>
        <w:t xml:space="preserve">Прокатился по деревне</w:t>
        <w:br/>
        <w:t xml:space="preserve">И женился на царевне.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Емеля из сказки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По щучьему веленью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»)</w:t>
        <w:br/>
        <w:br/>
        <w:t xml:space="preserve">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Эта скатерть знаменита</w:t>
        <w:br/>
        <w:t xml:space="preserve">Тем, что кормит всех до сыта,</w:t>
        <w:br/>
        <w:t xml:space="preserve">Что сама собой она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Вкусных кушаний полна.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скатерть - самобранка)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  <w:t xml:space="preserve">5.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Сладкий яблок аромат</w:t>
        <w:br/>
        <w:t xml:space="preserve">Заманил ту птицу в сад.</w:t>
        <w:br/>
        <w:t xml:space="preserve">Перья светятся огнем,</w:t>
        <w:br/>
        <w:t xml:space="preserve">И светло вокруг, как днем.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Жар-птица)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  <w:t xml:space="preserve">6.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Знает утка, знает птица,</w:t>
        <w:br/>
        <w:t xml:space="preserve">Где Кощея смерть таиться.</w:t>
        <w:br/>
        <w:t xml:space="preserve">Что же это за предмет?</w:t>
        <w:br/>
        <w:t xml:space="preserve">Дай дружок скорей ответ.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Игла)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  <w:t xml:space="preserve">7.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 у Бабы у Яги</w:t>
        <w:br/>
        <w:t xml:space="preserve">Нет совсем одной ноги,</w:t>
        <w:br/>
        <w:t xml:space="preserve">Зато есть замечательный</w:t>
        <w:br/>
        <w:t xml:space="preserve">Аппарат летательный.</w:t>
        <w:br/>
        <w:t xml:space="preserve">Какой?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ступа)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  <w:t xml:space="preserve">8.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Убежали от грязнули</w:t>
        <w:br/>
        <w:t xml:space="preserve">Чашки, ложки и кастрюли.</w:t>
        <w:br/>
        <w:t xml:space="preserve">Ищет их она, зовет</w:t>
        <w:br/>
        <w:t xml:space="preserve">И в дороге слезы льет.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Федора)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  <w:t xml:space="preserve">9.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 зайчонок, и волчица –</w:t>
        <w:br/>
        <w:t xml:space="preserve">Все бегут к нему лечиться.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Айболит)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  <w:t xml:space="preserve">10.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гости к бабушке пошла,</w:t>
        <w:br/>
        <w:t xml:space="preserve">Пироги ей понесла.</w:t>
        <w:br/>
        <w:t xml:space="preserve">Серый Волк за ней следил,</w:t>
        <w:br/>
        <w:t xml:space="preserve">Обманул и проглотил.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Красная Шапочка)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  <w:t xml:space="preserve">11.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 Золушки с ножки</w:t>
        <w:br/>
        <w:t xml:space="preserve">Свалилась случайно.</w:t>
        <w:br/>
        <w:t xml:space="preserve">Была не простою она,</w:t>
        <w:br/>
        <w:t xml:space="preserve">А хрустальной.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Туфелька)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Исполняется песня…….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Ведущий: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В нашем зале сегодня присутствуют и бабушки наших детей. А ведь этот праздник и для них тоже. </w:t>
      </w:r>
    </w:p>
    <w:tbl>
      <w:tblPr>
        <w:tblInd w:w="15" w:type="dxa"/>
      </w:tblPr>
      <w:tblGrid>
        <w:gridCol w:w="4172"/>
      </w:tblGrid>
      <w:tr>
        <w:trPr>
          <w:trHeight w:val="27" w:hRule="auto"/>
          <w:jc w:val="left"/>
        </w:trPr>
        <w:tc>
          <w:tcPr>
            <w:tcW w:w="417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50" w:type="dxa"/>
              <w:right w:w="1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 бабушкой моей вдвоем</w:t>
              <w:br/>
              <w:t xml:space="preserve">Очень дружно мы живем!</w:t>
              <w:br/>
              <w:t xml:space="preserve">Вместе ходим мы гулять,</w:t>
              <w:br/>
              <w:t xml:space="preserve">Вместе мы ложимся спать,</w:t>
              <w:br/>
              <w:t xml:space="preserve">Вместе моем мы посуду -</w:t>
              <w:br/>
              <w:t xml:space="preserve">Правда, правда! Врать не буду!</w:t>
              <w:br/>
              <w:t xml:space="preserve">Мы не любим унывать,</w:t>
              <w:br/>
              <w:t xml:space="preserve">Можем спеть и станцевать -</w:t>
              <w:br/>
              <w:t xml:space="preserve">Будет бабушка мне хлопать,</w:t>
              <w:br/>
              <w:t xml:space="preserve">Ну, а я - кружиться, топать!</w:t>
              <w:br/>
              <w:t xml:space="preserve">Не капризничать стараюсь,</w:t>
              <w:br/>
              <w:t xml:space="preserve">Слез не лью, а улыбаюсь -</w:t>
              <w:br/>
              <w:t xml:space="preserve">С ней большие мы друзья,</w:t>
              <w:br/>
              <w:t xml:space="preserve">Потому что мы - СЕМЬЯ!</w:t>
            </w:r>
          </w:p>
        </w:tc>
      </w:tr>
      <w:tr>
        <w:trPr>
          <w:trHeight w:val="1" w:hRule="atLeast"/>
          <w:jc w:val="left"/>
        </w:trPr>
        <w:tc>
          <w:tcPr>
            <w:tcW w:w="417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auto" w:fill="auto" w:val="clear"/>
            <w:tcMar>
              <w:left w:w="150" w:type="dxa"/>
              <w:right w:w="150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</w:p>
        </w:tc>
      </w:tr>
    </w:tbl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Ведущий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 Наши мамы — просто класс!</w:t>
        <w:br/>
        <w:t xml:space="preserve">Все умеют они сами!</w:t>
        <w:br/>
        <w:t xml:space="preserve">Только в очень трудный час</w:t>
        <w:br/>
        <w:t xml:space="preserve">Мы спешим на помощь к маме!</w:t>
        <w:br/>
        <w:t xml:space="preserve">И сегодня, в этот день</w:t>
        <w:br/>
        <w:t xml:space="preserve">Будем мам мы поздравлять,</w:t>
        <w:br/>
        <w:t xml:space="preserve">Предлагаем теньпрогнать —</w:t>
        <w:br/>
        <w:t xml:space="preserve">Просто мамочке сыграть!( играют на муз.инструментах)</w:t>
        <w:br/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Ведущий: Ребята, а  вы с мамами часто обнимаетесь? Давайте мы сейчас пообнимаемся! </w:t>
        <w:br/>
        <w:t xml:space="preserve">Дети, вставайте в круг, А теперь мамы тоже вставайте в круг.</w:t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Игра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Игралочка - обнималочка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Дети и мамы образуют два круга: мамы – большой круг, а дети внутри – маленький. Под музыку дети и мамы идут противоходом, держась за руки. Как только музыка смолкнет, дети бегут к своим мамам, крепко их обнимают.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Ведущая.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Теперь вниманье, детвора: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 меня еще игра.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Ведущая.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Нам надо праздник продолжать,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Будем петь, плясать, играть.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Кто из вас, ребята, хочет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Поцелуйчик  маме подарить 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В; 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Мы подарок маме</w:t>
        <w:br/>
        <w:t xml:space="preserve">Покупать не стали –</w:t>
        <w:br/>
        <w:t xml:space="preserve">Приготовили сами.</w:t>
        <w:br/>
        <w:t xml:space="preserve">Своими руками. ( дети дарят подарки )</w:t>
        <w:br/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Воспитатель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: А теперь приглашаю всех   на чай!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br/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