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0C3" w:rsidRPr="004240C3" w:rsidRDefault="004240C3" w:rsidP="004240C3">
      <w:pPr>
        <w:spacing w:after="200" w:line="276" w:lineRule="auto"/>
        <w:ind w:left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240C3">
        <w:rPr>
          <w:rFonts w:ascii="Times New Roman" w:eastAsia="Calibri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4240C3" w:rsidRPr="004240C3" w:rsidRDefault="004240C3" w:rsidP="004240C3">
      <w:pPr>
        <w:spacing w:after="200" w:line="276" w:lineRule="auto"/>
        <w:ind w:left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240C3">
        <w:rPr>
          <w:rFonts w:ascii="Times New Roman" w:eastAsia="Calibri" w:hAnsi="Times New Roman" w:cs="Times New Roman"/>
          <w:b/>
          <w:sz w:val="28"/>
          <w:szCs w:val="28"/>
        </w:rPr>
        <w:t>«Детский сад № 100 общеразвивающего вида»</w:t>
      </w:r>
    </w:p>
    <w:p w:rsidR="004240C3" w:rsidRDefault="004240C3" w:rsidP="004240C3">
      <w:pPr>
        <w:spacing w:after="200" w:line="276" w:lineRule="auto"/>
        <w:ind w:left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240C3">
        <w:rPr>
          <w:rFonts w:ascii="Times New Roman" w:eastAsia="Calibri" w:hAnsi="Times New Roman" w:cs="Times New Roman"/>
          <w:b/>
          <w:sz w:val="28"/>
          <w:szCs w:val="28"/>
        </w:rPr>
        <w:t>г. Сыктывкара</w:t>
      </w:r>
    </w:p>
    <w:p w:rsidR="004240C3" w:rsidRDefault="004240C3" w:rsidP="004240C3">
      <w:pPr>
        <w:spacing w:after="200" w:line="276" w:lineRule="auto"/>
        <w:ind w:left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40C3" w:rsidRPr="004240C3" w:rsidRDefault="004240C3" w:rsidP="004240C3">
      <w:pPr>
        <w:spacing w:after="200" w:line="276" w:lineRule="auto"/>
        <w:ind w:left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40C3" w:rsidRDefault="004240C3" w:rsidP="004240C3">
      <w:pPr>
        <w:spacing w:after="200" w:line="276" w:lineRule="auto"/>
        <w:ind w:left="-567" w:firstLine="425"/>
        <w:jc w:val="center"/>
        <w:rPr>
          <w:rFonts w:ascii="Calibri" w:eastAsia="Calibri" w:hAnsi="Calibri" w:cs="Times New Roman"/>
          <w:b/>
          <w:sz w:val="72"/>
          <w:szCs w:val="72"/>
        </w:rPr>
      </w:pPr>
    </w:p>
    <w:p w:rsidR="004240C3" w:rsidRDefault="004240C3" w:rsidP="004240C3">
      <w:pPr>
        <w:spacing w:after="200" w:line="276" w:lineRule="auto"/>
        <w:ind w:left="-567" w:firstLine="425"/>
        <w:jc w:val="center"/>
        <w:rPr>
          <w:rFonts w:ascii="Calibri" w:eastAsia="Calibri" w:hAnsi="Calibri" w:cs="Times New Roman"/>
          <w:b/>
          <w:sz w:val="72"/>
          <w:szCs w:val="72"/>
        </w:rPr>
      </w:pPr>
    </w:p>
    <w:p w:rsidR="004240C3" w:rsidRPr="004240C3" w:rsidRDefault="004240C3" w:rsidP="004240C3">
      <w:pPr>
        <w:spacing w:after="200" w:line="276" w:lineRule="auto"/>
        <w:ind w:left="-567" w:firstLine="425"/>
        <w:jc w:val="center"/>
        <w:rPr>
          <w:rFonts w:ascii="Calibri" w:eastAsia="Calibri" w:hAnsi="Calibri" w:cs="Times New Roman"/>
          <w:b/>
          <w:sz w:val="72"/>
          <w:szCs w:val="72"/>
        </w:rPr>
      </w:pPr>
      <w:r w:rsidRPr="004240C3">
        <w:rPr>
          <w:rFonts w:ascii="Calibri" w:eastAsia="Calibri" w:hAnsi="Calibri" w:cs="Times New Roman"/>
          <w:b/>
          <w:sz w:val="72"/>
          <w:szCs w:val="72"/>
        </w:rPr>
        <w:t>ПРОЕКТ</w:t>
      </w:r>
    </w:p>
    <w:p w:rsidR="004240C3" w:rsidRDefault="004240C3" w:rsidP="004240C3">
      <w:pPr>
        <w:jc w:val="center"/>
        <w:rPr>
          <w:rFonts w:ascii="Times New Roman" w:hAnsi="Times New Roman" w:cs="Times New Roman"/>
          <w:b/>
          <w:sz w:val="72"/>
        </w:rPr>
      </w:pPr>
      <w:r w:rsidRPr="004240C3">
        <w:rPr>
          <w:rFonts w:ascii="Times New Roman" w:hAnsi="Times New Roman" w:cs="Times New Roman"/>
          <w:b/>
          <w:sz w:val="72"/>
        </w:rPr>
        <w:t>«ЛЮДИ РАЗНЫХ ПРОФЕССИЙ НУЖНЫ ГОРОДУ»</w:t>
      </w:r>
    </w:p>
    <w:p w:rsidR="004240C3" w:rsidRDefault="004240C3" w:rsidP="004240C3">
      <w:pPr>
        <w:jc w:val="center"/>
        <w:rPr>
          <w:rFonts w:ascii="Times New Roman" w:hAnsi="Times New Roman" w:cs="Times New Roman"/>
          <w:b/>
          <w:sz w:val="72"/>
        </w:rPr>
      </w:pPr>
    </w:p>
    <w:p w:rsidR="004240C3" w:rsidRDefault="004240C3" w:rsidP="004240C3">
      <w:pPr>
        <w:rPr>
          <w:rFonts w:ascii="Times New Roman" w:hAnsi="Times New Roman" w:cs="Times New Roman"/>
          <w:b/>
          <w:sz w:val="72"/>
        </w:rPr>
      </w:pPr>
    </w:p>
    <w:p w:rsidR="004240C3" w:rsidRPr="004240C3" w:rsidRDefault="004240C3" w:rsidP="004240C3">
      <w:pPr>
        <w:spacing w:after="200" w:line="276" w:lineRule="auto"/>
        <w:ind w:left="-567" w:firstLine="425"/>
        <w:jc w:val="right"/>
        <w:rPr>
          <w:rFonts w:ascii="Calibri" w:eastAsia="Calibri" w:hAnsi="Calibri" w:cs="Times New Roman"/>
          <w:sz w:val="28"/>
          <w:szCs w:val="28"/>
        </w:rPr>
      </w:pPr>
      <w:r w:rsidRPr="004240C3">
        <w:rPr>
          <w:rFonts w:ascii="Calibri" w:eastAsia="Calibri" w:hAnsi="Calibri" w:cs="Times New Roman"/>
          <w:b/>
          <w:sz w:val="28"/>
          <w:szCs w:val="28"/>
        </w:rPr>
        <w:t>Составители</w:t>
      </w:r>
      <w:r w:rsidRPr="004240C3">
        <w:rPr>
          <w:rFonts w:ascii="Calibri" w:eastAsia="Calibri" w:hAnsi="Calibri" w:cs="Times New Roman"/>
          <w:sz w:val="28"/>
          <w:szCs w:val="28"/>
        </w:rPr>
        <w:t>: воспитатели гр.</w:t>
      </w:r>
      <w:r>
        <w:rPr>
          <w:rFonts w:ascii="Calibri" w:eastAsia="Calibri" w:hAnsi="Calibri" w:cs="Times New Roman"/>
          <w:sz w:val="28"/>
          <w:szCs w:val="28"/>
        </w:rPr>
        <w:t>№6</w:t>
      </w:r>
    </w:p>
    <w:p w:rsidR="004240C3" w:rsidRPr="004240C3" w:rsidRDefault="004240C3" w:rsidP="004240C3">
      <w:pPr>
        <w:spacing w:after="200" w:line="276" w:lineRule="auto"/>
        <w:ind w:left="-567" w:firstLine="425"/>
        <w:jc w:val="right"/>
        <w:rPr>
          <w:rFonts w:ascii="Calibri" w:eastAsia="Calibri" w:hAnsi="Calibri" w:cs="Times New Roman"/>
          <w:b/>
          <w:sz w:val="28"/>
          <w:szCs w:val="28"/>
        </w:rPr>
      </w:pPr>
      <w:r w:rsidRPr="004240C3">
        <w:rPr>
          <w:rFonts w:ascii="Calibri" w:eastAsia="Calibri" w:hAnsi="Calibri" w:cs="Times New Roman"/>
          <w:b/>
          <w:sz w:val="28"/>
          <w:szCs w:val="28"/>
        </w:rPr>
        <w:t xml:space="preserve">                                                                                                         </w:t>
      </w:r>
      <w:r>
        <w:rPr>
          <w:rFonts w:ascii="Calibri" w:eastAsia="Calibri" w:hAnsi="Calibri" w:cs="Times New Roman"/>
          <w:b/>
          <w:sz w:val="28"/>
          <w:szCs w:val="28"/>
        </w:rPr>
        <w:t>Тебенькова Дарья Викторовна</w:t>
      </w:r>
    </w:p>
    <w:p w:rsidR="004240C3" w:rsidRPr="004240C3" w:rsidRDefault="004240C3" w:rsidP="004240C3">
      <w:pPr>
        <w:spacing w:after="200" w:line="276" w:lineRule="auto"/>
        <w:ind w:left="-567" w:firstLine="425"/>
        <w:jc w:val="right"/>
        <w:rPr>
          <w:rFonts w:ascii="Calibri" w:eastAsia="Calibri" w:hAnsi="Calibri" w:cs="Times New Roman"/>
          <w:b/>
          <w:sz w:val="28"/>
          <w:szCs w:val="28"/>
        </w:rPr>
      </w:pPr>
      <w:r w:rsidRPr="004240C3">
        <w:rPr>
          <w:rFonts w:ascii="Calibri" w:eastAsia="Calibri" w:hAnsi="Calibri" w:cs="Times New Roman"/>
          <w:b/>
          <w:sz w:val="28"/>
          <w:szCs w:val="28"/>
        </w:rPr>
        <w:t xml:space="preserve">                                                                                                </w:t>
      </w:r>
      <w:r>
        <w:rPr>
          <w:rFonts w:ascii="Calibri" w:eastAsia="Calibri" w:hAnsi="Calibri" w:cs="Times New Roman"/>
          <w:b/>
          <w:sz w:val="28"/>
          <w:szCs w:val="28"/>
        </w:rPr>
        <w:t>Кирилюк Татьяна Николаевна</w:t>
      </w:r>
    </w:p>
    <w:p w:rsidR="004240C3" w:rsidRDefault="004240C3" w:rsidP="004240C3">
      <w:pPr>
        <w:spacing w:after="200" w:line="276" w:lineRule="auto"/>
        <w:ind w:left="-567" w:firstLine="425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4240C3" w:rsidRDefault="004240C3" w:rsidP="004240C3">
      <w:pPr>
        <w:spacing w:after="200" w:line="276" w:lineRule="auto"/>
        <w:ind w:left="-567" w:firstLine="425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4240C3" w:rsidRDefault="004240C3" w:rsidP="004240C3">
      <w:pPr>
        <w:spacing w:after="200" w:line="276" w:lineRule="auto"/>
        <w:ind w:left="-567" w:firstLine="425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4240C3" w:rsidRPr="004240C3" w:rsidRDefault="004240C3" w:rsidP="004240C3">
      <w:pPr>
        <w:spacing w:after="200" w:line="276" w:lineRule="auto"/>
        <w:ind w:left="-567" w:firstLine="425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4240C3">
        <w:rPr>
          <w:rFonts w:ascii="Calibri" w:eastAsia="Calibri" w:hAnsi="Calibri" w:cs="Times New Roman"/>
          <w:b/>
          <w:sz w:val="28"/>
          <w:szCs w:val="28"/>
        </w:rPr>
        <w:t>Сы</w:t>
      </w:r>
      <w:r>
        <w:rPr>
          <w:rFonts w:ascii="Calibri" w:eastAsia="Calibri" w:hAnsi="Calibri" w:cs="Times New Roman"/>
          <w:b/>
          <w:sz w:val="28"/>
          <w:szCs w:val="28"/>
        </w:rPr>
        <w:t>ктывкар, 2016</w:t>
      </w:r>
      <w:r w:rsidRPr="004240C3">
        <w:rPr>
          <w:rFonts w:ascii="Calibri" w:eastAsia="Calibri" w:hAnsi="Calibri" w:cs="Times New Roman"/>
          <w:b/>
          <w:sz w:val="28"/>
          <w:szCs w:val="28"/>
        </w:rPr>
        <w:t>г.</w:t>
      </w:r>
    </w:p>
    <w:p w:rsidR="004240C3" w:rsidRPr="004240C3" w:rsidRDefault="004240C3" w:rsidP="004240C3">
      <w:pPr>
        <w:spacing w:after="0" w:line="276" w:lineRule="auto"/>
        <w:ind w:left="-567" w:firstLine="425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4240C3">
        <w:rPr>
          <w:rFonts w:ascii="Calibri" w:eastAsia="Calibri" w:hAnsi="Calibri" w:cs="Times New Roman"/>
          <w:b/>
          <w:sz w:val="28"/>
          <w:szCs w:val="28"/>
        </w:rPr>
        <w:lastRenderedPageBreak/>
        <w:t>Паспорт проекта</w:t>
      </w:r>
    </w:p>
    <w:p w:rsidR="004240C3" w:rsidRPr="004240C3" w:rsidRDefault="004240C3" w:rsidP="004240C3">
      <w:pPr>
        <w:spacing w:after="0" w:line="360" w:lineRule="auto"/>
        <w:ind w:left="85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4240C3">
        <w:rPr>
          <w:rFonts w:ascii="Calibri" w:eastAsia="Calibri" w:hAnsi="Calibri" w:cs="Times New Roman"/>
          <w:b/>
          <w:sz w:val="28"/>
          <w:szCs w:val="28"/>
        </w:rPr>
        <w:t>Название проекта:</w:t>
      </w:r>
      <w:r w:rsidRPr="004240C3">
        <w:rPr>
          <w:rFonts w:ascii="Calibri" w:eastAsia="Calibri" w:hAnsi="Calibri" w:cs="Times New Roman"/>
          <w:sz w:val="28"/>
          <w:szCs w:val="28"/>
        </w:rPr>
        <w:t xml:space="preserve"> </w:t>
      </w:r>
      <w:r w:rsidRPr="004240C3">
        <w:rPr>
          <w:rFonts w:ascii="Calibri" w:eastAsia="Calibri" w:hAnsi="Calibri" w:cs="Times New Roman"/>
          <w:b/>
          <w:sz w:val="28"/>
          <w:szCs w:val="28"/>
        </w:rPr>
        <w:t>«</w:t>
      </w:r>
      <w:r>
        <w:rPr>
          <w:rFonts w:ascii="Calibri" w:eastAsia="Calibri" w:hAnsi="Calibri" w:cs="Times New Roman"/>
          <w:b/>
          <w:sz w:val="28"/>
          <w:szCs w:val="28"/>
        </w:rPr>
        <w:t>Люди разных профессий нужны городу</w:t>
      </w:r>
      <w:r w:rsidRPr="004240C3">
        <w:rPr>
          <w:rFonts w:ascii="Calibri" w:eastAsia="Calibri" w:hAnsi="Calibri" w:cs="Times New Roman"/>
          <w:b/>
          <w:sz w:val="28"/>
          <w:szCs w:val="28"/>
        </w:rPr>
        <w:t>».</w:t>
      </w:r>
    </w:p>
    <w:p w:rsidR="004240C3" w:rsidRPr="004240C3" w:rsidRDefault="004240C3" w:rsidP="004240C3">
      <w:pPr>
        <w:spacing w:after="0" w:line="360" w:lineRule="auto"/>
        <w:ind w:left="851"/>
        <w:jc w:val="both"/>
        <w:rPr>
          <w:rFonts w:ascii="Calibri" w:eastAsia="Calibri" w:hAnsi="Calibri" w:cs="Times New Roman"/>
          <w:sz w:val="28"/>
          <w:szCs w:val="28"/>
        </w:rPr>
      </w:pPr>
      <w:r w:rsidRPr="004240C3">
        <w:rPr>
          <w:rFonts w:ascii="Calibri" w:eastAsia="Calibri" w:hAnsi="Calibri" w:cs="Times New Roman"/>
          <w:b/>
          <w:sz w:val="28"/>
          <w:szCs w:val="28"/>
        </w:rPr>
        <w:t>Вид проекта:</w:t>
      </w:r>
      <w:r w:rsidRPr="004240C3">
        <w:rPr>
          <w:rFonts w:ascii="Calibri" w:eastAsia="Calibri" w:hAnsi="Calibri" w:cs="Times New Roman"/>
          <w:sz w:val="28"/>
          <w:szCs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</w:rPr>
        <w:t>семейно - групповой</w:t>
      </w:r>
      <w:r w:rsidRPr="004240C3">
        <w:rPr>
          <w:rFonts w:ascii="Calibri" w:eastAsia="Calibri" w:hAnsi="Calibri" w:cs="Times New Roman"/>
          <w:sz w:val="28"/>
          <w:szCs w:val="28"/>
        </w:rPr>
        <w:t>, краткосрочный.</w:t>
      </w:r>
    </w:p>
    <w:p w:rsidR="004240C3" w:rsidRPr="004240C3" w:rsidRDefault="004240C3" w:rsidP="004240C3">
      <w:pPr>
        <w:spacing w:after="0" w:line="360" w:lineRule="auto"/>
        <w:ind w:left="851"/>
        <w:jc w:val="both"/>
        <w:rPr>
          <w:rFonts w:ascii="Calibri" w:eastAsia="Calibri" w:hAnsi="Calibri" w:cs="Times New Roman"/>
          <w:sz w:val="28"/>
          <w:szCs w:val="28"/>
        </w:rPr>
      </w:pPr>
      <w:r w:rsidRPr="004240C3">
        <w:rPr>
          <w:rFonts w:ascii="Calibri" w:eastAsia="Calibri" w:hAnsi="Calibri" w:cs="Times New Roman"/>
          <w:b/>
          <w:sz w:val="28"/>
          <w:szCs w:val="28"/>
        </w:rPr>
        <w:t>Продолжительность проекта:</w:t>
      </w:r>
      <w:r w:rsidRPr="004240C3">
        <w:rPr>
          <w:rFonts w:ascii="Calibri" w:eastAsia="Calibri" w:hAnsi="Calibri" w:cs="Times New Roman"/>
          <w:sz w:val="28"/>
          <w:szCs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</w:rPr>
        <w:t>1 неделя</w:t>
      </w:r>
      <w:r w:rsidRPr="004240C3">
        <w:rPr>
          <w:rFonts w:ascii="Calibri" w:eastAsia="Calibri" w:hAnsi="Calibri" w:cs="Times New Roman"/>
          <w:sz w:val="28"/>
          <w:szCs w:val="28"/>
        </w:rPr>
        <w:t>.</w:t>
      </w:r>
    </w:p>
    <w:p w:rsidR="004240C3" w:rsidRPr="004240C3" w:rsidRDefault="004240C3" w:rsidP="004240C3">
      <w:pPr>
        <w:spacing w:after="0" w:line="360" w:lineRule="auto"/>
        <w:ind w:left="851"/>
        <w:jc w:val="both"/>
        <w:rPr>
          <w:rFonts w:ascii="Calibri" w:eastAsia="Calibri" w:hAnsi="Calibri" w:cs="Times New Roman"/>
          <w:sz w:val="28"/>
          <w:szCs w:val="28"/>
        </w:rPr>
      </w:pPr>
      <w:r w:rsidRPr="004240C3">
        <w:rPr>
          <w:rFonts w:ascii="Calibri" w:eastAsia="Calibri" w:hAnsi="Calibri" w:cs="Times New Roman"/>
          <w:b/>
          <w:sz w:val="28"/>
          <w:szCs w:val="28"/>
        </w:rPr>
        <w:t>Участники проекта:</w:t>
      </w:r>
      <w:r w:rsidRPr="004240C3">
        <w:rPr>
          <w:rFonts w:ascii="Calibri" w:eastAsia="Calibri" w:hAnsi="Calibri" w:cs="Times New Roman"/>
          <w:sz w:val="28"/>
          <w:szCs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</w:rPr>
        <w:t>дети</w:t>
      </w:r>
      <w:r w:rsidRPr="004240C3">
        <w:rPr>
          <w:rFonts w:ascii="Calibri" w:eastAsia="Calibri" w:hAnsi="Calibri" w:cs="Times New Roman"/>
          <w:sz w:val="28"/>
          <w:szCs w:val="28"/>
        </w:rPr>
        <w:t xml:space="preserve"> группы, родители воспита</w:t>
      </w:r>
      <w:r>
        <w:rPr>
          <w:rFonts w:ascii="Calibri" w:eastAsia="Calibri" w:hAnsi="Calibri" w:cs="Times New Roman"/>
          <w:sz w:val="28"/>
          <w:szCs w:val="28"/>
        </w:rPr>
        <w:t>нников, воспитатели</w:t>
      </w:r>
      <w:r w:rsidRPr="004240C3">
        <w:rPr>
          <w:rFonts w:ascii="Calibri" w:eastAsia="Calibri" w:hAnsi="Calibri" w:cs="Times New Roman"/>
          <w:sz w:val="28"/>
          <w:szCs w:val="28"/>
        </w:rPr>
        <w:t>.</w:t>
      </w:r>
    </w:p>
    <w:p w:rsidR="004240C3" w:rsidRDefault="004240C3" w:rsidP="008B1E91">
      <w:pPr>
        <w:spacing w:after="0" w:line="360" w:lineRule="auto"/>
        <w:ind w:left="851"/>
        <w:jc w:val="both"/>
        <w:rPr>
          <w:rFonts w:ascii="Calibri" w:eastAsia="Calibri" w:hAnsi="Calibri" w:cs="Times New Roman"/>
          <w:sz w:val="28"/>
          <w:szCs w:val="28"/>
        </w:rPr>
      </w:pPr>
      <w:r w:rsidRPr="004240C3">
        <w:rPr>
          <w:rFonts w:ascii="Calibri" w:eastAsia="Calibri" w:hAnsi="Calibri" w:cs="Times New Roman"/>
          <w:b/>
          <w:sz w:val="28"/>
          <w:szCs w:val="28"/>
        </w:rPr>
        <w:t xml:space="preserve">Актуальность проблемы: </w:t>
      </w:r>
      <w:r w:rsidR="008B1E91">
        <w:rPr>
          <w:rFonts w:ascii="Calibri" w:eastAsia="Calibri" w:hAnsi="Calibri" w:cs="Times New Roman"/>
          <w:sz w:val="28"/>
          <w:szCs w:val="28"/>
        </w:rPr>
        <w:t xml:space="preserve">в старшем дошкольном возрасте </w:t>
      </w:r>
      <w:r w:rsidR="008B1E91" w:rsidRPr="008B1E91">
        <w:rPr>
          <w:rFonts w:ascii="Calibri" w:eastAsia="Calibri" w:hAnsi="Calibri" w:cs="Times New Roman"/>
          <w:sz w:val="28"/>
          <w:szCs w:val="28"/>
        </w:rPr>
        <w:t>особое значение для полноценного развития детской личности приобретает    дальнейшее приобщение к миру взрослых людей и созданных их трудом предметов. Ознакомление с профессиями обеспечивает дальнейшее вхождение ребёнка в современный мир, приобщение к его ценностям, обеспечивает удовлетворение и развитие половых познавательных интересов мальчиков и девочек старшего дошкольного возраста.</w:t>
      </w:r>
      <w:r w:rsidR="008B1E91">
        <w:rPr>
          <w:rFonts w:ascii="Calibri" w:eastAsia="Calibri" w:hAnsi="Calibri" w:cs="Times New Roman"/>
          <w:sz w:val="28"/>
          <w:szCs w:val="28"/>
        </w:rPr>
        <w:t xml:space="preserve"> В городе разновидностей профессий огромное множество. Углубленное изучение профессий </w:t>
      </w:r>
      <w:r w:rsidR="008B1E91" w:rsidRPr="008B1E91">
        <w:rPr>
          <w:rFonts w:ascii="Calibri" w:eastAsia="Calibri" w:hAnsi="Calibri" w:cs="Times New Roman"/>
          <w:sz w:val="28"/>
          <w:szCs w:val="28"/>
        </w:rPr>
        <w:t>способствует развитию представлений об их значимости, ценности каждого труда, развитию доказательной речи. Правильный выбор профессии определяет жизненный успех.</w:t>
      </w:r>
      <w:r w:rsidR="008B1E91">
        <w:rPr>
          <w:rFonts w:ascii="Calibri" w:eastAsia="Calibri" w:hAnsi="Calibri" w:cs="Times New Roman"/>
          <w:sz w:val="28"/>
          <w:szCs w:val="28"/>
        </w:rPr>
        <w:t xml:space="preserve"> </w:t>
      </w:r>
      <w:r w:rsidR="008B1E91" w:rsidRPr="008B1E91">
        <w:rPr>
          <w:rFonts w:ascii="Calibri" w:eastAsia="Calibri" w:hAnsi="Calibri" w:cs="Times New Roman"/>
          <w:sz w:val="28"/>
          <w:szCs w:val="28"/>
        </w:rPr>
        <w:t>В ходе бе</w:t>
      </w:r>
      <w:r w:rsidR="008B1E91">
        <w:rPr>
          <w:rFonts w:ascii="Calibri" w:eastAsia="Calibri" w:hAnsi="Calibri" w:cs="Times New Roman"/>
          <w:sz w:val="28"/>
          <w:szCs w:val="28"/>
        </w:rPr>
        <w:t>седы с детьми, было выявлено: н</w:t>
      </w:r>
      <w:r w:rsidR="008B1E91" w:rsidRPr="008B1E91">
        <w:rPr>
          <w:rFonts w:ascii="Calibri" w:eastAsia="Calibri" w:hAnsi="Calibri" w:cs="Times New Roman"/>
          <w:sz w:val="28"/>
          <w:szCs w:val="28"/>
        </w:rPr>
        <w:t>екоторые дети затруднялись и пу</w:t>
      </w:r>
      <w:r w:rsidR="008B1E91">
        <w:rPr>
          <w:rFonts w:ascii="Calibri" w:eastAsia="Calibri" w:hAnsi="Calibri" w:cs="Times New Roman"/>
          <w:sz w:val="28"/>
          <w:szCs w:val="28"/>
        </w:rPr>
        <w:t>тались в названиях профессий; н</w:t>
      </w:r>
      <w:r w:rsidR="008B1E91" w:rsidRPr="008B1E91">
        <w:rPr>
          <w:rFonts w:ascii="Calibri" w:eastAsia="Calibri" w:hAnsi="Calibri" w:cs="Times New Roman"/>
          <w:sz w:val="28"/>
          <w:szCs w:val="28"/>
        </w:rPr>
        <w:t>е имели понятия, с какой целью выполняется та или иная работа, и к</w:t>
      </w:r>
      <w:r w:rsidR="008B1E91">
        <w:rPr>
          <w:rFonts w:ascii="Calibri" w:eastAsia="Calibri" w:hAnsi="Calibri" w:cs="Times New Roman"/>
          <w:sz w:val="28"/>
          <w:szCs w:val="28"/>
        </w:rPr>
        <w:t>акая же от нее польза обществу; н</w:t>
      </w:r>
      <w:r w:rsidR="008B1E91" w:rsidRPr="008B1E91">
        <w:rPr>
          <w:rFonts w:ascii="Calibri" w:eastAsia="Calibri" w:hAnsi="Calibri" w:cs="Times New Roman"/>
          <w:sz w:val="28"/>
          <w:szCs w:val="28"/>
        </w:rPr>
        <w:t>едооценивали некоторые профессии, имели пренебрежительное отношение к труду.</w:t>
      </w:r>
      <w:r w:rsidR="008B1E91">
        <w:rPr>
          <w:rFonts w:ascii="Calibri" w:eastAsia="Calibri" w:hAnsi="Calibri" w:cs="Times New Roman"/>
          <w:sz w:val="28"/>
          <w:szCs w:val="28"/>
        </w:rPr>
        <w:t xml:space="preserve"> Перед детьми была поставлена проблема «Как мы можем больше узнать о профессиях нужных для нашего города?».</w:t>
      </w:r>
    </w:p>
    <w:p w:rsidR="008B1E91" w:rsidRDefault="008B1E91" w:rsidP="008B1E91">
      <w:pPr>
        <w:spacing w:after="0" w:line="360" w:lineRule="auto"/>
        <w:ind w:left="851"/>
        <w:jc w:val="both"/>
        <w:rPr>
          <w:rFonts w:ascii="Calibri" w:eastAsia="Calibri" w:hAnsi="Calibri" w:cs="Times New Roman"/>
          <w:sz w:val="28"/>
          <w:szCs w:val="28"/>
        </w:rPr>
      </w:pPr>
      <w:r w:rsidRPr="008B1E91">
        <w:rPr>
          <w:rFonts w:ascii="Calibri" w:eastAsia="Calibri" w:hAnsi="Calibri" w:cs="Times New Roman"/>
          <w:b/>
          <w:sz w:val="28"/>
          <w:szCs w:val="28"/>
        </w:rPr>
        <w:t>Цель проекта:</w:t>
      </w:r>
      <w:r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Pr="008B1E91">
        <w:rPr>
          <w:rFonts w:ascii="Calibri" w:eastAsia="Calibri" w:hAnsi="Calibri" w:cs="Times New Roman"/>
          <w:sz w:val="28"/>
          <w:szCs w:val="28"/>
        </w:rPr>
        <w:t>Развивать у детей интерес к различного рода профессиям</w:t>
      </w:r>
      <w:r>
        <w:rPr>
          <w:rFonts w:ascii="Calibri" w:eastAsia="Calibri" w:hAnsi="Calibri" w:cs="Times New Roman"/>
          <w:sz w:val="28"/>
          <w:szCs w:val="28"/>
        </w:rPr>
        <w:t xml:space="preserve"> имеющихся в городе</w:t>
      </w:r>
      <w:r w:rsidRPr="008B1E91">
        <w:rPr>
          <w:rFonts w:ascii="Calibri" w:eastAsia="Calibri" w:hAnsi="Calibri" w:cs="Times New Roman"/>
          <w:sz w:val="28"/>
          <w:szCs w:val="28"/>
        </w:rPr>
        <w:t>. Воспитывать уважение к труду и его результатам.</w:t>
      </w:r>
    </w:p>
    <w:p w:rsidR="008B1E91" w:rsidRPr="008B1E91" w:rsidRDefault="008B1E91" w:rsidP="008B1E91">
      <w:pPr>
        <w:spacing w:after="0" w:line="360" w:lineRule="auto"/>
        <w:ind w:left="85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8B1E91">
        <w:rPr>
          <w:rFonts w:ascii="Calibri" w:eastAsia="Calibri" w:hAnsi="Calibri" w:cs="Times New Roman"/>
          <w:b/>
          <w:sz w:val="28"/>
          <w:szCs w:val="28"/>
        </w:rPr>
        <w:t xml:space="preserve">Задачи проекта: </w:t>
      </w:r>
    </w:p>
    <w:p w:rsidR="00A50E47" w:rsidRPr="00A50E47" w:rsidRDefault="00A50E47" w:rsidP="00A50E47">
      <w:pPr>
        <w:numPr>
          <w:ilvl w:val="0"/>
          <w:numId w:val="1"/>
        </w:numPr>
        <w:spacing w:after="0" w:line="36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A50E47">
        <w:rPr>
          <w:rFonts w:ascii="Calibri" w:eastAsia="Calibri" w:hAnsi="Calibri" w:cs="Times New Roman"/>
          <w:sz w:val="28"/>
          <w:szCs w:val="28"/>
        </w:rPr>
        <w:t>Учить детей самостоятельно искать информацию путём общения с родителями, сверстниками, учить анализировать полученную информацию.</w:t>
      </w:r>
    </w:p>
    <w:p w:rsidR="00A50E47" w:rsidRPr="00A50E47" w:rsidRDefault="00A50E47" w:rsidP="00A50E47">
      <w:pPr>
        <w:numPr>
          <w:ilvl w:val="0"/>
          <w:numId w:val="1"/>
        </w:numPr>
        <w:spacing w:after="0" w:line="36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A50E47">
        <w:rPr>
          <w:rFonts w:ascii="Calibri" w:eastAsia="Calibri" w:hAnsi="Calibri" w:cs="Times New Roman"/>
          <w:sz w:val="28"/>
          <w:szCs w:val="28"/>
        </w:rPr>
        <w:t>Развивать творческие способности, память, речь- доказательством, внимательность.</w:t>
      </w:r>
    </w:p>
    <w:p w:rsidR="00A50E47" w:rsidRPr="00A50E47" w:rsidRDefault="00A50E47" w:rsidP="00A50E47">
      <w:pPr>
        <w:numPr>
          <w:ilvl w:val="0"/>
          <w:numId w:val="1"/>
        </w:numPr>
        <w:spacing w:after="0" w:line="36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A50E47">
        <w:rPr>
          <w:rFonts w:ascii="Calibri" w:eastAsia="Calibri" w:hAnsi="Calibri" w:cs="Times New Roman"/>
          <w:sz w:val="28"/>
          <w:szCs w:val="28"/>
        </w:rPr>
        <w:t>Воспитывать интерес к профессиям, уважение к труду взрослых, интерес к самостоятельно – поисковой деятельности.</w:t>
      </w:r>
    </w:p>
    <w:p w:rsidR="00A50E47" w:rsidRPr="00A50E47" w:rsidRDefault="00A50E47" w:rsidP="00A50E47">
      <w:pPr>
        <w:spacing w:after="0" w:line="360" w:lineRule="auto"/>
        <w:ind w:left="851"/>
        <w:jc w:val="both"/>
        <w:rPr>
          <w:rFonts w:ascii="Calibri" w:eastAsia="Calibri" w:hAnsi="Calibri" w:cs="Times New Roman"/>
          <w:sz w:val="28"/>
          <w:szCs w:val="28"/>
        </w:rPr>
      </w:pPr>
      <w:r w:rsidRPr="00A50E47">
        <w:rPr>
          <w:rFonts w:ascii="Calibri" w:eastAsia="Calibri" w:hAnsi="Calibri" w:cs="Times New Roman"/>
          <w:b/>
          <w:sz w:val="28"/>
          <w:szCs w:val="28"/>
        </w:rPr>
        <w:lastRenderedPageBreak/>
        <w:t>Этапы проектной работы:</w:t>
      </w:r>
    </w:p>
    <w:p w:rsidR="00A50E47" w:rsidRPr="00A50E47" w:rsidRDefault="00A50E47" w:rsidP="00A50E47">
      <w:pPr>
        <w:spacing w:after="0" w:line="360" w:lineRule="auto"/>
        <w:ind w:left="851"/>
        <w:jc w:val="both"/>
        <w:rPr>
          <w:rFonts w:ascii="Calibri" w:eastAsia="Calibri" w:hAnsi="Calibri" w:cs="Times New Roman"/>
          <w:sz w:val="28"/>
          <w:szCs w:val="28"/>
        </w:rPr>
      </w:pPr>
      <w:r w:rsidRPr="00A50E47">
        <w:rPr>
          <w:rFonts w:ascii="Calibri" w:eastAsia="Calibri" w:hAnsi="Calibri" w:cs="Times New Roman"/>
          <w:sz w:val="28"/>
          <w:szCs w:val="28"/>
        </w:rPr>
        <w:t>1.</w:t>
      </w:r>
      <w:r w:rsidRPr="00A50E47">
        <w:rPr>
          <w:rFonts w:ascii="Calibri" w:eastAsia="Calibri" w:hAnsi="Calibri" w:cs="Times New Roman"/>
          <w:sz w:val="28"/>
          <w:szCs w:val="28"/>
        </w:rPr>
        <w:tab/>
        <w:t>этап – Подготовительный</w:t>
      </w:r>
    </w:p>
    <w:p w:rsidR="00A50E47" w:rsidRPr="00A50E47" w:rsidRDefault="00A50E47" w:rsidP="00A50E47">
      <w:pPr>
        <w:spacing w:after="0" w:line="360" w:lineRule="auto"/>
        <w:ind w:left="851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2.</w:t>
      </w:r>
      <w:r>
        <w:rPr>
          <w:rFonts w:ascii="Calibri" w:eastAsia="Calibri" w:hAnsi="Calibri" w:cs="Times New Roman"/>
          <w:sz w:val="28"/>
          <w:szCs w:val="28"/>
        </w:rPr>
        <w:tab/>
        <w:t xml:space="preserve">этап – </w:t>
      </w:r>
      <w:r w:rsidR="00123A23">
        <w:rPr>
          <w:rFonts w:ascii="Calibri" w:eastAsia="Calibri" w:hAnsi="Calibri" w:cs="Times New Roman"/>
          <w:sz w:val="28"/>
          <w:szCs w:val="28"/>
        </w:rPr>
        <w:t xml:space="preserve">Основной </w:t>
      </w:r>
    </w:p>
    <w:p w:rsidR="008B1E91" w:rsidRDefault="00A50E47" w:rsidP="00A50E47">
      <w:pPr>
        <w:spacing w:after="0" w:line="360" w:lineRule="auto"/>
        <w:ind w:left="851"/>
        <w:jc w:val="both"/>
        <w:rPr>
          <w:rFonts w:ascii="Calibri" w:eastAsia="Calibri" w:hAnsi="Calibri" w:cs="Times New Roman"/>
          <w:sz w:val="28"/>
          <w:szCs w:val="28"/>
        </w:rPr>
      </w:pPr>
      <w:r w:rsidRPr="00A50E47">
        <w:rPr>
          <w:rFonts w:ascii="Calibri" w:eastAsia="Calibri" w:hAnsi="Calibri" w:cs="Times New Roman"/>
          <w:sz w:val="28"/>
          <w:szCs w:val="28"/>
        </w:rPr>
        <w:t>3.</w:t>
      </w:r>
      <w:r w:rsidRPr="00A50E47">
        <w:rPr>
          <w:rFonts w:ascii="Calibri" w:eastAsia="Calibri" w:hAnsi="Calibri" w:cs="Times New Roman"/>
          <w:sz w:val="28"/>
          <w:szCs w:val="28"/>
        </w:rPr>
        <w:tab/>
        <w:t>этап – Заключительный</w:t>
      </w:r>
    </w:p>
    <w:p w:rsidR="00A50E47" w:rsidRPr="00A50E47" w:rsidRDefault="00A50E47" w:rsidP="00A50E47">
      <w:pPr>
        <w:spacing w:after="0" w:line="360" w:lineRule="auto"/>
        <w:ind w:left="85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A50E47">
        <w:rPr>
          <w:rFonts w:ascii="Calibri" w:eastAsia="Calibri" w:hAnsi="Calibri" w:cs="Times New Roman"/>
          <w:b/>
          <w:sz w:val="28"/>
          <w:szCs w:val="28"/>
        </w:rPr>
        <w:t>Предполагаемы</w:t>
      </w:r>
      <w:r>
        <w:rPr>
          <w:rFonts w:ascii="Calibri" w:eastAsia="Calibri" w:hAnsi="Calibri" w:cs="Times New Roman"/>
          <w:b/>
          <w:sz w:val="28"/>
          <w:szCs w:val="28"/>
        </w:rPr>
        <w:t>й</w:t>
      </w:r>
      <w:r w:rsidRPr="00A50E47">
        <w:rPr>
          <w:rFonts w:ascii="Calibri" w:eastAsia="Calibri" w:hAnsi="Calibri" w:cs="Times New Roman"/>
          <w:b/>
          <w:sz w:val="28"/>
          <w:szCs w:val="28"/>
        </w:rPr>
        <w:t xml:space="preserve"> результат:</w:t>
      </w:r>
    </w:p>
    <w:p w:rsidR="00A50E47" w:rsidRPr="00A50E47" w:rsidRDefault="00A50E47" w:rsidP="00A50E47">
      <w:pPr>
        <w:numPr>
          <w:ilvl w:val="0"/>
          <w:numId w:val="2"/>
        </w:numPr>
        <w:spacing w:after="0" w:line="36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A50E47">
        <w:rPr>
          <w:rFonts w:ascii="Calibri" w:eastAsia="Calibri" w:hAnsi="Calibri" w:cs="Times New Roman"/>
          <w:sz w:val="28"/>
          <w:szCs w:val="28"/>
        </w:rPr>
        <w:t>Вызвать интерес к окружающему миру.</w:t>
      </w:r>
    </w:p>
    <w:p w:rsidR="00A50E47" w:rsidRDefault="00A50E47" w:rsidP="00A50E47">
      <w:pPr>
        <w:numPr>
          <w:ilvl w:val="0"/>
          <w:numId w:val="2"/>
        </w:numPr>
        <w:spacing w:after="0" w:line="36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A50E47">
        <w:rPr>
          <w:rFonts w:ascii="Calibri" w:eastAsia="Calibri" w:hAnsi="Calibri" w:cs="Times New Roman"/>
          <w:sz w:val="28"/>
          <w:szCs w:val="28"/>
        </w:rPr>
        <w:t>Расширить у детей знания о профессиях, в том числе и профессиях своих родителей (место работы родителей, значимость их труда; гордость и уважение к труду своих родителей).</w:t>
      </w:r>
    </w:p>
    <w:p w:rsidR="00A50E47" w:rsidRDefault="00A50E47" w:rsidP="00A50E47">
      <w:pPr>
        <w:numPr>
          <w:ilvl w:val="0"/>
          <w:numId w:val="2"/>
        </w:numPr>
        <w:spacing w:after="0" w:line="36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A50E47">
        <w:rPr>
          <w:rFonts w:ascii="Calibri" w:eastAsia="Calibri" w:hAnsi="Calibri" w:cs="Times New Roman"/>
          <w:sz w:val="28"/>
          <w:szCs w:val="28"/>
        </w:rPr>
        <w:t xml:space="preserve">В сюжетно - ролевых играх будет просматриваться четкая сюжетная линия. </w:t>
      </w:r>
    </w:p>
    <w:p w:rsidR="00123A23" w:rsidRDefault="00123A23" w:rsidP="00123A23">
      <w:pPr>
        <w:spacing w:after="0" w:line="360" w:lineRule="auto"/>
        <w:ind w:left="720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123A23">
        <w:rPr>
          <w:rFonts w:ascii="Calibri" w:eastAsia="Calibri" w:hAnsi="Calibri" w:cs="Times New Roman"/>
          <w:b/>
          <w:sz w:val="28"/>
          <w:szCs w:val="28"/>
        </w:rPr>
        <w:t>Продукт проекта:</w:t>
      </w:r>
      <w:r>
        <w:rPr>
          <w:rFonts w:ascii="Calibri" w:eastAsia="Calibri" w:hAnsi="Calibri" w:cs="Times New Roman"/>
          <w:b/>
          <w:sz w:val="28"/>
          <w:szCs w:val="28"/>
        </w:rPr>
        <w:t xml:space="preserve"> </w:t>
      </w:r>
    </w:p>
    <w:p w:rsidR="00123A23" w:rsidRPr="00123A23" w:rsidRDefault="00123A23" w:rsidP="00123A23">
      <w:pPr>
        <w:spacing w:after="0" w:line="360" w:lineRule="auto"/>
        <w:ind w:left="720"/>
        <w:jc w:val="both"/>
        <w:rPr>
          <w:rFonts w:ascii="Calibri" w:eastAsia="Calibri" w:hAnsi="Calibri" w:cs="Times New Roman"/>
          <w:sz w:val="28"/>
          <w:szCs w:val="28"/>
        </w:rPr>
      </w:pPr>
      <w:r w:rsidRPr="00123A23">
        <w:rPr>
          <w:rFonts w:ascii="Calibri" w:eastAsia="Calibri" w:hAnsi="Calibri" w:cs="Times New Roman"/>
          <w:sz w:val="28"/>
          <w:szCs w:val="28"/>
        </w:rPr>
        <w:t>Газета на тему: «Все работы хороши - выбирай на вкус!»</w:t>
      </w:r>
    </w:p>
    <w:p w:rsidR="00123A23" w:rsidRPr="00123A23" w:rsidRDefault="00123A23" w:rsidP="00123A23">
      <w:pPr>
        <w:spacing w:after="0" w:line="360" w:lineRule="auto"/>
        <w:ind w:left="720"/>
        <w:jc w:val="both"/>
        <w:rPr>
          <w:rFonts w:ascii="Calibri" w:eastAsia="Calibri" w:hAnsi="Calibri" w:cs="Times New Roman"/>
          <w:sz w:val="28"/>
          <w:szCs w:val="28"/>
        </w:rPr>
      </w:pPr>
      <w:r w:rsidRPr="00123A23">
        <w:rPr>
          <w:rFonts w:ascii="Calibri" w:eastAsia="Calibri" w:hAnsi="Calibri" w:cs="Times New Roman"/>
          <w:sz w:val="28"/>
          <w:szCs w:val="28"/>
        </w:rPr>
        <w:t xml:space="preserve"> Конкурс рисунков «Кем быть?»</w:t>
      </w:r>
    </w:p>
    <w:p w:rsidR="00123A23" w:rsidRPr="00123A23" w:rsidRDefault="00123A23" w:rsidP="00123A23">
      <w:pPr>
        <w:spacing w:after="0" w:line="360" w:lineRule="auto"/>
        <w:ind w:left="720"/>
        <w:jc w:val="both"/>
        <w:rPr>
          <w:rFonts w:ascii="Calibri" w:eastAsia="Calibri" w:hAnsi="Calibri" w:cs="Times New Roman"/>
          <w:sz w:val="28"/>
          <w:szCs w:val="28"/>
        </w:rPr>
      </w:pPr>
      <w:r w:rsidRPr="00123A23">
        <w:rPr>
          <w:rFonts w:ascii="Calibri" w:eastAsia="Calibri" w:hAnsi="Calibri" w:cs="Times New Roman"/>
          <w:sz w:val="28"/>
          <w:szCs w:val="28"/>
        </w:rPr>
        <w:t>Презентация книжек малышек или папок-раскладушек о профессиях родителей (ребёнок совместно с родителями).</w:t>
      </w:r>
    </w:p>
    <w:p w:rsidR="00A50E47" w:rsidRDefault="00A50E47" w:rsidP="00A50E47">
      <w:pPr>
        <w:spacing w:after="0" w:line="360" w:lineRule="auto"/>
        <w:ind w:left="720" w:firstLine="131"/>
        <w:jc w:val="both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</w:t>
      </w:r>
      <w:r w:rsidRPr="00A50E47">
        <w:rPr>
          <w:rFonts w:ascii="Calibri" w:eastAsia="Calibri" w:hAnsi="Calibri" w:cs="Times New Roman"/>
          <w:b/>
          <w:sz w:val="28"/>
          <w:szCs w:val="28"/>
        </w:rPr>
        <w:t>Этапы реализации проекта</w:t>
      </w:r>
      <w:r>
        <w:rPr>
          <w:rFonts w:ascii="Calibri" w:eastAsia="Calibri" w:hAnsi="Calibri" w:cs="Times New Roman"/>
          <w:b/>
          <w:sz w:val="28"/>
          <w:szCs w:val="28"/>
        </w:rPr>
        <w:t>:</w:t>
      </w:r>
    </w:p>
    <w:tbl>
      <w:tblPr>
        <w:tblW w:w="1080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23"/>
        <w:gridCol w:w="3827"/>
        <w:gridCol w:w="4253"/>
      </w:tblGrid>
      <w:tr w:rsidR="00123A23" w:rsidRPr="00123A23" w:rsidTr="00123A23">
        <w:trPr>
          <w:trHeight w:val="528"/>
        </w:trPr>
        <w:tc>
          <w:tcPr>
            <w:tcW w:w="2723" w:type="dxa"/>
          </w:tcPr>
          <w:p w:rsidR="00123A23" w:rsidRPr="00123A23" w:rsidRDefault="00123A23" w:rsidP="00123A2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123A23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Что мы знаем о профессиях?</w:t>
            </w:r>
          </w:p>
        </w:tc>
        <w:tc>
          <w:tcPr>
            <w:tcW w:w="3827" w:type="dxa"/>
          </w:tcPr>
          <w:p w:rsidR="00123A23" w:rsidRPr="00123A23" w:rsidRDefault="00123A23" w:rsidP="00123A2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123A23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Что мы хотели бы узнать?</w:t>
            </w:r>
          </w:p>
        </w:tc>
        <w:tc>
          <w:tcPr>
            <w:tcW w:w="4253" w:type="dxa"/>
          </w:tcPr>
          <w:p w:rsidR="00123A23" w:rsidRPr="00123A23" w:rsidRDefault="00123A23" w:rsidP="00123A2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123A23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Где мы можем узнать?</w:t>
            </w:r>
          </w:p>
        </w:tc>
      </w:tr>
      <w:tr w:rsidR="00123A23" w:rsidRPr="00123A23" w:rsidTr="00123A23">
        <w:trPr>
          <w:trHeight w:val="2037"/>
        </w:trPr>
        <w:tc>
          <w:tcPr>
            <w:tcW w:w="2723" w:type="dxa"/>
          </w:tcPr>
          <w:p w:rsidR="00123A23" w:rsidRPr="00123A23" w:rsidRDefault="00123A23" w:rsidP="00123A2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На свете есть много профессий.</w:t>
            </w:r>
          </w:p>
          <w:p w:rsidR="00123A23" w:rsidRPr="00123A23" w:rsidRDefault="00123A23" w:rsidP="00123A2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4"/>
              </w:rPr>
              <w:t>Работа доставляет удовольствие.</w:t>
            </w:r>
          </w:p>
          <w:p w:rsidR="00123A23" w:rsidRPr="00123A23" w:rsidRDefault="00123A23" w:rsidP="00123A2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3827" w:type="dxa"/>
          </w:tcPr>
          <w:p w:rsidR="00123A23" w:rsidRPr="00123A23" w:rsidRDefault="00123A23" w:rsidP="00123A2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Как работают взрослые?</w:t>
            </w:r>
          </w:p>
          <w:p w:rsidR="00123A23" w:rsidRPr="00123A23" w:rsidRDefault="00123A23" w:rsidP="00123A2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4"/>
              </w:rPr>
              <w:t>Почему люди работают?</w:t>
            </w:r>
          </w:p>
          <w:p w:rsidR="00123A23" w:rsidRPr="00123A23" w:rsidRDefault="00123A23" w:rsidP="00123A2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4"/>
              </w:rPr>
              <w:t>Чем отличаются профессии?</w:t>
            </w:r>
          </w:p>
          <w:p w:rsidR="00123A23" w:rsidRPr="00123A23" w:rsidRDefault="00123A23" w:rsidP="00123A2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4"/>
              </w:rPr>
              <w:t>Какие бывают профессии?</w:t>
            </w:r>
          </w:p>
          <w:p w:rsidR="00123A23" w:rsidRPr="00123A23" w:rsidRDefault="00123A23" w:rsidP="00123A2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4"/>
              </w:rPr>
              <w:t>Чем занимаются люди разных профессий?</w:t>
            </w:r>
          </w:p>
          <w:p w:rsidR="00123A23" w:rsidRPr="00123A23" w:rsidRDefault="00123A23" w:rsidP="00123A2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4"/>
              </w:rPr>
              <w:t>Какие профессии у наших родителей?</w:t>
            </w:r>
          </w:p>
          <w:p w:rsidR="00123A23" w:rsidRPr="00123A23" w:rsidRDefault="00123A23" w:rsidP="00123A2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4"/>
              </w:rPr>
              <w:t>Какие знания нужны для той или иной профессии?</w:t>
            </w:r>
          </w:p>
          <w:p w:rsidR="00123A23" w:rsidRPr="00123A23" w:rsidRDefault="00123A23" w:rsidP="00123A2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4"/>
              </w:rPr>
              <w:t>Что нужно знать, чтобы сделать выбор профессии?</w:t>
            </w:r>
          </w:p>
          <w:p w:rsidR="00123A23" w:rsidRPr="00123A23" w:rsidRDefault="00123A23" w:rsidP="00123A2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4"/>
              </w:rPr>
              <w:lastRenderedPageBreak/>
              <w:t>Взаимосвязь профессий?</w:t>
            </w:r>
          </w:p>
        </w:tc>
        <w:tc>
          <w:tcPr>
            <w:tcW w:w="4253" w:type="dxa"/>
          </w:tcPr>
          <w:p w:rsidR="00123A23" w:rsidRPr="00123A23" w:rsidRDefault="00123A23" w:rsidP="00123A2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4"/>
              </w:rPr>
              <w:lastRenderedPageBreak/>
              <w:t>Рассказы родителей и других взрослых о своей профессии.</w:t>
            </w:r>
          </w:p>
          <w:p w:rsidR="00123A23" w:rsidRPr="00123A23" w:rsidRDefault="00123A23" w:rsidP="00123A2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4"/>
              </w:rPr>
              <w:t>Целевые экскурсии.</w:t>
            </w:r>
          </w:p>
          <w:p w:rsidR="00123A23" w:rsidRPr="00123A23" w:rsidRDefault="00123A23" w:rsidP="00123A2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4"/>
              </w:rPr>
              <w:t>В библиотеке (научно-популярная, энциклопедическая литература).</w:t>
            </w:r>
          </w:p>
          <w:p w:rsidR="00123A23" w:rsidRPr="00123A23" w:rsidRDefault="00123A23" w:rsidP="00123A2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4"/>
              </w:rPr>
              <w:t>В интернете.</w:t>
            </w:r>
          </w:p>
          <w:p w:rsidR="00123A23" w:rsidRPr="00123A23" w:rsidRDefault="00123A23" w:rsidP="00123A2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4"/>
              </w:rPr>
              <w:t>Просмотр телепередач.</w:t>
            </w:r>
          </w:p>
          <w:p w:rsidR="00123A23" w:rsidRPr="00123A23" w:rsidRDefault="00123A23" w:rsidP="00123A2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</w:p>
        </w:tc>
      </w:tr>
    </w:tbl>
    <w:p w:rsidR="00A50E47" w:rsidRDefault="00A50E47" w:rsidP="00A50E47">
      <w:pPr>
        <w:spacing w:after="0" w:line="360" w:lineRule="auto"/>
        <w:ind w:left="851"/>
        <w:jc w:val="both"/>
        <w:rPr>
          <w:rFonts w:ascii="Calibri" w:eastAsia="Calibri" w:hAnsi="Calibri" w:cs="Times New Roman"/>
          <w:sz w:val="28"/>
          <w:szCs w:val="28"/>
        </w:rPr>
      </w:pPr>
    </w:p>
    <w:p w:rsidR="00123A23" w:rsidRDefault="00123A23" w:rsidP="00A50E47">
      <w:pPr>
        <w:spacing w:after="0" w:line="360" w:lineRule="auto"/>
        <w:ind w:left="851"/>
        <w:jc w:val="both"/>
        <w:rPr>
          <w:rFonts w:ascii="Calibri" w:eastAsia="Calibri" w:hAnsi="Calibri" w:cs="Times New Roman"/>
          <w:sz w:val="28"/>
          <w:szCs w:val="28"/>
        </w:rPr>
      </w:pPr>
    </w:p>
    <w:p w:rsidR="00123A23" w:rsidRDefault="00123A23" w:rsidP="00A50E47">
      <w:pPr>
        <w:spacing w:after="0" w:line="360" w:lineRule="auto"/>
        <w:ind w:left="851"/>
        <w:jc w:val="both"/>
        <w:rPr>
          <w:rFonts w:ascii="Calibri" w:eastAsia="Calibri" w:hAnsi="Calibri" w:cs="Times New Roman"/>
          <w:sz w:val="28"/>
          <w:szCs w:val="28"/>
        </w:rPr>
      </w:pPr>
    </w:p>
    <w:p w:rsidR="00123A23" w:rsidRDefault="00123A23" w:rsidP="00A50E47">
      <w:pPr>
        <w:spacing w:after="0" w:line="360" w:lineRule="auto"/>
        <w:ind w:left="851"/>
        <w:jc w:val="both"/>
        <w:rPr>
          <w:rFonts w:ascii="Calibri" w:eastAsia="Calibri" w:hAnsi="Calibri" w:cs="Times New Roman"/>
          <w:sz w:val="28"/>
          <w:szCs w:val="28"/>
        </w:rPr>
      </w:pP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7437"/>
      </w:tblGrid>
      <w:tr w:rsidR="00123A23" w:rsidRPr="00123A23" w:rsidTr="00123A23">
        <w:tc>
          <w:tcPr>
            <w:tcW w:w="3190" w:type="dxa"/>
          </w:tcPr>
          <w:p w:rsidR="00123A23" w:rsidRPr="00123A23" w:rsidRDefault="00123A23" w:rsidP="00123A2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123A23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Интеграция образовательных областей</w:t>
            </w:r>
          </w:p>
        </w:tc>
        <w:tc>
          <w:tcPr>
            <w:tcW w:w="7437" w:type="dxa"/>
          </w:tcPr>
          <w:p w:rsidR="00123A23" w:rsidRPr="00123A23" w:rsidRDefault="00123A23" w:rsidP="00123A2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123A23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Совместная деятельность</w:t>
            </w:r>
          </w:p>
        </w:tc>
      </w:tr>
      <w:tr w:rsidR="00123A23" w:rsidRPr="00123A23" w:rsidTr="00123A23">
        <w:trPr>
          <w:trHeight w:val="1541"/>
        </w:trPr>
        <w:tc>
          <w:tcPr>
            <w:tcW w:w="3190" w:type="dxa"/>
          </w:tcPr>
          <w:p w:rsidR="00123A23" w:rsidRPr="00123A23" w:rsidRDefault="00570E41" w:rsidP="00123A2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«Физическое развитие</w:t>
            </w:r>
            <w:r w:rsidR="00123A23" w:rsidRPr="00123A23">
              <w:rPr>
                <w:rFonts w:ascii="Times New Roman" w:eastAsia="Calibri" w:hAnsi="Times New Roman" w:cs="Times New Roman"/>
                <w:sz w:val="28"/>
                <w:szCs w:val="24"/>
              </w:rPr>
              <w:t>»</w:t>
            </w:r>
          </w:p>
          <w:p w:rsidR="00123A23" w:rsidRPr="00123A23" w:rsidRDefault="00D727D6" w:rsidP="00123A2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«Социально – коммуникативное развитие</w:t>
            </w:r>
            <w:r w:rsidR="00123A23" w:rsidRPr="00123A23">
              <w:rPr>
                <w:rFonts w:ascii="Times New Roman" w:eastAsia="Calibri" w:hAnsi="Times New Roman" w:cs="Times New Roman"/>
                <w:sz w:val="28"/>
                <w:szCs w:val="24"/>
              </w:rPr>
              <w:t>»</w:t>
            </w:r>
          </w:p>
        </w:tc>
        <w:tc>
          <w:tcPr>
            <w:tcW w:w="7437" w:type="dxa"/>
          </w:tcPr>
          <w:p w:rsidR="00123A23" w:rsidRPr="00123A23" w:rsidRDefault="00123A23" w:rsidP="00123A2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Беседа «Соблюдение техники безопасности при работе». </w:t>
            </w:r>
          </w:p>
          <w:p w:rsidR="00123A23" w:rsidRPr="00123A23" w:rsidRDefault="00123A23" w:rsidP="00123A2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4"/>
              </w:rPr>
              <w:t>Беседа «Люди какой профессии заботятся о нашем здоровье?»</w:t>
            </w:r>
          </w:p>
        </w:tc>
      </w:tr>
      <w:tr w:rsidR="00123A23" w:rsidRPr="00123A23" w:rsidTr="00123A23">
        <w:trPr>
          <w:trHeight w:val="415"/>
        </w:trPr>
        <w:tc>
          <w:tcPr>
            <w:tcW w:w="3190" w:type="dxa"/>
          </w:tcPr>
          <w:p w:rsidR="00123A23" w:rsidRPr="00123A23" w:rsidRDefault="00D727D6" w:rsidP="00123A2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«Социально – коммуникативное развитие</w:t>
            </w:r>
            <w:r w:rsidR="00123A23" w:rsidRPr="00123A23">
              <w:rPr>
                <w:rFonts w:ascii="Times New Roman" w:eastAsia="Calibri" w:hAnsi="Times New Roman" w:cs="Times New Roman"/>
                <w:sz w:val="28"/>
                <w:szCs w:val="24"/>
              </w:rPr>
              <w:t>»</w:t>
            </w:r>
          </w:p>
          <w:p w:rsidR="00123A23" w:rsidRPr="00123A23" w:rsidRDefault="00D727D6" w:rsidP="00123A2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«Познавательное развитие</w:t>
            </w:r>
            <w:r w:rsidR="00123A23" w:rsidRPr="00123A23">
              <w:rPr>
                <w:rFonts w:ascii="Times New Roman" w:eastAsia="Calibri" w:hAnsi="Times New Roman" w:cs="Times New Roman"/>
                <w:sz w:val="28"/>
                <w:szCs w:val="24"/>
              </w:rPr>
              <w:t>»</w:t>
            </w:r>
          </w:p>
          <w:p w:rsidR="00123A23" w:rsidRPr="00123A23" w:rsidRDefault="00D727D6" w:rsidP="00123A2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«Речевое развитие</w:t>
            </w:r>
            <w:r w:rsidR="00123A23" w:rsidRPr="00123A23">
              <w:rPr>
                <w:rFonts w:ascii="Times New Roman" w:eastAsia="Calibri" w:hAnsi="Times New Roman" w:cs="Times New Roman"/>
                <w:sz w:val="28"/>
                <w:szCs w:val="24"/>
              </w:rPr>
              <w:t>»</w:t>
            </w:r>
          </w:p>
        </w:tc>
        <w:tc>
          <w:tcPr>
            <w:tcW w:w="7437" w:type="dxa"/>
          </w:tcPr>
          <w:p w:rsidR="00123A23" w:rsidRPr="00123A23" w:rsidRDefault="00123A23" w:rsidP="00123A23">
            <w:pPr>
              <w:shd w:val="clear" w:color="auto" w:fill="FFFFFF"/>
              <w:spacing w:before="96" w:after="120" w:line="360" w:lineRule="atLeast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4"/>
              </w:rPr>
              <w:t>Беседа: о происхождении профессий.                                   Беседа «Какие бывают профессии?»                               Беседа «Труд и его значение в жизни ребёнка».                 Беседа о том, кем они хотят стать, когда станут взрослыми.</w:t>
            </w:r>
          </w:p>
          <w:p w:rsidR="00123A23" w:rsidRPr="00123A23" w:rsidRDefault="00123A23" w:rsidP="00123A2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4"/>
              </w:rPr>
              <w:t>Использование игр дидактических:                                                  «Знаю все профессии».                                                    «Кому, что нужно для работы?»                                 Сюжетно-ролевых: «Стройка-Столовая-Больница».</w:t>
            </w:r>
          </w:p>
        </w:tc>
      </w:tr>
      <w:tr w:rsidR="00123A23" w:rsidRPr="00123A23" w:rsidTr="00123A23">
        <w:tc>
          <w:tcPr>
            <w:tcW w:w="3190" w:type="dxa"/>
          </w:tcPr>
          <w:p w:rsidR="00123A23" w:rsidRPr="00123A23" w:rsidRDefault="00BA6CDE" w:rsidP="00123A2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«Художественно – эстетическое развитие</w:t>
            </w:r>
            <w:r w:rsidR="00123A23" w:rsidRPr="00123A23">
              <w:rPr>
                <w:rFonts w:ascii="Times New Roman" w:eastAsia="Calibri" w:hAnsi="Times New Roman" w:cs="Times New Roman"/>
                <w:sz w:val="28"/>
                <w:szCs w:val="24"/>
              </w:rPr>
              <w:t>»</w:t>
            </w:r>
          </w:p>
        </w:tc>
        <w:tc>
          <w:tcPr>
            <w:tcW w:w="7437" w:type="dxa"/>
          </w:tcPr>
          <w:p w:rsidR="00123A23" w:rsidRDefault="00123A23" w:rsidP="00123A23">
            <w:pPr>
              <w:shd w:val="clear" w:color="auto" w:fill="FFFFFF"/>
              <w:spacing w:before="96" w:after="120" w:line="360" w:lineRule="atLeast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Знакомство с лите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ратурными произведениями: </w:t>
            </w:r>
          </w:p>
          <w:p w:rsidR="00123A23" w:rsidRDefault="00123A23" w:rsidP="00123A23">
            <w:pPr>
              <w:shd w:val="clear" w:color="auto" w:fill="FFFFFF"/>
              <w:spacing w:before="96" w:after="120" w:line="360" w:lineRule="atLeast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Г. </w:t>
            </w:r>
            <w:proofErr w:type="spellStart"/>
            <w:r w:rsidRPr="00123A23">
              <w:rPr>
                <w:rFonts w:ascii="Times New Roman" w:eastAsia="Calibri" w:hAnsi="Times New Roman" w:cs="Times New Roman"/>
                <w:sz w:val="28"/>
                <w:szCs w:val="24"/>
              </w:rPr>
              <w:t>Брагиловская</w:t>
            </w:r>
            <w:proofErr w:type="spellEnd"/>
            <w:r w:rsidRPr="00123A23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«Наши мамы, наши папы».                        </w:t>
            </w:r>
          </w:p>
          <w:p w:rsidR="00123A23" w:rsidRPr="00123A23" w:rsidRDefault="00123A23" w:rsidP="00123A23">
            <w:pPr>
              <w:shd w:val="clear" w:color="auto" w:fill="FFFFFF"/>
              <w:spacing w:before="96" w:after="120" w:line="360" w:lineRule="atLeast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4"/>
              </w:rPr>
              <w:t>С. Маршак «Почта». Б. Житков  «Что я видел?»                       В. Маяковский «Кем быть?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»</w:t>
            </w:r>
          </w:p>
          <w:p w:rsidR="00123A23" w:rsidRPr="00123A23" w:rsidRDefault="00123A23" w:rsidP="00123A2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4"/>
              </w:rPr>
              <w:t>Рассматривание рисунков, фотографий о профессиях.</w:t>
            </w:r>
          </w:p>
          <w:p w:rsidR="00123A23" w:rsidRDefault="00123A23" w:rsidP="00123A2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4"/>
              </w:rPr>
              <w:t>Сюжетные картинки о профессиях.</w:t>
            </w:r>
          </w:p>
          <w:p w:rsidR="00BA6CDE" w:rsidRPr="00123A23" w:rsidRDefault="00BA6CDE" w:rsidP="00BA6CDE">
            <w:pPr>
              <w:shd w:val="clear" w:color="auto" w:fill="FFFFFF"/>
              <w:spacing w:before="96" w:after="120" w:line="360" w:lineRule="atLeast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4"/>
              </w:rPr>
              <w:t>Конкурс рисунков, дети совместно с родителями «Профессии моих родителей».</w:t>
            </w:r>
          </w:p>
          <w:p w:rsidR="00BA6CDE" w:rsidRPr="00123A23" w:rsidRDefault="00BA6CDE" w:rsidP="00BA6CDE">
            <w:pPr>
              <w:shd w:val="clear" w:color="auto" w:fill="FFFFFF"/>
              <w:spacing w:before="96" w:after="120" w:line="360" w:lineRule="atLeast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Коллективная работа, оформление газеты на тему: «Все </w:t>
            </w:r>
            <w:r w:rsidRPr="00123A23">
              <w:rPr>
                <w:rFonts w:ascii="Times New Roman" w:eastAsia="Calibri" w:hAnsi="Times New Roman" w:cs="Times New Roman"/>
                <w:sz w:val="28"/>
                <w:szCs w:val="24"/>
              </w:rPr>
              <w:lastRenderedPageBreak/>
              <w:t>работы хороши - выбирай на вкус!»</w:t>
            </w:r>
          </w:p>
          <w:p w:rsidR="00BA6CDE" w:rsidRPr="00123A23" w:rsidRDefault="00BA6CDE" w:rsidP="00BA6CD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4"/>
              </w:rPr>
              <w:t>Конкурс рисунков «Кем быть?»</w:t>
            </w:r>
          </w:p>
        </w:tc>
      </w:tr>
      <w:tr w:rsidR="00123A23" w:rsidRPr="00123A23" w:rsidTr="00123A23">
        <w:trPr>
          <w:trHeight w:val="497"/>
        </w:trPr>
        <w:tc>
          <w:tcPr>
            <w:tcW w:w="3190" w:type="dxa"/>
          </w:tcPr>
          <w:p w:rsidR="00123A23" w:rsidRPr="00123A23" w:rsidRDefault="00BA6CDE" w:rsidP="00123A2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lastRenderedPageBreak/>
              <w:t>«Социально – коммуникативное развитие</w:t>
            </w:r>
            <w:r w:rsidR="00123A23" w:rsidRPr="00123A23">
              <w:rPr>
                <w:rFonts w:ascii="Times New Roman" w:eastAsia="Calibri" w:hAnsi="Times New Roman" w:cs="Times New Roman"/>
                <w:sz w:val="28"/>
                <w:szCs w:val="24"/>
              </w:rPr>
              <w:t>»</w:t>
            </w:r>
          </w:p>
        </w:tc>
        <w:tc>
          <w:tcPr>
            <w:tcW w:w="7437" w:type="dxa"/>
          </w:tcPr>
          <w:p w:rsidR="00123A23" w:rsidRPr="00123A23" w:rsidRDefault="00123A23" w:rsidP="00123A23">
            <w:pPr>
              <w:shd w:val="clear" w:color="auto" w:fill="FFFFFF"/>
              <w:spacing w:before="96" w:after="120" w:line="360" w:lineRule="atLeast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4"/>
              </w:rPr>
              <w:t>Изготовление атрибутов для сюжетно-ролевых игр: «Стройка-Столовая-Больница».                                              Беседа «Труд и его значение в жизни ребёнка».</w:t>
            </w:r>
          </w:p>
        </w:tc>
      </w:tr>
    </w:tbl>
    <w:p w:rsidR="00123A23" w:rsidRPr="00123A23" w:rsidRDefault="00123A23" w:rsidP="00123A23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2544"/>
        <w:gridCol w:w="2446"/>
        <w:gridCol w:w="3544"/>
      </w:tblGrid>
      <w:tr w:rsidR="00123A23" w:rsidRPr="00123A23" w:rsidTr="00123A23">
        <w:tc>
          <w:tcPr>
            <w:tcW w:w="1809" w:type="dxa"/>
          </w:tcPr>
          <w:p w:rsidR="00123A23" w:rsidRPr="00123A23" w:rsidRDefault="00123A23" w:rsidP="00123A2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Этап реализации проекта</w:t>
            </w:r>
          </w:p>
        </w:tc>
        <w:tc>
          <w:tcPr>
            <w:tcW w:w="2544" w:type="dxa"/>
          </w:tcPr>
          <w:p w:rsidR="00123A23" w:rsidRPr="00123A23" w:rsidRDefault="00123A23" w:rsidP="00123A2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Для детей</w:t>
            </w:r>
          </w:p>
        </w:tc>
        <w:tc>
          <w:tcPr>
            <w:tcW w:w="2446" w:type="dxa"/>
          </w:tcPr>
          <w:p w:rsidR="00123A23" w:rsidRPr="00123A23" w:rsidRDefault="00123A23" w:rsidP="00123A2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Для родителей</w:t>
            </w:r>
          </w:p>
        </w:tc>
        <w:tc>
          <w:tcPr>
            <w:tcW w:w="3544" w:type="dxa"/>
          </w:tcPr>
          <w:p w:rsidR="00123A23" w:rsidRPr="00123A23" w:rsidRDefault="00123A23" w:rsidP="00123A2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Для воспитателей</w:t>
            </w:r>
          </w:p>
        </w:tc>
      </w:tr>
      <w:tr w:rsidR="00123A23" w:rsidRPr="00123A23" w:rsidTr="00123A23">
        <w:tc>
          <w:tcPr>
            <w:tcW w:w="1809" w:type="dxa"/>
          </w:tcPr>
          <w:p w:rsidR="00123A23" w:rsidRPr="00123A23" w:rsidRDefault="00123A23" w:rsidP="00123A2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Подготовительный</w:t>
            </w:r>
          </w:p>
        </w:tc>
        <w:tc>
          <w:tcPr>
            <w:tcW w:w="2544" w:type="dxa"/>
          </w:tcPr>
          <w:p w:rsidR="00123A23" w:rsidRPr="00123A23" w:rsidRDefault="00123A23" w:rsidP="00123A23">
            <w:pPr>
              <w:spacing w:after="20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Сбор информации и материала о разных профессиях.</w:t>
            </w:r>
          </w:p>
          <w:p w:rsidR="00123A23" w:rsidRPr="00123A23" w:rsidRDefault="00123A23" w:rsidP="00123A23">
            <w:pPr>
              <w:spacing w:after="20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Принести книги Б. Житкова «Что я видел?»</w:t>
            </w:r>
          </w:p>
          <w:p w:rsidR="00123A23" w:rsidRPr="00123A23" w:rsidRDefault="00123A23" w:rsidP="00123A23">
            <w:pPr>
              <w:spacing w:after="20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Г. </w:t>
            </w:r>
            <w:proofErr w:type="spellStart"/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Брагиловой</w:t>
            </w:r>
            <w:proofErr w:type="spellEnd"/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«Наши мамы, наши папы»</w:t>
            </w:r>
          </w:p>
          <w:p w:rsidR="00123A23" w:rsidRPr="00123A23" w:rsidRDefault="00123A23" w:rsidP="00123A23">
            <w:pPr>
              <w:spacing w:after="20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В. Маяковский «Кем быть?»</w:t>
            </w:r>
          </w:p>
          <w:p w:rsidR="00123A23" w:rsidRPr="00123A23" w:rsidRDefault="00123A23" w:rsidP="00123A23">
            <w:pPr>
              <w:spacing w:after="20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23A23" w:rsidRPr="00123A23" w:rsidRDefault="00123A23" w:rsidP="00123A23">
            <w:pPr>
              <w:spacing w:after="20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23A23" w:rsidRPr="00123A23" w:rsidRDefault="00123A23" w:rsidP="00123A23">
            <w:pPr>
              <w:spacing w:after="20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46" w:type="dxa"/>
          </w:tcPr>
          <w:p w:rsidR="00123A23" w:rsidRPr="00123A23" w:rsidRDefault="00123A23" w:rsidP="00123A23">
            <w:pPr>
              <w:spacing w:after="20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Беседы с детьми о своих профессиях. </w:t>
            </w:r>
          </w:p>
          <w:p w:rsidR="00123A23" w:rsidRPr="00123A23" w:rsidRDefault="00123A23" w:rsidP="00123A23">
            <w:pPr>
              <w:spacing w:after="20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Сбор информации и материала о разных профессиях.</w:t>
            </w:r>
          </w:p>
          <w:p w:rsidR="00123A23" w:rsidRPr="00123A23" w:rsidRDefault="00123A23" w:rsidP="00123A2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123A23" w:rsidRPr="00123A23" w:rsidRDefault="00123A23" w:rsidP="00123A23">
            <w:pPr>
              <w:spacing w:after="20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Подобрать художественную литературу (стихи, рассказы, загадки, пословицы, песни), плакаты, иллюстрации, фотографии.</w:t>
            </w:r>
          </w:p>
          <w:p w:rsidR="00123A23" w:rsidRPr="00123A23" w:rsidRDefault="00123A23" w:rsidP="00123A23">
            <w:pPr>
              <w:spacing w:after="20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Подобрать материалы и игрушки для сюжетно-ролевых игр.</w:t>
            </w:r>
          </w:p>
          <w:p w:rsidR="00123A23" w:rsidRPr="00123A23" w:rsidRDefault="00123A23" w:rsidP="00123A23">
            <w:pPr>
              <w:spacing w:after="20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Написать письмо родителям, довести до сведения важность этой проблемы, вовлечь в реализацию проекта.</w:t>
            </w:r>
          </w:p>
        </w:tc>
      </w:tr>
      <w:tr w:rsidR="00123A23" w:rsidRPr="00123A23" w:rsidTr="00123A23">
        <w:trPr>
          <w:trHeight w:val="4100"/>
        </w:trPr>
        <w:tc>
          <w:tcPr>
            <w:tcW w:w="1809" w:type="dxa"/>
          </w:tcPr>
          <w:p w:rsidR="00123A23" w:rsidRPr="00123A23" w:rsidRDefault="00123A23" w:rsidP="00123A2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Основной</w:t>
            </w:r>
          </w:p>
        </w:tc>
        <w:tc>
          <w:tcPr>
            <w:tcW w:w="2544" w:type="dxa"/>
          </w:tcPr>
          <w:p w:rsidR="00123A23" w:rsidRPr="00123A23" w:rsidRDefault="00123A23" w:rsidP="00123A2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Рассматривание рисунков, фотографий о профессиях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123A23" w:rsidRPr="00123A23" w:rsidRDefault="00123A23" w:rsidP="00123A2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с разными профессиями.</w:t>
            </w:r>
          </w:p>
          <w:p w:rsidR="00123A23" w:rsidRPr="00123A23" w:rsidRDefault="00123A23" w:rsidP="00123A2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Просмотр видеоматериала.</w:t>
            </w:r>
          </w:p>
          <w:p w:rsidR="00123A23" w:rsidRPr="00123A23" w:rsidRDefault="00123A23" w:rsidP="00123A23">
            <w:pPr>
              <w:shd w:val="clear" w:color="auto" w:fill="FFFFFF"/>
              <w:spacing w:before="96" w:after="120" w:line="36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Знакомство с литературными произведениями:       Г. </w:t>
            </w:r>
            <w:proofErr w:type="spellStart"/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Брагиловская</w:t>
            </w:r>
            <w:proofErr w:type="spellEnd"/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«Наши мамы, наши папы».                        С. Маршак «Почта». Б. Житков  «Что я видел?»                       В. Маяковский «Кем быть?</w:t>
            </w:r>
          </w:p>
          <w:p w:rsidR="00123A23" w:rsidRPr="00123A23" w:rsidRDefault="00123A23" w:rsidP="00123A2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Использование игр: дидактических: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«Знаю все профессии»,</w:t>
            </w: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«Кому, что нужно для работы?»        </w:t>
            </w:r>
            <w:proofErr w:type="gramStart"/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сюжетно-ролевых</w:t>
            </w:r>
            <w:proofErr w:type="gramEnd"/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: «Стройка-Столовая-Больница».</w:t>
            </w:r>
          </w:p>
        </w:tc>
        <w:tc>
          <w:tcPr>
            <w:tcW w:w="2446" w:type="dxa"/>
          </w:tcPr>
          <w:p w:rsidR="00123A23" w:rsidRPr="00123A23" w:rsidRDefault="00123A23" w:rsidP="00123A23">
            <w:pPr>
              <w:tabs>
                <w:tab w:val="left" w:pos="720"/>
              </w:tabs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одборка художественной литературы по ознакомлению разных профессий</w:t>
            </w:r>
          </w:p>
          <w:p w:rsidR="00123A23" w:rsidRPr="00123A23" w:rsidRDefault="00123A23" w:rsidP="00123A2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23A23" w:rsidRPr="00123A23" w:rsidRDefault="00123A23" w:rsidP="00123A2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экскурсии</w:t>
            </w:r>
          </w:p>
        </w:tc>
        <w:tc>
          <w:tcPr>
            <w:tcW w:w="3544" w:type="dxa"/>
          </w:tcPr>
          <w:p w:rsidR="00123A23" w:rsidRPr="00123A23" w:rsidRDefault="00123A23" w:rsidP="00123A23">
            <w:pPr>
              <w:tabs>
                <w:tab w:val="left" w:pos="720"/>
              </w:tabs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апки-передвижки, в которых содержится материал о профессиях</w:t>
            </w:r>
          </w:p>
          <w:p w:rsidR="00123A23" w:rsidRPr="00123A23" w:rsidRDefault="00123A23" w:rsidP="00123A23">
            <w:pPr>
              <w:tabs>
                <w:tab w:val="left" w:pos="720"/>
              </w:tabs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картотека подвижных игр  </w:t>
            </w:r>
          </w:p>
          <w:p w:rsidR="00123A23" w:rsidRPr="00123A23" w:rsidRDefault="00123A23" w:rsidP="00123A23">
            <w:pPr>
              <w:tabs>
                <w:tab w:val="left" w:pos="720"/>
              </w:tabs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картотека дидактических игр  </w:t>
            </w:r>
          </w:p>
          <w:p w:rsidR="00123A23" w:rsidRPr="00123A23" w:rsidRDefault="00123A23" w:rsidP="00123A23">
            <w:pPr>
              <w:tabs>
                <w:tab w:val="left" w:pos="720"/>
              </w:tabs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подборка художественной литературы по ознакомлению разных профессий</w:t>
            </w:r>
          </w:p>
          <w:p w:rsidR="00123A23" w:rsidRPr="00123A23" w:rsidRDefault="00123A23" w:rsidP="00123A23">
            <w:pPr>
              <w:tabs>
                <w:tab w:val="left" w:pos="720"/>
              </w:tabs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конспекты НО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Д, бесед, досугов и развлечений.</w:t>
            </w:r>
          </w:p>
        </w:tc>
      </w:tr>
      <w:tr w:rsidR="00123A23" w:rsidRPr="00123A23" w:rsidTr="00123A23">
        <w:trPr>
          <w:trHeight w:val="415"/>
        </w:trPr>
        <w:tc>
          <w:tcPr>
            <w:tcW w:w="1809" w:type="dxa"/>
          </w:tcPr>
          <w:p w:rsidR="00123A23" w:rsidRPr="00123A23" w:rsidRDefault="00123A23" w:rsidP="00123A2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Заключитель</w:t>
            </w: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ный</w:t>
            </w:r>
          </w:p>
        </w:tc>
        <w:tc>
          <w:tcPr>
            <w:tcW w:w="2544" w:type="dxa"/>
          </w:tcPr>
          <w:p w:rsidR="00123A23" w:rsidRPr="00123A23" w:rsidRDefault="00123A23" w:rsidP="00123A23">
            <w:pPr>
              <w:spacing w:after="20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Обсуждение рассказа, ответы на вопросы.</w:t>
            </w:r>
          </w:p>
          <w:p w:rsidR="00123A23" w:rsidRPr="00123A23" w:rsidRDefault="00123A23" w:rsidP="00123A23">
            <w:pPr>
              <w:spacing w:after="20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Конкурс стихов.</w:t>
            </w:r>
          </w:p>
          <w:p w:rsidR="00123A23" w:rsidRPr="00123A23" w:rsidRDefault="00123A23" w:rsidP="00123A23">
            <w:pPr>
              <w:spacing w:after="20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Рисунки совместно с родителями</w:t>
            </w:r>
          </w:p>
          <w:p w:rsidR="00123A23" w:rsidRPr="00123A23" w:rsidRDefault="00123A23" w:rsidP="00123A23">
            <w:pPr>
              <w:spacing w:after="20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Выучить слова песни.</w:t>
            </w:r>
          </w:p>
          <w:p w:rsidR="00123A23" w:rsidRPr="00123A23" w:rsidRDefault="00123A23" w:rsidP="00123A23">
            <w:pPr>
              <w:spacing w:after="20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Выучить несколько пословиц о труде.</w:t>
            </w:r>
          </w:p>
          <w:p w:rsidR="00123A23" w:rsidRPr="00123A23" w:rsidRDefault="00123A23" w:rsidP="00123A23">
            <w:pPr>
              <w:spacing w:after="20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Сбор фотографий, иллюстраций для оформления газеты.</w:t>
            </w:r>
          </w:p>
          <w:p w:rsidR="00123A23" w:rsidRPr="00123A23" w:rsidRDefault="00123A23" w:rsidP="00123A23">
            <w:pPr>
              <w:spacing w:after="20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Обсуждение, ответы на вопросы.</w:t>
            </w:r>
          </w:p>
          <w:p w:rsidR="00123A23" w:rsidRPr="00123A23" w:rsidRDefault="00123A23" w:rsidP="00123A23">
            <w:pPr>
              <w:spacing w:after="20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Выучить стихотворение.</w:t>
            </w:r>
          </w:p>
          <w:p w:rsidR="00123A23" w:rsidRPr="00123A23" w:rsidRDefault="00123A23" w:rsidP="00123A23">
            <w:pPr>
              <w:spacing w:after="20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</w:p>
          <w:p w:rsidR="00123A23" w:rsidRPr="00123A23" w:rsidRDefault="00123A23" w:rsidP="00123A23">
            <w:pPr>
              <w:spacing w:after="20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Конкурс рисунков «Кем быть?»</w:t>
            </w:r>
          </w:p>
        </w:tc>
        <w:tc>
          <w:tcPr>
            <w:tcW w:w="2446" w:type="dxa"/>
          </w:tcPr>
          <w:p w:rsidR="00123A23" w:rsidRPr="00123A23" w:rsidRDefault="00123A23" w:rsidP="00123A23">
            <w:pPr>
              <w:shd w:val="clear" w:color="auto" w:fill="FFFFFF"/>
              <w:spacing w:before="96" w:after="120" w:line="36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Выучить с детьми стихотворения о профессиях.</w:t>
            </w:r>
          </w:p>
          <w:p w:rsidR="00123A23" w:rsidRPr="00123A23" w:rsidRDefault="00123A23" w:rsidP="00123A23">
            <w:pPr>
              <w:shd w:val="clear" w:color="auto" w:fill="FFFFFF"/>
              <w:spacing w:before="96" w:after="120" w:line="36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Рисунки совместно с родителями.</w:t>
            </w:r>
          </w:p>
          <w:p w:rsidR="00123A23" w:rsidRPr="00123A23" w:rsidRDefault="00123A23" w:rsidP="00123A23">
            <w:pPr>
              <w:shd w:val="clear" w:color="auto" w:fill="FFFFFF"/>
              <w:spacing w:before="96" w:after="120" w:line="36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Выучить с детьми пословицы.</w:t>
            </w:r>
          </w:p>
          <w:p w:rsidR="00123A23" w:rsidRPr="00123A23" w:rsidRDefault="00123A23" w:rsidP="00123A23">
            <w:pPr>
              <w:shd w:val="clear" w:color="auto" w:fill="FFFFFF"/>
              <w:spacing w:before="96" w:after="120" w:line="36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Принести фотографии, иллюстрации, стихи о профессиях.</w:t>
            </w:r>
          </w:p>
          <w:p w:rsidR="00123A23" w:rsidRPr="00123A23" w:rsidRDefault="00123A23" w:rsidP="00123A23">
            <w:pPr>
              <w:shd w:val="clear" w:color="auto" w:fill="FFFFFF"/>
              <w:spacing w:before="96" w:after="120" w:line="36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123A23" w:rsidRPr="00123A23" w:rsidRDefault="00123A23" w:rsidP="00123A23">
            <w:pPr>
              <w:shd w:val="clear" w:color="auto" w:fill="FFFFFF"/>
              <w:spacing w:before="96" w:after="120" w:line="36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Беседа о происхождении профессий.</w:t>
            </w:r>
          </w:p>
          <w:p w:rsidR="00123A23" w:rsidRPr="00123A23" w:rsidRDefault="00123A23" w:rsidP="00123A23">
            <w:pPr>
              <w:shd w:val="clear" w:color="auto" w:fill="FFFFFF"/>
              <w:spacing w:before="96" w:after="120" w:line="36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Чтение рассказа Г. </w:t>
            </w:r>
            <w:proofErr w:type="spellStart"/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Брагиловская</w:t>
            </w:r>
            <w:proofErr w:type="spellEnd"/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«Наши мамы, наши папы».</w:t>
            </w:r>
          </w:p>
          <w:p w:rsidR="00123A23" w:rsidRPr="00123A23" w:rsidRDefault="00123A23" w:rsidP="00123A23">
            <w:pPr>
              <w:shd w:val="clear" w:color="auto" w:fill="FFFFFF"/>
              <w:spacing w:before="96" w:after="120" w:line="36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Дидактическая игра «Знаю </w:t>
            </w: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все профессии».</w:t>
            </w:r>
          </w:p>
          <w:p w:rsidR="00123A23" w:rsidRPr="00123A23" w:rsidRDefault="00123A23" w:rsidP="00123A23">
            <w:pPr>
              <w:shd w:val="clear" w:color="auto" w:fill="FFFFFF"/>
              <w:spacing w:before="96" w:after="120" w:line="36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Беседа «Какие бывают профессии?»</w:t>
            </w:r>
          </w:p>
          <w:p w:rsidR="00123A23" w:rsidRPr="00123A23" w:rsidRDefault="00123A23" w:rsidP="00123A23">
            <w:pPr>
              <w:shd w:val="clear" w:color="auto" w:fill="FFFFFF"/>
              <w:spacing w:before="96" w:after="120" w:line="36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Чтение стихотворения С. Маршака «Почта».</w:t>
            </w:r>
          </w:p>
          <w:p w:rsidR="00123A23" w:rsidRPr="00123A23" w:rsidRDefault="00123A23" w:rsidP="00123A23">
            <w:pPr>
              <w:shd w:val="clear" w:color="auto" w:fill="FFFFFF"/>
              <w:spacing w:before="96" w:after="120" w:line="36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Разучивание стихов по теме.</w:t>
            </w:r>
          </w:p>
          <w:p w:rsidR="00123A23" w:rsidRPr="00123A23" w:rsidRDefault="00123A23" w:rsidP="00123A23">
            <w:pPr>
              <w:shd w:val="clear" w:color="auto" w:fill="FFFFFF"/>
              <w:spacing w:before="96" w:after="120" w:line="36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Сюжетно-ролевая игра «Стройка-Столовая-Больница».</w:t>
            </w:r>
          </w:p>
          <w:p w:rsidR="00123A23" w:rsidRPr="00123A23" w:rsidRDefault="00123A23" w:rsidP="00123A23">
            <w:pPr>
              <w:shd w:val="clear" w:color="auto" w:fill="FFFFFF"/>
              <w:spacing w:before="96" w:after="120" w:line="36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Конкурс рисунков, дети совместно с родителями «Профессии моих родителей».</w:t>
            </w:r>
          </w:p>
          <w:p w:rsidR="00123A23" w:rsidRPr="00123A23" w:rsidRDefault="00123A23" w:rsidP="00123A23">
            <w:pPr>
              <w:shd w:val="clear" w:color="auto" w:fill="FFFFFF"/>
              <w:spacing w:before="96" w:after="120" w:line="36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Разучивание песни о труде.</w:t>
            </w:r>
          </w:p>
          <w:p w:rsidR="00123A23" w:rsidRPr="00123A23" w:rsidRDefault="00123A23" w:rsidP="00123A23">
            <w:pPr>
              <w:shd w:val="clear" w:color="auto" w:fill="FFFFFF"/>
              <w:spacing w:before="96" w:after="120" w:line="36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Чтение пословиц о труде.</w:t>
            </w:r>
          </w:p>
          <w:p w:rsidR="00123A23" w:rsidRPr="00123A23" w:rsidRDefault="00123A23" w:rsidP="00123A23">
            <w:pPr>
              <w:shd w:val="clear" w:color="auto" w:fill="FFFFFF"/>
              <w:spacing w:before="96" w:after="120" w:line="36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Беседа «Труд и его значение в жизни ребёнка»</w:t>
            </w:r>
          </w:p>
          <w:p w:rsidR="00123A23" w:rsidRPr="00123A23" w:rsidRDefault="00123A23" w:rsidP="00123A23">
            <w:pPr>
              <w:shd w:val="clear" w:color="auto" w:fill="FFFFFF"/>
              <w:spacing w:before="96" w:after="120" w:line="36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Коллективная работа, оформление газеты на тему: «Все работы хороши - выбирай на вкус!»</w:t>
            </w:r>
          </w:p>
          <w:p w:rsidR="00123A23" w:rsidRPr="00123A23" w:rsidRDefault="00123A23" w:rsidP="00123A23">
            <w:pPr>
              <w:shd w:val="clear" w:color="auto" w:fill="FFFFFF"/>
              <w:spacing w:before="96" w:after="120" w:line="36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Чтение рассказа Б. Житкова «Что я видел?»</w:t>
            </w:r>
          </w:p>
          <w:p w:rsidR="00123A23" w:rsidRPr="00123A23" w:rsidRDefault="00123A23" w:rsidP="00123A23">
            <w:pPr>
              <w:shd w:val="clear" w:color="auto" w:fill="FFFFFF"/>
              <w:spacing w:before="96" w:after="120" w:line="36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Дидактическая игра «Кому, что нужно для работы?»</w:t>
            </w:r>
          </w:p>
          <w:p w:rsidR="00123A23" w:rsidRPr="00123A23" w:rsidRDefault="00123A23" w:rsidP="00123A23">
            <w:pPr>
              <w:shd w:val="clear" w:color="auto" w:fill="FFFFFF"/>
              <w:spacing w:before="96" w:after="120" w:line="36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Чтение стихотворения В. Маяковского «Кем быть?»</w:t>
            </w:r>
          </w:p>
          <w:p w:rsidR="00123A23" w:rsidRPr="00123A23" w:rsidRDefault="00123A23" w:rsidP="00123A23">
            <w:pPr>
              <w:shd w:val="clear" w:color="auto" w:fill="FFFFFF"/>
              <w:spacing w:before="96" w:after="120" w:line="36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Беседа о том, кем они хотят стать, когда станут взрослыми.</w:t>
            </w:r>
          </w:p>
          <w:p w:rsidR="00123A23" w:rsidRPr="00123A23" w:rsidRDefault="00123A23" w:rsidP="00123A2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Конкурс рисунков «Кем быть?»</w:t>
            </w:r>
          </w:p>
        </w:tc>
      </w:tr>
      <w:tr w:rsidR="00123A23" w:rsidRPr="00123A23" w:rsidTr="00123A23">
        <w:tc>
          <w:tcPr>
            <w:tcW w:w="1809" w:type="dxa"/>
          </w:tcPr>
          <w:p w:rsidR="00123A23" w:rsidRPr="00123A23" w:rsidRDefault="00123A23" w:rsidP="00123A2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родукт</w:t>
            </w: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проекта</w:t>
            </w:r>
          </w:p>
        </w:tc>
        <w:tc>
          <w:tcPr>
            <w:tcW w:w="8534" w:type="dxa"/>
            <w:gridSpan w:val="3"/>
          </w:tcPr>
          <w:p w:rsidR="00123A23" w:rsidRPr="00123A23" w:rsidRDefault="00123A23" w:rsidP="00123A23">
            <w:pPr>
              <w:shd w:val="clear" w:color="auto" w:fill="FFFFFF"/>
              <w:spacing w:before="96" w:after="120" w:line="36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Газета на тему: «Все работы хороши - выбирай на вкус!»</w:t>
            </w:r>
          </w:p>
          <w:p w:rsidR="00123A23" w:rsidRPr="00123A23" w:rsidRDefault="00123A23" w:rsidP="00123A23">
            <w:pPr>
              <w:spacing w:after="20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t>Конкурс рисунков «Кем быть?»</w:t>
            </w:r>
          </w:p>
          <w:p w:rsidR="00123A23" w:rsidRPr="00123A23" w:rsidRDefault="00123A23" w:rsidP="00123A23">
            <w:pPr>
              <w:spacing w:after="20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3A2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Презентация книжек малышек или папок-раскладушек о профессиях родителей (ребёнок совместно с родителями).</w:t>
            </w:r>
          </w:p>
        </w:tc>
      </w:tr>
    </w:tbl>
    <w:p w:rsidR="00123A23" w:rsidRPr="00123A23" w:rsidRDefault="00123A23" w:rsidP="00123A23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23A23" w:rsidRPr="004240C3" w:rsidRDefault="00123A23" w:rsidP="00A50E47">
      <w:pPr>
        <w:spacing w:after="0" w:line="360" w:lineRule="auto"/>
        <w:ind w:left="851"/>
        <w:jc w:val="both"/>
        <w:rPr>
          <w:rFonts w:ascii="Calibri" w:eastAsia="Calibri" w:hAnsi="Calibri" w:cs="Times New Roman"/>
          <w:sz w:val="28"/>
          <w:szCs w:val="28"/>
        </w:rPr>
      </w:pPr>
    </w:p>
    <w:p w:rsidR="00123A23" w:rsidRDefault="00123A2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123A23" w:rsidRDefault="00C15551" w:rsidP="004240C3">
      <w:pPr>
        <w:jc w:val="center"/>
        <w:rPr>
          <w:rFonts w:ascii="Times New Roman" w:hAnsi="Times New Roman" w:cs="Times New Roman"/>
          <w:b/>
          <w:sz w:val="28"/>
        </w:rPr>
      </w:pPr>
      <w:r w:rsidRPr="00C15551">
        <w:rPr>
          <w:rFonts w:ascii="Calibri" w:eastAsia="Calibri" w:hAnsi="Calibri" w:cs="Times New Roman"/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0;margin-top:163.5pt;width:2in;height:2in;z-index:-251648000;visibility:visible;mso-wrap-style:non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" filled="f" stroked="f">
            <v:textbox style="mso-fit-shape-to-text:t">
              <w:txbxContent>
                <w:p w:rsidR="00123A23" w:rsidRPr="00123A23" w:rsidRDefault="00123A23" w:rsidP="00123A23">
                  <w:pPr>
                    <w:spacing w:after="0"/>
                    <w:jc w:val="both"/>
                    <w:rPr>
                      <w:b/>
                      <w:sz w:val="144"/>
                      <w:szCs w:val="144"/>
                    </w:rPr>
                  </w:pPr>
                  <w:r w:rsidRPr="00123A23">
                    <w:rPr>
                      <w:b/>
                      <w:sz w:val="144"/>
                      <w:szCs w:val="144"/>
                    </w:rPr>
                    <w:t>ПРИЛОЖЕНИЕ</w:t>
                  </w:r>
                </w:p>
              </w:txbxContent>
            </v:textbox>
            <w10:wrap type="through" anchorx="margin"/>
          </v:shape>
        </w:pict>
      </w:r>
    </w:p>
    <w:p w:rsidR="00123A23" w:rsidRPr="00123A23" w:rsidRDefault="00123A23" w:rsidP="00123A23">
      <w:pPr>
        <w:rPr>
          <w:rFonts w:ascii="Times New Roman" w:hAnsi="Times New Roman" w:cs="Times New Roman"/>
          <w:sz w:val="28"/>
        </w:rPr>
      </w:pPr>
    </w:p>
    <w:p w:rsidR="00123A23" w:rsidRPr="00123A23" w:rsidRDefault="00123A23" w:rsidP="00123A23">
      <w:pPr>
        <w:rPr>
          <w:rFonts w:ascii="Times New Roman" w:hAnsi="Times New Roman" w:cs="Times New Roman"/>
          <w:sz w:val="28"/>
        </w:rPr>
      </w:pPr>
    </w:p>
    <w:p w:rsidR="00123A23" w:rsidRPr="00123A23" w:rsidRDefault="00123A23" w:rsidP="00123A23">
      <w:pPr>
        <w:rPr>
          <w:rFonts w:ascii="Times New Roman" w:hAnsi="Times New Roman" w:cs="Times New Roman"/>
          <w:sz w:val="28"/>
        </w:rPr>
      </w:pPr>
    </w:p>
    <w:p w:rsidR="00123A23" w:rsidRPr="00123A23" w:rsidRDefault="00123A23" w:rsidP="00123A23">
      <w:pPr>
        <w:rPr>
          <w:rFonts w:ascii="Times New Roman" w:hAnsi="Times New Roman" w:cs="Times New Roman"/>
          <w:sz w:val="28"/>
        </w:rPr>
      </w:pPr>
    </w:p>
    <w:p w:rsidR="00123A23" w:rsidRPr="00123A23" w:rsidRDefault="00123A23" w:rsidP="00123A23">
      <w:pPr>
        <w:rPr>
          <w:rFonts w:ascii="Times New Roman" w:hAnsi="Times New Roman" w:cs="Times New Roman"/>
          <w:sz w:val="28"/>
        </w:rPr>
      </w:pPr>
    </w:p>
    <w:p w:rsidR="00123A23" w:rsidRPr="00123A23" w:rsidRDefault="00123A23" w:rsidP="00123A23">
      <w:pPr>
        <w:rPr>
          <w:rFonts w:ascii="Times New Roman" w:hAnsi="Times New Roman" w:cs="Times New Roman"/>
          <w:sz w:val="28"/>
        </w:rPr>
      </w:pPr>
    </w:p>
    <w:p w:rsidR="00123A23" w:rsidRPr="00123A23" w:rsidRDefault="00123A23" w:rsidP="00123A23">
      <w:pPr>
        <w:rPr>
          <w:rFonts w:ascii="Times New Roman" w:hAnsi="Times New Roman" w:cs="Times New Roman"/>
          <w:sz w:val="28"/>
        </w:rPr>
      </w:pPr>
    </w:p>
    <w:p w:rsidR="00123A23" w:rsidRPr="00123A23" w:rsidRDefault="00123A23" w:rsidP="00123A23">
      <w:pPr>
        <w:rPr>
          <w:rFonts w:ascii="Times New Roman" w:hAnsi="Times New Roman" w:cs="Times New Roman"/>
          <w:sz w:val="28"/>
        </w:rPr>
      </w:pPr>
    </w:p>
    <w:p w:rsidR="00123A23" w:rsidRPr="00123A23" w:rsidRDefault="00123A23" w:rsidP="00123A23">
      <w:pPr>
        <w:rPr>
          <w:rFonts w:ascii="Times New Roman" w:hAnsi="Times New Roman" w:cs="Times New Roman"/>
          <w:sz w:val="28"/>
        </w:rPr>
      </w:pPr>
    </w:p>
    <w:p w:rsidR="00123A23" w:rsidRDefault="00123A23" w:rsidP="00123A23">
      <w:pPr>
        <w:rPr>
          <w:rFonts w:ascii="Times New Roman" w:hAnsi="Times New Roman" w:cs="Times New Roman"/>
          <w:sz w:val="28"/>
        </w:rPr>
      </w:pPr>
    </w:p>
    <w:p w:rsidR="00123A23" w:rsidRDefault="00123A23" w:rsidP="00123A23">
      <w:pPr>
        <w:tabs>
          <w:tab w:val="left" w:pos="675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123A23" w:rsidRDefault="00123A2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123A23" w:rsidRDefault="00123A23" w:rsidP="00123A23">
      <w:pPr>
        <w:tabs>
          <w:tab w:val="left" w:pos="675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714375</wp:posOffset>
            </wp:positionV>
            <wp:extent cx="6645910" cy="4529455"/>
            <wp:effectExtent l="0" t="0" r="254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llo_html_6297b2a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2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Беседа о профессиях по схеме:</w:t>
      </w:r>
    </w:p>
    <w:p w:rsidR="00123A23" w:rsidRDefault="00123A2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123A23" w:rsidRDefault="00123A23" w:rsidP="00123A23">
      <w:pPr>
        <w:tabs>
          <w:tab w:val="left" w:pos="675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809625</wp:posOffset>
            </wp:positionV>
            <wp:extent cx="5148072" cy="64008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7bab2ae3bd2b572d72881b9d939afa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072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Рекомендации для родителей:</w:t>
      </w:r>
    </w:p>
    <w:p w:rsidR="00123A23" w:rsidRPr="00123A23" w:rsidRDefault="00123A23" w:rsidP="00123A23">
      <w:pPr>
        <w:rPr>
          <w:rFonts w:ascii="Times New Roman" w:hAnsi="Times New Roman" w:cs="Times New Roman"/>
          <w:sz w:val="28"/>
        </w:rPr>
      </w:pPr>
    </w:p>
    <w:p w:rsidR="00123A23" w:rsidRPr="00123A23" w:rsidRDefault="00123A23" w:rsidP="00123A23">
      <w:pPr>
        <w:rPr>
          <w:rFonts w:ascii="Times New Roman" w:hAnsi="Times New Roman" w:cs="Times New Roman"/>
          <w:sz w:val="28"/>
        </w:rPr>
      </w:pPr>
    </w:p>
    <w:p w:rsidR="00123A23" w:rsidRPr="00123A23" w:rsidRDefault="00123A23" w:rsidP="00123A23">
      <w:pPr>
        <w:rPr>
          <w:rFonts w:ascii="Times New Roman" w:hAnsi="Times New Roman" w:cs="Times New Roman"/>
          <w:sz w:val="28"/>
        </w:rPr>
      </w:pPr>
    </w:p>
    <w:p w:rsidR="00123A23" w:rsidRPr="00123A23" w:rsidRDefault="00123A23" w:rsidP="00123A23">
      <w:pPr>
        <w:rPr>
          <w:rFonts w:ascii="Times New Roman" w:hAnsi="Times New Roman" w:cs="Times New Roman"/>
          <w:sz w:val="28"/>
        </w:rPr>
      </w:pPr>
    </w:p>
    <w:p w:rsidR="00123A23" w:rsidRPr="00123A23" w:rsidRDefault="00123A23" w:rsidP="00123A23">
      <w:pPr>
        <w:rPr>
          <w:rFonts w:ascii="Times New Roman" w:hAnsi="Times New Roman" w:cs="Times New Roman"/>
          <w:sz w:val="28"/>
        </w:rPr>
      </w:pPr>
    </w:p>
    <w:p w:rsidR="00123A23" w:rsidRPr="00123A23" w:rsidRDefault="00123A23" w:rsidP="00123A23">
      <w:pPr>
        <w:rPr>
          <w:rFonts w:ascii="Times New Roman" w:hAnsi="Times New Roman" w:cs="Times New Roman"/>
          <w:sz w:val="28"/>
        </w:rPr>
      </w:pPr>
    </w:p>
    <w:p w:rsidR="00123A23" w:rsidRPr="00123A23" w:rsidRDefault="00123A23" w:rsidP="00123A23">
      <w:pPr>
        <w:rPr>
          <w:rFonts w:ascii="Times New Roman" w:hAnsi="Times New Roman" w:cs="Times New Roman"/>
          <w:sz w:val="28"/>
        </w:rPr>
      </w:pPr>
    </w:p>
    <w:p w:rsidR="00123A23" w:rsidRPr="00123A23" w:rsidRDefault="00123A23" w:rsidP="00123A23">
      <w:pPr>
        <w:rPr>
          <w:rFonts w:ascii="Times New Roman" w:hAnsi="Times New Roman" w:cs="Times New Roman"/>
          <w:sz w:val="28"/>
        </w:rPr>
      </w:pPr>
    </w:p>
    <w:p w:rsidR="00123A23" w:rsidRPr="00123A23" w:rsidRDefault="00123A23" w:rsidP="00123A23">
      <w:pPr>
        <w:rPr>
          <w:rFonts w:ascii="Times New Roman" w:hAnsi="Times New Roman" w:cs="Times New Roman"/>
          <w:sz w:val="28"/>
        </w:rPr>
      </w:pPr>
    </w:p>
    <w:p w:rsidR="00123A23" w:rsidRPr="00123A23" w:rsidRDefault="00123A23" w:rsidP="00123A23">
      <w:pPr>
        <w:rPr>
          <w:rFonts w:ascii="Times New Roman" w:hAnsi="Times New Roman" w:cs="Times New Roman"/>
          <w:sz w:val="28"/>
        </w:rPr>
      </w:pPr>
    </w:p>
    <w:p w:rsidR="00123A23" w:rsidRPr="00123A23" w:rsidRDefault="00123A23" w:rsidP="00123A23">
      <w:pPr>
        <w:rPr>
          <w:rFonts w:ascii="Times New Roman" w:hAnsi="Times New Roman" w:cs="Times New Roman"/>
          <w:sz w:val="28"/>
        </w:rPr>
      </w:pPr>
    </w:p>
    <w:p w:rsidR="00123A23" w:rsidRPr="00123A23" w:rsidRDefault="00123A23" w:rsidP="00123A23">
      <w:pPr>
        <w:rPr>
          <w:rFonts w:ascii="Times New Roman" w:hAnsi="Times New Roman" w:cs="Times New Roman"/>
          <w:sz w:val="28"/>
        </w:rPr>
      </w:pPr>
    </w:p>
    <w:p w:rsidR="00123A23" w:rsidRPr="00123A23" w:rsidRDefault="00123A23" w:rsidP="00123A23">
      <w:pPr>
        <w:rPr>
          <w:rFonts w:ascii="Times New Roman" w:hAnsi="Times New Roman" w:cs="Times New Roman"/>
          <w:sz w:val="28"/>
        </w:rPr>
      </w:pPr>
    </w:p>
    <w:p w:rsidR="00123A23" w:rsidRPr="00123A23" w:rsidRDefault="00123A23" w:rsidP="00123A23">
      <w:pPr>
        <w:rPr>
          <w:rFonts w:ascii="Times New Roman" w:hAnsi="Times New Roman" w:cs="Times New Roman"/>
          <w:sz w:val="28"/>
        </w:rPr>
      </w:pPr>
    </w:p>
    <w:p w:rsidR="00123A23" w:rsidRPr="00123A23" w:rsidRDefault="00123A23" w:rsidP="00123A23">
      <w:pPr>
        <w:rPr>
          <w:rFonts w:ascii="Times New Roman" w:hAnsi="Times New Roman" w:cs="Times New Roman"/>
          <w:sz w:val="28"/>
        </w:rPr>
      </w:pPr>
    </w:p>
    <w:p w:rsidR="00123A23" w:rsidRPr="00123A23" w:rsidRDefault="00123A23" w:rsidP="00123A23">
      <w:pPr>
        <w:rPr>
          <w:rFonts w:ascii="Times New Roman" w:hAnsi="Times New Roman" w:cs="Times New Roman"/>
          <w:sz w:val="28"/>
        </w:rPr>
      </w:pPr>
    </w:p>
    <w:p w:rsidR="00123A23" w:rsidRPr="00123A23" w:rsidRDefault="00123A23" w:rsidP="00123A23">
      <w:pPr>
        <w:rPr>
          <w:rFonts w:ascii="Times New Roman" w:hAnsi="Times New Roman" w:cs="Times New Roman"/>
          <w:sz w:val="28"/>
        </w:rPr>
      </w:pPr>
    </w:p>
    <w:p w:rsidR="00123A23" w:rsidRPr="00123A23" w:rsidRDefault="00123A23" w:rsidP="00123A23">
      <w:pPr>
        <w:rPr>
          <w:rFonts w:ascii="Times New Roman" w:hAnsi="Times New Roman" w:cs="Times New Roman"/>
          <w:sz w:val="28"/>
        </w:rPr>
      </w:pPr>
    </w:p>
    <w:p w:rsidR="00123A23" w:rsidRPr="00123A23" w:rsidRDefault="00123A23" w:rsidP="00123A23">
      <w:pPr>
        <w:rPr>
          <w:rFonts w:ascii="Times New Roman" w:hAnsi="Times New Roman" w:cs="Times New Roman"/>
          <w:sz w:val="28"/>
        </w:rPr>
      </w:pPr>
    </w:p>
    <w:p w:rsidR="00123A23" w:rsidRPr="00123A23" w:rsidRDefault="00123A23" w:rsidP="00123A23">
      <w:pPr>
        <w:rPr>
          <w:rFonts w:ascii="Times New Roman" w:hAnsi="Times New Roman" w:cs="Times New Roman"/>
          <w:sz w:val="28"/>
        </w:rPr>
      </w:pPr>
    </w:p>
    <w:p w:rsidR="00123A23" w:rsidRPr="00123A23" w:rsidRDefault="00123A23" w:rsidP="00123A23">
      <w:pPr>
        <w:rPr>
          <w:rFonts w:ascii="Times New Roman" w:hAnsi="Times New Roman" w:cs="Times New Roman"/>
          <w:sz w:val="28"/>
        </w:rPr>
      </w:pPr>
    </w:p>
    <w:p w:rsidR="00123A23" w:rsidRPr="00123A23" w:rsidRDefault="00123A23" w:rsidP="00123A23">
      <w:pPr>
        <w:rPr>
          <w:rFonts w:ascii="Times New Roman" w:hAnsi="Times New Roman" w:cs="Times New Roman"/>
          <w:sz w:val="28"/>
        </w:rPr>
      </w:pPr>
    </w:p>
    <w:p w:rsidR="00123A23" w:rsidRPr="00123A23" w:rsidRDefault="00123A23" w:rsidP="00123A23">
      <w:pPr>
        <w:rPr>
          <w:rFonts w:ascii="Times New Roman" w:hAnsi="Times New Roman" w:cs="Times New Roman"/>
          <w:sz w:val="28"/>
        </w:rPr>
      </w:pPr>
    </w:p>
    <w:p w:rsidR="00123A23" w:rsidRPr="00123A23" w:rsidRDefault="00123A23" w:rsidP="00123A23">
      <w:pPr>
        <w:rPr>
          <w:rFonts w:ascii="Times New Roman" w:hAnsi="Times New Roman" w:cs="Times New Roman"/>
          <w:sz w:val="28"/>
        </w:rPr>
      </w:pPr>
    </w:p>
    <w:p w:rsidR="00123A23" w:rsidRDefault="00123A23" w:rsidP="00123A23">
      <w:pPr>
        <w:rPr>
          <w:rFonts w:ascii="Times New Roman" w:hAnsi="Times New Roman" w:cs="Times New Roman"/>
          <w:sz w:val="28"/>
        </w:rPr>
      </w:pPr>
    </w:p>
    <w:p w:rsidR="00123A23" w:rsidRDefault="00123A23" w:rsidP="00123A23">
      <w:pPr>
        <w:tabs>
          <w:tab w:val="left" w:pos="819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123A23" w:rsidRDefault="00123A2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123A23" w:rsidRDefault="00123A23" w:rsidP="00123A23">
      <w:pPr>
        <w:tabs>
          <w:tab w:val="left" w:pos="819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posOffset>1142365</wp:posOffset>
            </wp:positionH>
            <wp:positionV relativeFrom="paragraph">
              <wp:posOffset>6666865</wp:posOffset>
            </wp:positionV>
            <wp:extent cx="4448175" cy="3091537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n_big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091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47625</wp:posOffset>
            </wp:positionV>
            <wp:extent cx="2691765" cy="3685461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77982338_2010-07-01_1454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265" cy="3688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714375</wp:posOffset>
            </wp:positionV>
            <wp:extent cx="3599466" cy="2714625"/>
            <wp:effectExtent l="0" t="0" r="127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29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97" cy="2715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3581400</wp:posOffset>
            </wp:positionV>
            <wp:extent cx="3122452" cy="2609850"/>
            <wp:effectExtent l="0" t="0" r="190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841b82d7bb511e4995194de80acac8d_ef06e208cf3a46f38c049c75da15b2e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452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margin">
              <wp:posOffset>3851289</wp:posOffset>
            </wp:positionH>
            <wp:positionV relativeFrom="paragraph">
              <wp:posOffset>4171950</wp:posOffset>
            </wp:positionV>
            <wp:extent cx="2748951" cy="206184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ofessii_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930" cy="2062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Дидактические игры:</w:t>
      </w:r>
    </w:p>
    <w:p w:rsidR="00123A23" w:rsidRDefault="00123A2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123A23" w:rsidRDefault="00123A23" w:rsidP="00123A23">
      <w:pPr>
        <w:tabs>
          <w:tab w:val="left" w:pos="106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5267325</wp:posOffset>
            </wp:positionV>
            <wp:extent cx="5994400" cy="4495800"/>
            <wp:effectExtent l="0" t="0" r="635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N067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657225</wp:posOffset>
            </wp:positionV>
            <wp:extent cx="5324475" cy="3993611"/>
            <wp:effectExtent l="0" t="0" r="0" b="698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139107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993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ab/>
        <w:t>Газета «Все работы хороши – выбирай на вкус»</w:t>
      </w:r>
    </w:p>
    <w:p w:rsidR="00123A23" w:rsidRDefault="00123A2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123A23" w:rsidRDefault="00123A23" w:rsidP="00123A23">
      <w:pPr>
        <w:tabs>
          <w:tab w:val="left" w:pos="106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3352800</wp:posOffset>
            </wp:positionH>
            <wp:positionV relativeFrom="paragraph">
              <wp:posOffset>6312535</wp:posOffset>
            </wp:positionV>
            <wp:extent cx="3371850" cy="2529048"/>
            <wp:effectExtent l="0" t="0" r="0" b="508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9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529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133350</wp:posOffset>
            </wp:positionH>
            <wp:positionV relativeFrom="paragraph">
              <wp:posOffset>4857750</wp:posOffset>
            </wp:positionV>
            <wp:extent cx="2590800" cy="3889447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etsad-210108-142331835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88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4205605</wp:posOffset>
            </wp:positionH>
            <wp:positionV relativeFrom="paragraph">
              <wp:posOffset>1533525</wp:posOffset>
            </wp:positionV>
            <wp:extent cx="2575948" cy="38671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etsad-210108-142331828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948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720090</wp:posOffset>
            </wp:positionV>
            <wp:extent cx="3609975" cy="3584097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etsad-308232-14277297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3584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Книжки – малышки о профессиях родителей:</w:t>
      </w:r>
    </w:p>
    <w:p w:rsidR="00123A23" w:rsidRDefault="00123A2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123A23" w:rsidRDefault="00123A23" w:rsidP="00123A23">
      <w:pPr>
        <w:tabs>
          <w:tab w:val="left" w:pos="106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5057775</wp:posOffset>
            </wp:positionV>
            <wp:extent cx="5781675" cy="2981325"/>
            <wp:effectExtent l="0" t="0" r="9525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etsad-215361-140897709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979805</wp:posOffset>
            </wp:positionV>
            <wp:extent cx="5676900" cy="268668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etsad-215361-140897632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439" cy="268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Работа с карточками – схемами:</w:t>
      </w:r>
    </w:p>
    <w:p w:rsidR="00123A23" w:rsidRDefault="00123A2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123A23" w:rsidRDefault="00123A23" w:rsidP="00123A23">
      <w:pPr>
        <w:tabs>
          <w:tab w:val="left" w:pos="106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3702601</wp:posOffset>
            </wp:positionH>
            <wp:positionV relativeFrom="paragraph">
              <wp:posOffset>-67310</wp:posOffset>
            </wp:positionV>
            <wp:extent cx="1924050" cy="2565462"/>
            <wp:effectExtent l="133350" t="95250" r="133350" b="10160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8CAq9n9P1qg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7810">
                      <a:off x="0" y="0"/>
                      <a:ext cx="1924050" cy="256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Сюжетно – ролевые игры:</w:t>
      </w:r>
    </w:p>
    <w:p w:rsidR="00123A23" w:rsidRPr="00123A23" w:rsidRDefault="00123A23" w:rsidP="00123A23">
      <w:pPr>
        <w:tabs>
          <w:tab w:val="left" w:pos="106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3762375</wp:posOffset>
            </wp:positionH>
            <wp:positionV relativeFrom="paragraph">
              <wp:posOffset>2697480</wp:posOffset>
            </wp:positionV>
            <wp:extent cx="1809750" cy="2413058"/>
            <wp:effectExtent l="285750" t="209550" r="285750" b="19685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WAXGS_Lmk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8507">
                      <a:off x="0" y="0"/>
                      <a:ext cx="1809750" cy="2413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647700</wp:posOffset>
            </wp:positionH>
            <wp:positionV relativeFrom="paragraph">
              <wp:posOffset>201929</wp:posOffset>
            </wp:positionV>
            <wp:extent cx="2190750" cy="2921070"/>
            <wp:effectExtent l="342900" t="228600" r="342900" b="24130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dz_BMNIrm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48838">
                      <a:off x="0" y="0"/>
                      <a:ext cx="2190750" cy="292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440690</wp:posOffset>
            </wp:positionH>
            <wp:positionV relativeFrom="paragraph">
              <wp:posOffset>7593330</wp:posOffset>
            </wp:positionV>
            <wp:extent cx="2912348" cy="2184400"/>
            <wp:effectExtent l="0" t="0" r="2540" b="635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N6WTFrzcCY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348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3581400</wp:posOffset>
            </wp:positionH>
            <wp:positionV relativeFrom="paragraph">
              <wp:posOffset>5554345</wp:posOffset>
            </wp:positionV>
            <wp:extent cx="2848852" cy="2136775"/>
            <wp:effectExtent l="0" t="0" r="889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5xFoatkET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852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3611880</wp:posOffset>
            </wp:positionV>
            <wp:extent cx="2852738" cy="3803650"/>
            <wp:effectExtent l="152400" t="114300" r="157480" b="12065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eQekjs_HXg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5718">
                      <a:off x="0" y="0"/>
                      <a:ext cx="2852738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23A23" w:rsidRPr="00123A23" w:rsidSect="004240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E70ED1"/>
    <w:multiLevelType w:val="multilevel"/>
    <w:tmpl w:val="4E0C9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164FAE"/>
    <w:multiLevelType w:val="multilevel"/>
    <w:tmpl w:val="07DE2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0E4C"/>
    <w:rsid w:val="00123A23"/>
    <w:rsid w:val="004240C3"/>
    <w:rsid w:val="00570E41"/>
    <w:rsid w:val="00600E4C"/>
    <w:rsid w:val="008B1E91"/>
    <w:rsid w:val="00A50E47"/>
    <w:rsid w:val="00BA6CDE"/>
    <w:rsid w:val="00C15551"/>
    <w:rsid w:val="00CF430C"/>
    <w:rsid w:val="00D727D6"/>
    <w:rsid w:val="00DF0614"/>
    <w:rsid w:val="00E03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A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44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16</Pages>
  <Words>1222</Words>
  <Characters>6966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Тебенькова</dc:creator>
  <cp:keywords/>
  <dc:description/>
  <cp:lastModifiedBy>user</cp:lastModifiedBy>
  <cp:revision>3</cp:revision>
  <dcterms:created xsi:type="dcterms:W3CDTF">2017-01-25T16:51:00Z</dcterms:created>
  <dcterms:modified xsi:type="dcterms:W3CDTF">2019-05-12T17:45:00Z</dcterms:modified>
</cp:coreProperties>
</file>