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F31" w:rsidRPr="00A06FD8" w:rsidRDefault="000B0678" w:rsidP="00F659D5">
      <w:pPr>
        <w:shd w:val="clear" w:color="auto" w:fill="FFFFFF"/>
        <w:tabs>
          <w:tab w:val="left" w:pos="3615"/>
          <w:tab w:val="center" w:pos="5233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bookmarkStart w:id="0" w:name="_GoBack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«С</w:t>
      </w:r>
      <w:r w:rsidRPr="00A06FD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овременные </w:t>
      </w:r>
      <w:proofErr w:type="spellStart"/>
      <w:r w:rsidRPr="00A06FD8">
        <w:rPr>
          <w:rFonts w:ascii="Times New Roman" w:eastAsia="Times New Roman" w:hAnsi="Times New Roman" w:cs="Times New Roman"/>
          <w:color w:val="000000"/>
          <w:sz w:val="30"/>
          <w:szCs w:val="30"/>
        </w:rPr>
        <w:t>здоровьесберегающие</w:t>
      </w:r>
      <w:proofErr w:type="spellEnd"/>
      <w:r w:rsidRPr="00A06FD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технологии,</w:t>
      </w:r>
    </w:p>
    <w:p w:rsidR="001D0F31" w:rsidRPr="00A06FD8" w:rsidRDefault="000B0678" w:rsidP="00F659D5">
      <w:pPr>
        <w:shd w:val="clear" w:color="auto" w:fill="FFFFFF"/>
        <w:tabs>
          <w:tab w:val="left" w:pos="3615"/>
          <w:tab w:val="center" w:pos="5233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 w:rsidRPr="00A06FD8">
        <w:rPr>
          <w:rFonts w:ascii="Times New Roman" w:eastAsia="Times New Roman" w:hAnsi="Times New Roman" w:cs="Times New Roman"/>
          <w:color w:val="000000"/>
          <w:sz w:val="30"/>
          <w:szCs w:val="30"/>
        </w:rPr>
        <w:t>спользуемые</w:t>
      </w:r>
      <w:proofErr w:type="gramEnd"/>
      <w:r w:rsidRPr="00A06FD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в детском саду,</w:t>
      </w:r>
    </w:p>
    <w:p w:rsidR="00084CCE" w:rsidRPr="00A06FD8" w:rsidRDefault="000B0678" w:rsidP="00F659D5">
      <w:pPr>
        <w:shd w:val="clear" w:color="auto" w:fill="FFFFFF"/>
        <w:tabs>
          <w:tab w:val="left" w:pos="3615"/>
          <w:tab w:val="center" w:pos="5233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 w:rsidR="00A06FD8" w:rsidRPr="00A06FD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подготовительной к школе группе»</w:t>
      </w:r>
    </w:p>
    <w:bookmarkEnd w:id="0"/>
    <w:p w:rsidR="00A06FD8" w:rsidRDefault="00A06FD8" w:rsidP="00466EC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A06FD8" w:rsidRDefault="000B0678" w:rsidP="00F659D5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И. В</w:t>
      </w:r>
      <w:r w:rsidR="00A06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Фомиченко</w:t>
      </w:r>
      <w:r w:rsidR="00A06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,</w:t>
      </w:r>
      <w:r w:rsidR="00A06FD8" w:rsidRPr="00A06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</w:p>
    <w:p w:rsidR="00A06FD8" w:rsidRPr="00A06FD8" w:rsidRDefault="00A06FD8" w:rsidP="00F659D5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A06F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МБ ДОУ «Детский сад № </w:t>
      </w:r>
      <w:r w:rsidR="000B06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7»</w:t>
      </w:r>
    </w:p>
    <w:p w:rsidR="00A06FD8" w:rsidRPr="00A06FD8" w:rsidRDefault="00A06FD8" w:rsidP="00F659D5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6F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г. Новокузнецк, </w:t>
      </w:r>
      <w:proofErr w:type="gramStart"/>
      <w:r w:rsidRPr="00A06F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Кемеровская</w:t>
      </w:r>
      <w:proofErr w:type="gramEnd"/>
      <w:r w:rsidRPr="00A06F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обл.</w:t>
      </w:r>
    </w:p>
    <w:p w:rsidR="000D40FE" w:rsidRPr="00960DB0" w:rsidRDefault="000D40FE" w:rsidP="00466ECD">
      <w:pPr>
        <w:shd w:val="clear" w:color="auto" w:fill="FFFFFF"/>
        <w:tabs>
          <w:tab w:val="left" w:pos="3615"/>
          <w:tab w:val="center" w:pos="5233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D40FE" w:rsidRPr="00A06FD8" w:rsidRDefault="00084CCE" w:rsidP="00466ECD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DB0">
        <w:rPr>
          <w:rFonts w:ascii="Times New Roman" w:eastAsia="Times New Roman" w:hAnsi="Times New Roman" w:cs="Times New Roman"/>
          <w:sz w:val="28"/>
          <w:szCs w:val="28"/>
        </w:rPr>
        <w:t xml:space="preserve">      </w:t>
      </w:r>
      <w:r w:rsidR="00F90D45">
        <w:rPr>
          <w:rFonts w:ascii="Times New Roman" w:eastAsia="Times New Roman" w:hAnsi="Times New Roman" w:cs="Times New Roman"/>
          <w:sz w:val="28"/>
          <w:szCs w:val="28"/>
        </w:rPr>
        <w:tab/>
      </w:r>
      <w:r w:rsidRPr="00A06FD8">
        <w:rPr>
          <w:rFonts w:ascii="Times New Roman" w:eastAsia="Times New Roman" w:hAnsi="Times New Roman" w:cs="Times New Roman"/>
          <w:sz w:val="28"/>
          <w:szCs w:val="28"/>
        </w:rPr>
        <w:t xml:space="preserve">Дошкольный возраст является решающим в формировании фундамента физического и психического здоровья. До 7 лет человек проходит огромный путь развития, неповторяемый на протяжении последующей жизни. Именно в этот период идёт интенсивное развитие органов и становление функциональных систем организма, закладываются основные черты личности, формируется характер, отношение к себе и окружающим. Очень важно именно на этом этапе сформировать у детей базу знаний и практических навыков здорового образа жизни, осознанную потребность в систематических занятиях физической культурой и спортом.  Дошкольное образовательное учреждение должно постоянно осваивать комплекс мер, направленных на сохранение здоровья ребёнка  на всех этапах его обучения и развития. </w:t>
      </w:r>
      <w:r w:rsidR="001D0F31" w:rsidRPr="00A06FD8">
        <w:rPr>
          <w:rFonts w:ascii="Times New Roman" w:eastAsia="Times New Roman" w:hAnsi="Times New Roman" w:cs="Times New Roman"/>
          <w:sz w:val="28"/>
          <w:szCs w:val="28"/>
        </w:rPr>
        <w:t>Существуют разнообразные формы и виды деятельности, направленные на сохранение и укрепление здоровья воспитанников. Их комплекс получил в настоящее время общее название «</w:t>
      </w:r>
      <w:proofErr w:type="spellStart"/>
      <w:r w:rsidR="001D0F31" w:rsidRPr="00A06FD8">
        <w:rPr>
          <w:rFonts w:ascii="Times New Roman" w:eastAsia="Times New Roman" w:hAnsi="Times New Roman" w:cs="Times New Roman"/>
          <w:sz w:val="28"/>
          <w:szCs w:val="28"/>
        </w:rPr>
        <w:t>здоровьесберегающие</w:t>
      </w:r>
      <w:proofErr w:type="spellEnd"/>
      <w:r w:rsidR="001D0F31" w:rsidRPr="00A06FD8">
        <w:rPr>
          <w:rFonts w:ascii="Times New Roman" w:eastAsia="Times New Roman" w:hAnsi="Times New Roman" w:cs="Times New Roman"/>
          <w:sz w:val="28"/>
          <w:szCs w:val="28"/>
        </w:rPr>
        <w:t xml:space="preserve"> технологии».                                                        </w:t>
      </w:r>
    </w:p>
    <w:p w:rsidR="00F90D45" w:rsidRDefault="000D40FE" w:rsidP="00466ECD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A06FD8"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Здороеьесберегающие</w:t>
      </w:r>
      <w:proofErr w:type="spellEnd"/>
      <w:r w:rsidRPr="00A06FD8"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технологии </w:t>
      </w:r>
      <w:r w:rsidRPr="00A06FD8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 дошкольном образовани</w:t>
      </w:r>
      <w:r w:rsidR="00F90D45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proofErr w:type="gramStart"/>
      <w:r w:rsidR="00F90D45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A06FD8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proofErr w:type="gramEnd"/>
      <w:r w:rsidRPr="00A06FD8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ехнологии, направленные на решение приоритетной задачи современного дошкольного образования - задачи сохранения, поддержания и обогащения здоровья субъектов педагогического процесса в детском саду: детей, педагогов и родителей.</w:t>
      </w:r>
      <w:r w:rsidRPr="00A06FD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F90D45" w:rsidRDefault="000D40FE" w:rsidP="00466ECD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06F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Цель  </w:t>
      </w:r>
      <w:proofErr w:type="spellStart"/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технологий в дошкольном образовании </w:t>
      </w:r>
      <w:proofErr w:type="gramStart"/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>-о</w:t>
      </w:r>
      <w:proofErr w:type="gramEnd"/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беспечение высокого уровня реального здоровья воспитаннику детского сада и воспитание </w:t>
      </w:r>
      <w:proofErr w:type="spellStart"/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>валеологической</w:t>
      </w:r>
      <w:proofErr w:type="spellEnd"/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культуры, как совокупности осознанного отношения ребенка к здоровью и жизни человека, знаний о здоровье и умений оберегать, поддерживать и сохранять его, </w:t>
      </w:r>
      <w:proofErr w:type="spellStart"/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>валеологической</w:t>
      </w:r>
      <w:proofErr w:type="spellEnd"/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компетентности, позволяющей дошкольнику самостоятельно и эффективно решать задачи здорового образа жизни и безопасного поведения.</w:t>
      </w:r>
      <w:r w:rsidR="001D0F31" w:rsidRPr="00A06F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0D40FE" w:rsidRPr="00F90D45" w:rsidRDefault="001D0F31" w:rsidP="00466EC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06F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Здоровьесберегающие</w:t>
      </w:r>
      <w:proofErr w:type="spellEnd"/>
      <w:r w:rsidRPr="00A06F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образовательные технологии в детском саду</w:t>
      </w:r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- </w:t>
      </w:r>
      <w:proofErr w:type="gramStart"/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proofErr w:type="gramEnd"/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прежде всего технологии воспитания </w:t>
      </w:r>
      <w:proofErr w:type="spellStart"/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>валеологической</w:t>
      </w:r>
      <w:proofErr w:type="spellEnd"/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культуры или культуры здоровья дошкольников.</w:t>
      </w:r>
      <w:r w:rsidRPr="00A06F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Используемые в комплексе </w:t>
      </w:r>
      <w:proofErr w:type="spellStart"/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здоровьесберегающие</w:t>
      </w:r>
      <w:proofErr w:type="spellEnd"/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технологии в итоге формируют у ребенка стойкую мотивацию на здоровый образ жизни.</w:t>
      </w:r>
      <w:r w:rsidR="00F90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 здоровый ребенок с удовольствием включается во все виды деятельности, он жизнерадостен, оптимистичен, открыт в общении со сверстниками и педагогами. Это залог успешного развития всех сфер личности, всех ее свойств и качеств.</w:t>
      </w:r>
    </w:p>
    <w:p w:rsidR="00F90D45" w:rsidRDefault="00084CCE" w:rsidP="00466EC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>   </w:t>
      </w:r>
      <w:r w:rsidR="00F90D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нашей группе созданы педагогические условия </w:t>
      </w:r>
      <w:proofErr w:type="spellStart"/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здоровьесберегающего</w:t>
      </w:r>
      <w:proofErr w:type="spellEnd"/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проце</w:t>
      </w:r>
      <w:r w:rsidR="00F90D45">
        <w:rPr>
          <w:rFonts w:ascii="Times New Roman" w:eastAsia="Times New Roman" w:hAnsi="Times New Roman" w:cs="Times New Roman"/>
          <w:color w:val="000000"/>
          <w:sz w:val="28"/>
          <w:szCs w:val="28"/>
        </w:rPr>
        <w:t>сса воспитания и развития детей</w:t>
      </w:r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 основными из которых являются: организация разных видов деятельности детей в игровой форме; построение образовательного процесса в виде модели культуры; организация культурного творчества дошкольников; оснащение деятельности детей оборудованием, игрушками, играми, игровыми упражнениями и пособиями. Вся эта работа осуществляется комплексно, в течение всего дня и с участием медицинских и педагогических работников: воспитателя, музыкального руководителя. Являясь участником этого общего процесса, я уделяю особое внимание обучению дошкольников основным движениям и навыкам здорового образа жизни, применяя на практике внедрение различных методов и приемов для создания среды </w:t>
      </w:r>
      <w:proofErr w:type="spellStart"/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здоровьесберегающего</w:t>
      </w:r>
      <w:proofErr w:type="spellEnd"/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процесса в своей возрастной группе.</w:t>
      </w:r>
    </w:p>
    <w:p w:rsidR="00084CCE" w:rsidRPr="00466ECD" w:rsidRDefault="00084CCE" w:rsidP="00466EC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466E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Технологии сохранения  и стимулирования здоровья:</w:t>
      </w:r>
    </w:p>
    <w:p w:rsidR="00084CCE" w:rsidRPr="00A06FD8" w:rsidRDefault="00084CCE" w:rsidP="00F659D5">
      <w:pPr>
        <w:numPr>
          <w:ilvl w:val="0"/>
          <w:numId w:val="2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06F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Логоритмоплатика</w:t>
      </w:r>
      <w:proofErr w:type="spellEnd"/>
      <w:r w:rsidRPr="00A06F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A06FD8">
        <w:rPr>
          <w:rStyle w:val="a3"/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Логопедическая ритмика</w:t>
      </w:r>
      <w:r w:rsidRPr="00A06FD8">
        <w:rPr>
          <w:rStyle w:val="apple-converted-space"/>
          <w:rFonts w:ascii="Times New Roman" w:hAnsi="Times New Roman" w:cs="Times New Roman"/>
          <w:b/>
          <w:bCs/>
          <w:color w:val="383838"/>
          <w:sz w:val="28"/>
          <w:szCs w:val="28"/>
          <w:shd w:val="clear" w:color="auto" w:fill="FFFFFF"/>
        </w:rPr>
        <w:t> </w:t>
      </w:r>
      <w:r w:rsidRPr="00A06FD8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– вид активной терапии движениями. Она основана на взаимосвязи слова, музыки и движения</w:t>
      </w:r>
      <w:proofErr w:type="gramStart"/>
      <w:r w:rsidRPr="00A06FD8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.</w:t>
      </w:r>
      <w:proofErr w:type="gramEnd"/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>роводится 1 раз в неделю в форме кружковой работы. Во время занятий у детей развивается музыкальный слух, чувство ритма, гибкость и пластичность, формируется правильная осанка.  Обращается внимание на художественную ценность, величину физической нагрузки и её соразмерность возрастным показателям ребёнка.</w:t>
      </w:r>
    </w:p>
    <w:p w:rsidR="00084CCE" w:rsidRPr="00A06FD8" w:rsidRDefault="00084CCE" w:rsidP="00F659D5">
      <w:pPr>
        <w:numPr>
          <w:ilvl w:val="0"/>
          <w:numId w:val="2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6F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Динамические паузы</w:t>
      </w:r>
      <w:r w:rsidR="00B42625" w:rsidRPr="00A06F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совместно с логопедом</w:t>
      </w:r>
      <w:r w:rsidRPr="00A06F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проводятся во время занятий, 2-5 мин., по мере утомляемости детей. Во время их проведения включаются элементы гимнастики для глаз, дыхательной, пальчиковой гимнастики и других в зависимости от вида занятия.</w:t>
      </w:r>
    </w:p>
    <w:p w:rsidR="00084CCE" w:rsidRPr="00A06FD8" w:rsidRDefault="00084CCE" w:rsidP="00F659D5">
      <w:pPr>
        <w:numPr>
          <w:ilvl w:val="0"/>
          <w:numId w:val="2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6F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Подвижные и спортивные игры</w:t>
      </w:r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> проводятся ежедневно как часть физкультурного занятия, на прогулке, в групповой комнат</w:t>
      </w:r>
      <w:proofErr w:type="gramStart"/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>е-</w:t>
      </w:r>
      <w:proofErr w:type="gramEnd"/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малой, со </w:t>
      </w:r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средней степенью подвижности. Игры подбираются в соответствии с возрастом ребёнка, местом и временем её проведения.</w:t>
      </w:r>
    </w:p>
    <w:p w:rsidR="00084CCE" w:rsidRPr="00A06FD8" w:rsidRDefault="00084CCE" w:rsidP="00F659D5">
      <w:pPr>
        <w:numPr>
          <w:ilvl w:val="0"/>
          <w:numId w:val="2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6F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Релаксация. </w:t>
      </w:r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> Для психического здоровья детей необходима сбалансированность положительных и отрицательных эмоций, обеспечивающая поддержание душевного равновесия и жизнеутверждающего поведения. Наша задача состоит не в том, чтобы подавлять или искоренять эмоции, а в том, чтобы научить детей ощущать свои эмоции, управлять своим поведением, слышать своё тело.  С этой целью в своей работе  я использую специально подобранные упражнения на расслабление определенных частей тела и всего организма. Проводятся в любом подходящем помещении. В зависимости от состояния детей и целей  определяется интенсивность технологии. Используется для работы спокойная классическая музыка (Чайковский, Рахманинов)</w:t>
      </w:r>
      <w:proofErr w:type="gramStart"/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звуки природы. Выполнение таких упражнений очень нравится детям, т. к. в них есть элемент игры. Они быстро обучаются этому непростому умению расслабляться.</w:t>
      </w:r>
    </w:p>
    <w:p w:rsidR="00084CCE" w:rsidRPr="00A06FD8" w:rsidRDefault="00084CCE" w:rsidP="00F659D5">
      <w:pPr>
        <w:numPr>
          <w:ilvl w:val="0"/>
          <w:numId w:val="2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6F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Пальчиковая гимнастика </w:t>
      </w:r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проводится индивидуально, либо с подгруппой детей ежедневно. Тренирует мелкую моторику, стимулирует речь, пространственное мышление, внимание, кровообращение, воображение</w:t>
      </w:r>
      <w:proofErr w:type="gramStart"/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быстроту реакции. </w:t>
      </w:r>
      <w:proofErr w:type="gramStart"/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>Полезна</w:t>
      </w:r>
      <w:proofErr w:type="gramEnd"/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всем детям, особенно с речевыми проблемами. Проводится в любой удобный отрезок времени.</w:t>
      </w:r>
    </w:p>
    <w:p w:rsidR="00084CCE" w:rsidRPr="00A06FD8" w:rsidRDefault="00084CCE" w:rsidP="00F659D5">
      <w:pPr>
        <w:numPr>
          <w:ilvl w:val="0"/>
          <w:numId w:val="2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6F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Гимнастика для глаз</w:t>
      </w:r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> проводится ежедневно по 3-5 мин. в любое свободное время</w:t>
      </w:r>
      <w:r w:rsidRPr="00A06FD8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</w:rPr>
        <w:t> </w:t>
      </w:r>
      <w:r w:rsidRPr="00A06F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>в зависимости от интенсивности зрительной нагрузки, способствует снятию статического напряжения мышц глаз, кровообращения. Во время её проведения  используется наглядный материал, показ педагога.</w:t>
      </w:r>
    </w:p>
    <w:p w:rsidR="00084CCE" w:rsidRPr="00A06FD8" w:rsidRDefault="00084CCE" w:rsidP="00F659D5">
      <w:pPr>
        <w:numPr>
          <w:ilvl w:val="0"/>
          <w:numId w:val="2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6F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Дыхательная гимнастика</w:t>
      </w:r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проводится в различных формах </w:t>
      </w:r>
      <w:proofErr w:type="spellStart"/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>физкультурно</w:t>
      </w:r>
      <w:proofErr w:type="spellEnd"/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оздоровительной работы. У детей активизируется кислородный обмен во всех тканях организма, что способствует нормализации и оптимизации его работы в целом.</w:t>
      </w:r>
    </w:p>
    <w:p w:rsidR="00084CCE" w:rsidRPr="00A06FD8" w:rsidRDefault="00084CCE" w:rsidP="00F659D5">
      <w:pPr>
        <w:numPr>
          <w:ilvl w:val="0"/>
          <w:numId w:val="2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6F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Бодрящая  гимнастика</w:t>
      </w:r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> проводится ежедневно после дневного сна 5-10 мин. В её комплекс входят упражнения на кроватках на пробуждение, упражнения на коррекцию плоскостопия, воспитания правильной осанки, обширное умывание. Для профилактических целей каждым родителем был изготовлен коври</w:t>
      </w:r>
      <w:proofErr w:type="gramStart"/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>к-</w:t>
      </w:r>
      <w:proofErr w:type="gramEnd"/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дорожка с пуговицами. Дети с удовольствием ходят по нему после дневного сна. Дорожка прекрасно массажирует ступни </w:t>
      </w:r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малыша, укрепляет мышцы и связочный аппарат стопы, защищая организм в целом.</w:t>
      </w:r>
    </w:p>
    <w:p w:rsidR="00466ECD" w:rsidRDefault="00084CCE" w:rsidP="00466EC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>нам важно достичь такого результата, чтобы наши дети, пере</w:t>
      </w:r>
      <w:r w:rsidR="00466ECD">
        <w:rPr>
          <w:rFonts w:ascii="Times New Roman" w:eastAsia="Times New Roman" w:hAnsi="Times New Roman" w:cs="Times New Roman"/>
          <w:color w:val="000000"/>
          <w:sz w:val="28"/>
          <w:szCs w:val="28"/>
        </w:rPr>
        <w:t>ступая  порог « взрослой жизни»</w:t>
      </w:r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>, не только имели высокий потенциал здоровья, позволяющий вести здоровый образ жизни,   но и имели багаж знаний, позволяющий им делать это</w:t>
      </w:r>
      <w:r w:rsidR="00466ECD" w:rsidRPr="00466E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66ECD"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</w:t>
      </w:r>
      <w:r w:rsidR="00466EC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84CCE" w:rsidRPr="00466ECD" w:rsidRDefault="00084CCE" w:rsidP="00466EC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466E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Технологии обучения здоровому образу жизни:</w:t>
      </w:r>
    </w:p>
    <w:p w:rsidR="00084CCE" w:rsidRPr="00A06FD8" w:rsidRDefault="00084CCE" w:rsidP="00F659D5">
      <w:pPr>
        <w:numPr>
          <w:ilvl w:val="0"/>
          <w:numId w:val="3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6F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Утренняя гимнастика </w:t>
      </w:r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проводится ежедневно 6-8 мин. с музыкальным сопровождением. Музыка сопровождает каждое упражнение. У детей при этом формируются ритмические умения и навыки.</w:t>
      </w:r>
    </w:p>
    <w:p w:rsidR="00084CCE" w:rsidRPr="00A06FD8" w:rsidRDefault="00084CCE" w:rsidP="00F659D5">
      <w:pPr>
        <w:numPr>
          <w:ilvl w:val="0"/>
          <w:numId w:val="3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6F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Физкультурные занятия</w:t>
      </w:r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> проводятся 3 раза в неделю по 20-25 мин. в соответствии программой, по которой работа</w:t>
      </w:r>
      <w:r w:rsidR="00466ECD">
        <w:rPr>
          <w:rFonts w:ascii="Times New Roman" w:eastAsia="Times New Roman" w:hAnsi="Times New Roman" w:cs="Times New Roman"/>
          <w:color w:val="000000"/>
          <w:sz w:val="28"/>
          <w:szCs w:val="28"/>
        </w:rPr>
        <w:t>ет ДОУ  (традиционные, сюжетно-</w:t>
      </w:r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>игровые, интегрированные оздоровительные). Они направлены на обучение двигательным умениям и навыкам. Регулярные занятия физкультурой укрепляют организм и способствуют повышению иммунитета. А присутствие музыки на занятиях способствует улучшению психологического и физиологического состояния организма ребёнка.</w:t>
      </w:r>
    </w:p>
    <w:p w:rsidR="00084CCE" w:rsidRPr="00A06FD8" w:rsidRDefault="00084CCE" w:rsidP="00F659D5">
      <w:pPr>
        <w:numPr>
          <w:ilvl w:val="0"/>
          <w:numId w:val="3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6F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Серия игровых занятий «Азбука здоровья».</w:t>
      </w:r>
      <w:r w:rsidR="00466E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Занятия проводятся 1 раз в неделю в форме кружковой работы. Мною разработана система </w:t>
      </w:r>
      <w:proofErr w:type="spellStart"/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>валеологического</w:t>
      </w:r>
      <w:proofErr w:type="spellEnd"/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воспитания дошкольников и формирования представлений детей о здоровом образе жизни. Внедрение разработанных занятий с применением нетрадиционных методов и приёмов позволило повысить интерес ребёнка к получению </w:t>
      </w:r>
      <w:proofErr w:type="spellStart"/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>валеологических</w:t>
      </w:r>
      <w:proofErr w:type="spellEnd"/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знаний, увлечь игровым сюжетом и необычным содержанием. У детей легко формируется понятие о том, что каждый человек должен сам заботиться о себе и своём здоровье. Расширяется представление о том, как нужно заботиться о сохранении здоровья.                                                      </w:t>
      </w:r>
    </w:p>
    <w:p w:rsidR="00084CCE" w:rsidRPr="00A06FD8" w:rsidRDefault="00084CCE" w:rsidP="00F659D5">
      <w:pPr>
        <w:numPr>
          <w:ilvl w:val="0"/>
          <w:numId w:val="3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6F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Самомассаж.</w:t>
      </w:r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> Самомассаж - это массаж, выполняемый самим ребёнком</w:t>
      </w:r>
      <w:proofErr w:type="gramStart"/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 улучшает  кровообращение, помогает нормализовать работу внутренних органов, улучшить осанку. Он способствует не только физическому укреплению человека, но и оздоровлению его психики. Для детей самомассаж - это профилактика сколиозов, простудных заболеваний, вегетативных </w:t>
      </w:r>
      <w:proofErr w:type="spellStart"/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>дистоний</w:t>
      </w:r>
      <w:proofErr w:type="spellEnd"/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 Он благоприятствует психоэмоциональной  устойчивости к физическому здоровью, повышает функциональную деятельность головного мозга, тонизирует весь организм. Самомассаж проводится в игровой форме ежедневно в виде </w:t>
      </w:r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пятиминутного занятия или в виде динамической паузы на занятиях. Весёлы</w:t>
      </w:r>
      <w:r w:rsidR="00466ECD">
        <w:rPr>
          <w:rFonts w:ascii="Times New Roman" w:eastAsia="Times New Roman" w:hAnsi="Times New Roman" w:cs="Times New Roman"/>
          <w:color w:val="000000"/>
          <w:sz w:val="28"/>
          <w:szCs w:val="28"/>
        </w:rPr>
        <w:t>е стихи, яркие образы, обыгрыва</w:t>
      </w:r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>ющие масс</w:t>
      </w:r>
      <w:r w:rsidR="00466ECD">
        <w:rPr>
          <w:rFonts w:ascii="Times New Roman" w:eastAsia="Times New Roman" w:hAnsi="Times New Roman" w:cs="Times New Roman"/>
          <w:color w:val="000000"/>
          <w:sz w:val="28"/>
          <w:szCs w:val="28"/>
        </w:rPr>
        <w:t>ажные движения, их простота, до</w:t>
      </w:r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>ступность, возможность использования в различной</w:t>
      </w:r>
      <w:r w:rsidR="00466E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обстановке и в любое время спо</w:t>
      </w:r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собствуют изменению позиции ребенка из объекта в субъект педагогич</w:t>
      </w:r>
      <w:r w:rsidR="00466ECD">
        <w:rPr>
          <w:rFonts w:ascii="Times New Roman" w:eastAsia="Times New Roman" w:hAnsi="Times New Roman" w:cs="Times New Roman"/>
          <w:color w:val="000000"/>
          <w:sz w:val="28"/>
          <w:szCs w:val="28"/>
        </w:rPr>
        <w:t>еского воздейст</w:t>
      </w:r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>вия, а эт</w:t>
      </w:r>
      <w:r w:rsidR="00466ECD">
        <w:rPr>
          <w:rFonts w:ascii="Times New Roman" w:eastAsia="Times New Roman" w:hAnsi="Times New Roman" w:cs="Times New Roman"/>
          <w:color w:val="000000"/>
          <w:sz w:val="28"/>
          <w:szCs w:val="28"/>
        </w:rPr>
        <w:t>о гарантия успеха реабилитацион</w:t>
      </w:r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>ной, коррекционной и развивающей работы.                        </w:t>
      </w:r>
    </w:p>
    <w:p w:rsidR="00466ECD" w:rsidRDefault="00084CCE" w:rsidP="00F659D5">
      <w:pPr>
        <w:numPr>
          <w:ilvl w:val="0"/>
          <w:numId w:val="3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6F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Активный отдых</w:t>
      </w:r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> (физкультурный досуг, физкультурный праздник, музыкальный досуг, «День здоровья»).  При проведении досугов, праздников все дети приобщаются к непосредственному участию в различных состязаниях, соревнованиях, с увлечением выполняют двигательные задания, при этом дети ведут себя более  раскованно,  чем на физкультурном занятии, и это  позволяет им двигаться без особого напряжения. При этом используются  те двигательные навыки и умения, которыми они уже прочно овладели, поэтому у детей проявляется своеобразный артистизм, эстетичность в движениях.  Физкультурные праздники и досуги обязательно сопровождаются музыкой: это благотворно влияет на развитие у детей чувства прекрасного, закрепляет умения двигаться под музыку, понимать характер музыкального произведения, развивает музыкальный слух,</w:t>
      </w:r>
      <w:r w:rsidRPr="00466E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память.    </w:t>
      </w:r>
    </w:p>
    <w:p w:rsidR="00084CCE" w:rsidRPr="00466ECD" w:rsidRDefault="00084CCE" w:rsidP="00466EC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E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участке детского сада имеется спортивное оборудование, которое позволяет обеспечить максимальную двигательную активность детей на прогулке.</w:t>
      </w:r>
    </w:p>
    <w:p w:rsidR="00084CCE" w:rsidRPr="00466ECD" w:rsidRDefault="00084CCE" w:rsidP="00466EC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466E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Коррекционные технологии:</w:t>
      </w:r>
    </w:p>
    <w:p w:rsidR="00084CCE" w:rsidRPr="00A06FD8" w:rsidRDefault="00084CCE" w:rsidP="00F659D5">
      <w:pPr>
        <w:numPr>
          <w:ilvl w:val="0"/>
          <w:numId w:val="4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6F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Артикуляционная гимнастика - </w:t>
      </w:r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упражнения для тренировки органов артикуляции (губ, языка, нижней челюсти), необходимые для правильного звукопроизношения,</w:t>
      </w:r>
      <w:r w:rsidRPr="00A06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>помогают быстрее «поставить» правильное звукопроизношение, преодолеть уже сложившиеся нарушения звукопроизношения.  Занятия по профилактике и коррекции речевых нарушений  с детьми  проводит логопед.</w:t>
      </w:r>
    </w:p>
    <w:p w:rsidR="00084CCE" w:rsidRPr="00A06FD8" w:rsidRDefault="00084CCE" w:rsidP="00F659D5">
      <w:pPr>
        <w:numPr>
          <w:ilvl w:val="0"/>
          <w:numId w:val="4"/>
        </w:numPr>
        <w:shd w:val="clear" w:color="auto" w:fill="FFFFFF"/>
        <w:spacing w:after="0"/>
        <w:ind w:left="76" w:hanging="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6F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Технология музыкального воздействия. </w:t>
      </w:r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Музыка обладает сильным психологическим воздействием на детей. </w:t>
      </w:r>
      <w:proofErr w:type="gramStart"/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>Она  влияет на состояние нервной системы (успокаивает, расслабляет или, наоборот, будоражит, возбуждает), вызывает различные эмоциональные состояния (от умиротворенности), покоя и гармонии до беспокойства, подавленности или агрессии).</w:t>
      </w:r>
      <w:proofErr w:type="gramEnd"/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связи с этим важно обратить внимание на то, какую музыку слушаем мы и наши дети.</w:t>
      </w:r>
      <w:r w:rsidR="00466E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использовании музыки помню об особенностях воздействия характера мелодии, ритма и громкости на </w:t>
      </w:r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психическое состояние детей. Использую в качестве вспомогательного средства как часть других технологий, для снятия напряжения, повышения эмоционального настроя. Широко использую музыку для сопровождения учебной деятельности дошкольников (на занятиях по </w:t>
      </w:r>
      <w:proofErr w:type="gramStart"/>
      <w:r w:rsidR="00466ECD"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>изо</w:t>
      </w:r>
      <w:proofErr w:type="gramEnd"/>
      <w:r w:rsidR="00466ECD"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деятельности</w:t>
      </w:r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>, конструированию, ознакомлению с окружающим миром и т.д.) Спокойная музыка, вызывающая ощущения радости, покоя, любви, способна гармонизировать эмоциональное состояние маленького слушателя, а также развивать концентрацию внимания. Также музыку использую перед сном, чтобы помочь с  </w:t>
      </w:r>
      <w:proofErr w:type="gramStart"/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трудом</w:t>
      </w:r>
      <w:proofErr w:type="gramEnd"/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засыпающим детям успокоиться и расслабиться. Когда дети лягут в постель, включаю спокойную, тихую, мелодичную, мягкую музыку и прошу их закрыть глаза и представить себя в лесу, на берегу моря, в саду или в любом другом месте, которое вызывает у них положительные эмоции. Обращаю внимание детей на то, как расслабляется и отдыхает каждая часть их тела.</w:t>
      </w:r>
    </w:p>
    <w:p w:rsidR="00A06FD8" w:rsidRDefault="00084CCE" w:rsidP="00466ECD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FD8">
        <w:rPr>
          <w:rFonts w:ascii="Times New Roman" w:eastAsia="Times New Roman" w:hAnsi="Times New Roman" w:cs="Times New Roman"/>
          <w:b/>
          <w:bCs/>
          <w:sz w:val="28"/>
          <w:szCs w:val="28"/>
        </w:rPr>
        <w:t>Сказкотерапия </w:t>
      </w:r>
      <w:r w:rsidRPr="00A06F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  <w:r w:rsidRPr="00A06FD8">
        <w:rPr>
          <w:rFonts w:ascii="Times New Roman" w:eastAsia="Times New Roman" w:hAnsi="Times New Roman" w:cs="Times New Roman"/>
          <w:sz w:val="28"/>
          <w:szCs w:val="28"/>
        </w:rPr>
        <w:t>используется для психотерапевтической и развивающей работы. Сказку может рассказывать взрослый, либо это может быть групповое рассказывание. В своей работе чаще использую авторские сказки, т.к. в них есть много поучительного. Сказки не только читаю, но и обсуждаем с детьми. Дети очень любят «олицетворять» их, обыгрывать. Для этого используем кукольный театр, ролевые игры, в которых дети перевоплощаются в разных сказочных героев. Дети также сами сочиняют сказки, ведь придуманная сказка ребёнком, открывающая суть проблем</w:t>
      </w:r>
      <w:proofErr w:type="gramStart"/>
      <w:r w:rsidRPr="00A06FD8">
        <w:rPr>
          <w:rFonts w:ascii="Times New Roman" w:eastAsia="Times New Roman" w:hAnsi="Times New Roman" w:cs="Times New Roman"/>
          <w:sz w:val="28"/>
          <w:szCs w:val="28"/>
        </w:rPr>
        <w:t>ы-</w:t>
      </w:r>
      <w:proofErr w:type="gramEnd"/>
      <w:r w:rsidRPr="00A06FD8">
        <w:rPr>
          <w:rFonts w:ascii="Times New Roman" w:eastAsia="Times New Roman" w:hAnsi="Times New Roman" w:cs="Times New Roman"/>
          <w:sz w:val="28"/>
          <w:szCs w:val="28"/>
        </w:rPr>
        <w:t xml:space="preserve">  основа </w:t>
      </w:r>
      <w:proofErr w:type="spellStart"/>
      <w:r w:rsidRPr="00A06FD8">
        <w:rPr>
          <w:rFonts w:ascii="Times New Roman" w:eastAsia="Times New Roman" w:hAnsi="Times New Roman" w:cs="Times New Roman"/>
          <w:sz w:val="28"/>
          <w:szCs w:val="28"/>
        </w:rPr>
        <w:t>сказкотерапии</w:t>
      </w:r>
      <w:proofErr w:type="spellEnd"/>
      <w:r w:rsidRPr="00A06FD8">
        <w:rPr>
          <w:rFonts w:ascii="Times New Roman" w:eastAsia="Times New Roman" w:hAnsi="Times New Roman" w:cs="Times New Roman"/>
          <w:sz w:val="28"/>
          <w:szCs w:val="28"/>
        </w:rPr>
        <w:t>. Через сказку можно узнать о таких переживаниях детей, которые они сами толком не осозна</w:t>
      </w:r>
      <w:r w:rsidR="00A06FD8">
        <w:rPr>
          <w:rFonts w:ascii="Times New Roman" w:eastAsia="Times New Roman" w:hAnsi="Times New Roman" w:cs="Times New Roman"/>
          <w:sz w:val="28"/>
          <w:szCs w:val="28"/>
        </w:rPr>
        <w:t xml:space="preserve">ют, или стесняются обсуждать их </w:t>
      </w:r>
      <w:proofErr w:type="gramStart"/>
      <w:r w:rsidR="00A06FD8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="00A06FD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06FD8" w:rsidRPr="00A06FD8">
        <w:rPr>
          <w:rFonts w:ascii="Times New Roman" w:eastAsia="Times New Roman" w:hAnsi="Times New Roman" w:cs="Times New Roman"/>
          <w:sz w:val="28"/>
          <w:szCs w:val="28"/>
        </w:rPr>
        <w:t>взрослыми.</w:t>
      </w:r>
    </w:p>
    <w:p w:rsidR="00A06FD8" w:rsidRDefault="00A06FD8" w:rsidP="00466EC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 </w:t>
      </w:r>
      <w:r w:rsidR="00084CCE"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Таким образом, каждая из рассмотренных технологий имеет оздоровительную направленность, а используемая в комплексе </w:t>
      </w:r>
      <w:proofErr w:type="spellStart"/>
      <w:r w:rsidR="00084CCE"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здоровьесберегающая</w:t>
      </w:r>
      <w:proofErr w:type="spellEnd"/>
      <w:r w:rsidR="00084CCE"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деятельность в итоге формирует у ребёнка привычку к  здоровому образу</w:t>
      </w:r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жизни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60DB0" w:rsidRPr="00A06FD8" w:rsidRDefault="00084CCE" w:rsidP="00466EC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Семья и детский сад в хронологическом ряду связаны формой преемственности, что облегчает непрерывность воспитания и обучения детей. Важнейшим условием преемственности является установление доверительного делового контакта между семьёй и детским садом, в ходе которого корректируется воспитательная позиция родителей и педагогов. С уверенностью можно сказать, что ни одна, даже самая лучшая физкультурно-оздоровительная программа не сможет дать полноценных результатов, если она не реализуется в содружестве с семьёй. </w:t>
      </w:r>
    </w:p>
    <w:p w:rsidR="00960DB0" w:rsidRPr="00A06FD8" w:rsidRDefault="00084CCE" w:rsidP="00466EC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Мною орган</w:t>
      </w:r>
      <w:r w:rsidR="00960DB0"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изован семейный клуб </w:t>
      </w:r>
      <w:r w:rsidR="00960DB0" w:rsidRPr="00A06FD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«Быть здоровы</w:t>
      </w:r>
      <w:proofErr w:type="gramStart"/>
      <w:r w:rsidR="00960DB0" w:rsidRPr="00A06FD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м-</w:t>
      </w:r>
      <w:proofErr w:type="gramEnd"/>
      <w:r w:rsidR="00960DB0" w:rsidRPr="00A06FD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это просто</w:t>
      </w:r>
      <w:r w:rsidRPr="00A06FD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».</w:t>
      </w:r>
    </w:p>
    <w:p w:rsidR="00960DB0" w:rsidRPr="00A06FD8" w:rsidRDefault="00960DB0" w:rsidP="00466EC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>В нашем клубе существуют</w:t>
      </w:r>
      <w:proofErr w:type="gramStart"/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</w:p>
    <w:p w:rsidR="00960DB0" w:rsidRPr="00A06FD8" w:rsidRDefault="00960DB0" w:rsidP="00466EC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06F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Десять золотых правил </w:t>
      </w:r>
      <w:proofErr w:type="spellStart"/>
      <w:r w:rsidRPr="00A06F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здоровьесбережения</w:t>
      </w:r>
      <w:proofErr w:type="spellEnd"/>
      <w:r w:rsidRPr="00A06F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960DB0" w:rsidRPr="00A06FD8" w:rsidRDefault="00960DB0" w:rsidP="00466ECD">
      <w:pPr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Соблюдайте режим дня!</w:t>
      </w:r>
    </w:p>
    <w:p w:rsidR="00960DB0" w:rsidRPr="00A06FD8" w:rsidRDefault="00960DB0" w:rsidP="00466ECD">
      <w:pPr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Обращайте больше внимания на питание!</w:t>
      </w:r>
    </w:p>
    <w:p w:rsidR="00960DB0" w:rsidRPr="00A06FD8" w:rsidRDefault="00960DB0" w:rsidP="00466ECD">
      <w:pPr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Больше двигайтесь!</w:t>
      </w:r>
    </w:p>
    <w:p w:rsidR="00960DB0" w:rsidRPr="00A06FD8" w:rsidRDefault="00960DB0" w:rsidP="00466ECD">
      <w:pPr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>Спите в прохладной комнате!</w:t>
      </w:r>
    </w:p>
    <w:p w:rsidR="00960DB0" w:rsidRPr="00A06FD8" w:rsidRDefault="00960DB0" w:rsidP="00466ECD">
      <w:pPr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>Не гасите в себе гнев, дайте вырваться ему наружу!</w:t>
      </w:r>
    </w:p>
    <w:p w:rsidR="00960DB0" w:rsidRPr="00A06FD8" w:rsidRDefault="00960DB0" w:rsidP="00466ECD">
      <w:pPr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Постоянно занимайтесь интеллектуальной деятельностью!</w:t>
      </w:r>
    </w:p>
    <w:p w:rsidR="00960DB0" w:rsidRPr="00A06FD8" w:rsidRDefault="00960DB0" w:rsidP="00466ECD">
      <w:pPr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>Гоните прочь уныние и хандру!</w:t>
      </w:r>
    </w:p>
    <w:p w:rsidR="00960DB0" w:rsidRPr="00A06FD8" w:rsidRDefault="00960DB0" w:rsidP="00466ECD">
      <w:pPr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>Адекватно реагируйте на все проявления своего организма!</w:t>
      </w:r>
    </w:p>
    <w:p w:rsidR="00960DB0" w:rsidRPr="00A06FD8" w:rsidRDefault="00960DB0" w:rsidP="00466ECD">
      <w:pPr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>Старайтесь получать как можно больше положительных эмоций!</w:t>
      </w:r>
    </w:p>
    <w:p w:rsidR="00960DB0" w:rsidRPr="00A06FD8" w:rsidRDefault="00960DB0" w:rsidP="00466ECD">
      <w:pPr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>Желайте себе и окружающим только добра!</w:t>
      </w:r>
    </w:p>
    <w:p w:rsidR="00084CCE" w:rsidRPr="00A06FD8" w:rsidRDefault="00084CCE" w:rsidP="00466EC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06FD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 работы клуба</w:t>
      </w:r>
      <w:r w:rsidR="00466E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>- повышение психолог</w:t>
      </w:r>
      <w:proofErr w:type="gramStart"/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педагогической компетентности родителей, в том числе в вопросах укрепления здоровья детей, включение их в процесс активного взаимодействия с ДОУ. </w:t>
      </w:r>
      <w:proofErr w:type="gramStart"/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процессе организации единого </w:t>
      </w:r>
      <w:proofErr w:type="spellStart"/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здоровьесберегающего</w:t>
      </w:r>
      <w:proofErr w:type="spellEnd"/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пространства ДОУ и семьи, я использую разнообразные формы работы: открытые занятия с детьми для родителей; педагогические беседы с родителями - общие и групповые родительские собрания; консультации; занятия с участием родителей; выставки детских работ, изготовленных вместе с родителями; Дни открытых дверей; участие родителей в подготовке и проведении праздников, физкультурных досугов;</w:t>
      </w:r>
      <w:proofErr w:type="gramEnd"/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совместное создание предметно – развивающей среды; работа с родительским комитетом группы, анкетирование.</w:t>
      </w:r>
    </w:p>
    <w:p w:rsidR="00084CCE" w:rsidRPr="00A06FD8" w:rsidRDefault="00084CCE" w:rsidP="00466EC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>Наглядные стенды знакомят родителей с жизнью группы, с Конвенцией о правах ребенка, с возрастными физиологическими особенностями детей. Широко используется информация в родительских уголках, в папках-передвижках («Развитие ребёнка и его здоровье», «Игры с движениями» «Движение - основа здоровья»</w:t>
      </w:r>
      <w:proofErr w:type="gramStart"/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«Формирование правильной осанки и профилактика её нарушений», «Зимние игры с ребенком» и т.д.).            </w:t>
      </w:r>
    </w:p>
    <w:p w:rsidR="00084CCE" w:rsidRPr="00A06FD8" w:rsidRDefault="00084CCE" w:rsidP="00466EC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>   </w:t>
      </w:r>
      <w:r w:rsidR="00466EC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образом, проводимая мною физкультурно-оздоровительная работа позволяет привлечь родителей к совместным усилиям по оздоровлению детского организма в течение всего пребывания в дошкольном учреждении.</w:t>
      </w:r>
    </w:p>
    <w:p w:rsidR="00084CCE" w:rsidRPr="00A06FD8" w:rsidRDefault="00084CCE" w:rsidP="00466EC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Применение в работе </w:t>
      </w:r>
      <w:proofErr w:type="spellStart"/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педагогических технологий повышает результативность воспитательн</w:t>
      </w:r>
      <w:proofErr w:type="gramStart"/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A06F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образовательного процесса, формирует у педагогов и родителей ценностные ориентации, направленные на сохранение и укрепление здоровья воспитанников, а у ребёнка- стойкую мотивацию на здоровый образ жизни.</w:t>
      </w:r>
    </w:p>
    <w:p w:rsidR="00466ECD" w:rsidRDefault="00466ECD" w:rsidP="00466ECD">
      <w:pPr>
        <w:shd w:val="clear" w:color="auto" w:fill="FFFFFF"/>
        <w:spacing w:after="0"/>
        <w:ind w:left="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84CCE" w:rsidRPr="00A06FD8" w:rsidRDefault="00084CCE" w:rsidP="00466ECD">
      <w:pPr>
        <w:shd w:val="clear" w:color="auto" w:fill="FFFFFF"/>
        <w:spacing w:after="0"/>
        <w:ind w:lef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6F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Список использованной литературы</w:t>
      </w:r>
    </w:p>
    <w:p w:rsidR="00960DB0" w:rsidRPr="00A06FD8" w:rsidRDefault="00084CCE" w:rsidP="00466ECD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FD8">
        <w:rPr>
          <w:rFonts w:ascii="Times New Roman" w:eastAsia="Times New Roman" w:hAnsi="Times New Roman" w:cs="Times New Roman"/>
          <w:sz w:val="28"/>
          <w:szCs w:val="28"/>
        </w:rPr>
        <w:br/>
        <w:t>1.</w:t>
      </w:r>
      <w:proofErr w:type="gramStart"/>
      <w:r w:rsidRPr="00A06FD8">
        <w:rPr>
          <w:rFonts w:ascii="Times New Roman" w:eastAsia="Times New Roman" w:hAnsi="Times New Roman" w:cs="Times New Roman"/>
          <w:sz w:val="28"/>
          <w:szCs w:val="28"/>
        </w:rPr>
        <w:t>Подольская</w:t>
      </w:r>
      <w:proofErr w:type="gramEnd"/>
      <w:r w:rsidRPr="00A06FD8">
        <w:rPr>
          <w:rFonts w:ascii="Times New Roman" w:eastAsia="Times New Roman" w:hAnsi="Times New Roman" w:cs="Times New Roman"/>
          <w:sz w:val="28"/>
          <w:szCs w:val="28"/>
        </w:rPr>
        <w:t xml:space="preserve"> Е.И. Формы оздоровления детей 4 -7 лет.- Волгоград:  Учитель,2008. </w:t>
      </w:r>
      <w:r w:rsidRPr="00A06FD8">
        <w:rPr>
          <w:rFonts w:ascii="Times New Roman" w:eastAsia="Times New Roman" w:hAnsi="Times New Roman" w:cs="Times New Roman"/>
          <w:sz w:val="28"/>
          <w:szCs w:val="28"/>
        </w:rPr>
        <w:br/>
        <w:t>2. Крылова Н.И.  </w:t>
      </w:r>
      <w:proofErr w:type="spellStart"/>
      <w:r w:rsidRPr="00A06FD8">
        <w:rPr>
          <w:rFonts w:ascii="Times New Roman" w:eastAsia="Times New Roman" w:hAnsi="Times New Roman" w:cs="Times New Roman"/>
          <w:sz w:val="28"/>
          <w:szCs w:val="28"/>
        </w:rPr>
        <w:t>Здоровьесберегающее</w:t>
      </w:r>
      <w:proofErr w:type="spellEnd"/>
      <w:r w:rsidRPr="00A06FD8">
        <w:rPr>
          <w:rFonts w:ascii="Times New Roman" w:eastAsia="Times New Roman" w:hAnsi="Times New Roman" w:cs="Times New Roman"/>
          <w:sz w:val="28"/>
          <w:szCs w:val="28"/>
        </w:rPr>
        <w:t xml:space="preserve"> пространство в ДОУ. – Волгоград: Учитель, 2008 .</w:t>
      </w:r>
      <w:r w:rsidRPr="00A06FD8">
        <w:rPr>
          <w:rFonts w:ascii="Times New Roman" w:eastAsia="Times New Roman" w:hAnsi="Times New Roman" w:cs="Times New Roman"/>
          <w:sz w:val="28"/>
          <w:szCs w:val="28"/>
        </w:rPr>
        <w:br/>
        <w:t>3. Карепова Т.Г. Формирование здорового образа жизни у дошкольников.- Волгоград: Учитель,  2009 .</w:t>
      </w:r>
      <w:r w:rsidRPr="00A06FD8">
        <w:rPr>
          <w:rFonts w:ascii="Times New Roman" w:eastAsia="Times New Roman" w:hAnsi="Times New Roman" w:cs="Times New Roman"/>
          <w:sz w:val="28"/>
          <w:szCs w:val="28"/>
        </w:rPr>
        <w:br/>
        <w:t>4. Горбатенко О.Ф.,  </w:t>
      </w:r>
      <w:proofErr w:type="spellStart"/>
      <w:r w:rsidRPr="00A06FD8">
        <w:rPr>
          <w:rFonts w:ascii="Times New Roman" w:eastAsia="Times New Roman" w:hAnsi="Times New Roman" w:cs="Times New Roman"/>
          <w:sz w:val="28"/>
          <w:szCs w:val="28"/>
        </w:rPr>
        <w:t>Кадраильская</w:t>
      </w:r>
      <w:proofErr w:type="spellEnd"/>
      <w:r w:rsidRPr="00A06FD8">
        <w:rPr>
          <w:rFonts w:ascii="Times New Roman" w:eastAsia="Times New Roman" w:hAnsi="Times New Roman" w:cs="Times New Roman"/>
          <w:sz w:val="28"/>
          <w:szCs w:val="28"/>
        </w:rPr>
        <w:t xml:space="preserve"> Т.А.,  Попова Г.П.   Физкультурно-оздоровительная работа. -  Волгоград: Учитель, 2007 .</w:t>
      </w:r>
      <w:r w:rsidRPr="00A06FD8">
        <w:rPr>
          <w:rFonts w:ascii="Times New Roman" w:eastAsia="Times New Roman" w:hAnsi="Times New Roman" w:cs="Times New Roman"/>
          <w:sz w:val="28"/>
          <w:szCs w:val="28"/>
        </w:rPr>
        <w:br/>
        <w:t xml:space="preserve">5.  </w:t>
      </w:r>
      <w:proofErr w:type="spellStart"/>
      <w:r w:rsidRPr="00A06FD8">
        <w:rPr>
          <w:rFonts w:ascii="Times New Roman" w:eastAsia="Times New Roman" w:hAnsi="Times New Roman" w:cs="Times New Roman"/>
          <w:sz w:val="28"/>
          <w:szCs w:val="28"/>
        </w:rPr>
        <w:t>Арсеневская</w:t>
      </w:r>
      <w:proofErr w:type="spellEnd"/>
      <w:r w:rsidRPr="00A06FD8">
        <w:rPr>
          <w:rFonts w:ascii="Times New Roman" w:eastAsia="Times New Roman" w:hAnsi="Times New Roman" w:cs="Times New Roman"/>
          <w:sz w:val="28"/>
          <w:szCs w:val="28"/>
        </w:rPr>
        <w:t xml:space="preserve"> О.Н.  Система музыкально-оздоровительной работы в детском саду. – Волгоград: Учитель, 2009 .</w:t>
      </w:r>
      <w:r w:rsidRPr="00A06FD8">
        <w:rPr>
          <w:rFonts w:ascii="Times New Roman" w:eastAsia="Times New Roman" w:hAnsi="Times New Roman" w:cs="Times New Roman"/>
          <w:sz w:val="28"/>
          <w:szCs w:val="28"/>
        </w:rPr>
        <w:br/>
        <w:t>6. Тарасова Т.А., Власова Л.С.  Я и мое здоровье. -  М.: Шк</w:t>
      </w:r>
      <w:r w:rsidR="00960DB0" w:rsidRPr="00A06FD8">
        <w:rPr>
          <w:rFonts w:ascii="Times New Roman" w:eastAsia="Times New Roman" w:hAnsi="Times New Roman" w:cs="Times New Roman"/>
          <w:sz w:val="28"/>
          <w:szCs w:val="28"/>
        </w:rPr>
        <w:t xml:space="preserve">ольная Пресса,  2008 . </w:t>
      </w:r>
    </w:p>
    <w:p w:rsidR="00960DB0" w:rsidRPr="00A06FD8" w:rsidRDefault="00084CCE" w:rsidP="00466ECD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FD8">
        <w:rPr>
          <w:rFonts w:ascii="Times New Roman" w:eastAsia="Times New Roman" w:hAnsi="Times New Roman" w:cs="Times New Roman"/>
          <w:sz w:val="28"/>
          <w:szCs w:val="28"/>
        </w:rPr>
        <w:t xml:space="preserve"> 7.   Белая К.Ю. Инновационная деятельность в ДОУ: Метод</w:t>
      </w:r>
      <w:proofErr w:type="gramStart"/>
      <w:r w:rsidRPr="00A06FD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A06F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06FD8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A06FD8">
        <w:rPr>
          <w:rFonts w:ascii="Times New Roman" w:eastAsia="Times New Roman" w:hAnsi="Times New Roman" w:cs="Times New Roman"/>
          <w:sz w:val="28"/>
          <w:szCs w:val="28"/>
        </w:rPr>
        <w:t xml:space="preserve">особие.- </w:t>
      </w:r>
      <w:r w:rsidR="00960DB0" w:rsidRPr="00A06FD8">
        <w:rPr>
          <w:rFonts w:ascii="Times New Roman" w:eastAsia="Times New Roman" w:hAnsi="Times New Roman" w:cs="Times New Roman"/>
          <w:sz w:val="28"/>
          <w:szCs w:val="28"/>
        </w:rPr>
        <w:t xml:space="preserve">М.:     Т.Ц. Сфера, 2005 . </w:t>
      </w:r>
    </w:p>
    <w:p w:rsidR="00960DB0" w:rsidRPr="00A06FD8" w:rsidRDefault="00084CCE" w:rsidP="00466ECD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FD8">
        <w:rPr>
          <w:rFonts w:ascii="Times New Roman" w:eastAsia="Times New Roman" w:hAnsi="Times New Roman" w:cs="Times New Roman"/>
          <w:sz w:val="28"/>
          <w:szCs w:val="28"/>
        </w:rPr>
        <w:t> 8.   Новикова И.М. Формирование представлений о здоровом образе жизни у дошкольников. Пособие для педагогов дошкольных учреждений. – М.:</w:t>
      </w:r>
      <w:r w:rsidR="00960DB0" w:rsidRPr="00A06FD8">
        <w:rPr>
          <w:rFonts w:ascii="Times New Roman" w:eastAsia="Times New Roman" w:hAnsi="Times New Roman" w:cs="Times New Roman"/>
          <w:sz w:val="28"/>
          <w:szCs w:val="28"/>
        </w:rPr>
        <w:t xml:space="preserve"> МОЗАИКА - СИНТЕЗ, 2010 . </w:t>
      </w:r>
    </w:p>
    <w:p w:rsidR="00084CCE" w:rsidRPr="00A06FD8" w:rsidRDefault="00084CCE" w:rsidP="00466ECD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FD8">
        <w:rPr>
          <w:rFonts w:ascii="Times New Roman" w:eastAsia="Times New Roman" w:hAnsi="Times New Roman" w:cs="Times New Roman"/>
          <w:sz w:val="28"/>
          <w:szCs w:val="28"/>
        </w:rPr>
        <w:t xml:space="preserve"> 9.   Павлова М.А., </w:t>
      </w:r>
      <w:proofErr w:type="spellStart"/>
      <w:r w:rsidRPr="00A06FD8">
        <w:rPr>
          <w:rFonts w:ascii="Times New Roman" w:eastAsia="Times New Roman" w:hAnsi="Times New Roman" w:cs="Times New Roman"/>
          <w:sz w:val="28"/>
          <w:szCs w:val="28"/>
        </w:rPr>
        <w:t>Лысогорская</w:t>
      </w:r>
      <w:proofErr w:type="spellEnd"/>
      <w:r w:rsidRPr="00A06FD8">
        <w:rPr>
          <w:rFonts w:ascii="Times New Roman" w:eastAsia="Times New Roman" w:hAnsi="Times New Roman" w:cs="Times New Roman"/>
          <w:sz w:val="28"/>
          <w:szCs w:val="28"/>
        </w:rPr>
        <w:t xml:space="preserve">  М.В. </w:t>
      </w:r>
      <w:proofErr w:type="spellStart"/>
      <w:r w:rsidRPr="00A06FD8">
        <w:rPr>
          <w:rFonts w:ascii="Times New Roman" w:eastAsia="Times New Roman" w:hAnsi="Times New Roman" w:cs="Times New Roman"/>
          <w:sz w:val="28"/>
          <w:szCs w:val="28"/>
        </w:rPr>
        <w:t>Здоровьесберегающая</w:t>
      </w:r>
      <w:proofErr w:type="spellEnd"/>
      <w:r w:rsidRPr="00A06FD8">
        <w:rPr>
          <w:rFonts w:ascii="Times New Roman" w:eastAsia="Times New Roman" w:hAnsi="Times New Roman" w:cs="Times New Roman"/>
          <w:sz w:val="28"/>
          <w:szCs w:val="28"/>
        </w:rPr>
        <w:t xml:space="preserve"> система ДОУ. - Волгоград: Учитель, 2009 .</w:t>
      </w:r>
    </w:p>
    <w:p w:rsidR="00084CCE" w:rsidRPr="00A06FD8" w:rsidRDefault="00960DB0" w:rsidP="00466ECD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FD8">
        <w:rPr>
          <w:rFonts w:ascii="Times New Roman" w:eastAsia="Times New Roman" w:hAnsi="Times New Roman" w:cs="Times New Roman"/>
          <w:sz w:val="28"/>
          <w:szCs w:val="28"/>
        </w:rPr>
        <w:t xml:space="preserve">10.  </w:t>
      </w:r>
      <w:proofErr w:type="spellStart"/>
      <w:r w:rsidR="00084CCE" w:rsidRPr="00A06FD8">
        <w:rPr>
          <w:rFonts w:ascii="Times New Roman" w:eastAsia="Times New Roman" w:hAnsi="Times New Roman" w:cs="Times New Roman"/>
          <w:sz w:val="28"/>
          <w:szCs w:val="28"/>
        </w:rPr>
        <w:t>Ахутина</w:t>
      </w:r>
      <w:proofErr w:type="spellEnd"/>
      <w:r w:rsidR="00084CCE" w:rsidRPr="00A06FD8">
        <w:rPr>
          <w:rFonts w:ascii="Times New Roman" w:eastAsia="Times New Roman" w:hAnsi="Times New Roman" w:cs="Times New Roman"/>
          <w:sz w:val="28"/>
          <w:szCs w:val="28"/>
        </w:rPr>
        <w:t xml:space="preserve"> Т.В. </w:t>
      </w:r>
      <w:proofErr w:type="spellStart"/>
      <w:r w:rsidR="00084CCE" w:rsidRPr="00A06FD8">
        <w:rPr>
          <w:rFonts w:ascii="Times New Roman" w:eastAsia="Times New Roman" w:hAnsi="Times New Roman" w:cs="Times New Roman"/>
          <w:sz w:val="28"/>
          <w:szCs w:val="28"/>
        </w:rPr>
        <w:t>Здоровьесберегающие</w:t>
      </w:r>
      <w:proofErr w:type="spellEnd"/>
      <w:r w:rsidR="00084CCE" w:rsidRPr="00A06FD8">
        <w:rPr>
          <w:rFonts w:ascii="Times New Roman" w:eastAsia="Times New Roman" w:hAnsi="Times New Roman" w:cs="Times New Roman"/>
          <w:sz w:val="28"/>
          <w:szCs w:val="28"/>
        </w:rPr>
        <w:t xml:space="preserve"> технологии обучения: индивидуально-ориентированный подход,2000.</w:t>
      </w:r>
    </w:p>
    <w:p w:rsidR="00084CCE" w:rsidRPr="00A06FD8" w:rsidRDefault="00960DB0" w:rsidP="00466ECD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FD8">
        <w:rPr>
          <w:rFonts w:ascii="Times New Roman" w:eastAsia="Times New Roman" w:hAnsi="Times New Roman" w:cs="Times New Roman"/>
          <w:sz w:val="28"/>
          <w:szCs w:val="28"/>
        </w:rPr>
        <w:t xml:space="preserve">11.  </w:t>
      </w:r>
      <w:r w:rsidR="00084CCE" w:rsidRPr="00A06FD8">
        <w:rPr>
          <w:rFonts w:ascii="Times New Roman" w:eastAsia="Times New Roman" w:hAnsi="Times New Roman" w:cs="Times New Roman"/>
          <w:sz w:val="28"/>
          <w:szCs w:val="28"/>
        </w:rPr>
        <w:t xml:space="preserve">Ковалько В.И. </w:t>
      </w:r>
      <w:proofErr w:type="spellStart"/>
      <w:r w:rsidR="00084CCE" w:rsidRPr="00A06FD8">
        <w:rPr>
          <w:rFonts w:ascii="Times New Roman" w:eastAsia="Times New Roman" w:hAnsi="Times New Roman" w:cs="Times New Roman"/>
          <w:sz w:val="28"/>
          <w:szCs w:val="28"/>
        </w:rPr>
        <w:t>Здоровьесберегающие</w:t>
      </w:r>
      <w:proofErr w:type="spellEnd"/>
      <w:r w:rsidR="00084CCE" w:rsidRPr="00A06FD8">
        <w:rPr>
          <w:rFonts w:ascii="Times New Roman" w:eastAsia="Times New Roman" w:hAnsi="Times New Roman" w:cs="Times New Roman"/>
          <w:sz w:val="28"/>
          <w:szCs w:val="28"/>
        </w:rPr>
        <w:t xml:space="preserve"> технологии. – М.: ВАКО, 2007.</w:t>
      </w:r>
    </w:p>
    <w:p w:rsidR="00084CCE" w:rsidRPr="00A06FD8" w:rsidRDefault="00960DB0" w:rsidP="00466ECD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FD8">
        <w:rPr>
          <w:rFonts w:ascii="Times New Roman" w:eastAsia="Times New Roman" w:hAnsi="Times New Roman" w:cs="Times New Roman"/>
          <w:sz w:val="28"/>
          <w:szCs w:val="28"/>
        </w:rPr>
        <w:t xml:space="preserve">12. </w:t>
      </w:r>
      <w:r w:rsidR="00084CCE" w:rsidRPr="00A06FD8">
        <w:rPr>
          <w:rFonts w:ascii="Times New Roman" w:eastAsia="Times New Roman" w:hAnsi="Times New Roman" w:cs="Times New Roman"/>
          <w:sz w:val="28"/>
          <w:szCs w:val="28"/>
        </w:rPr>
        <w:t>Сухарев А.Г. “Концепция укрепления здоровья детского и подросткового населения России”</w:t>
      </w:r>
    </w:p>
    <w:p w:rsidR="00084CCE" w:rsidRPr="00A06FD8" w:rsidRDefault="00960DB0" w:rsidP="00466ECD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FD8">
        <w:rPr>
          <w:rFonts w:ascii="Times New Roman" w:eastAsia="Times New Roman" w:hAnsi="Times New Roman" w:cs="Times New Roman"/>
          <w:sz w:val="28"/>
          <w:szCs w:val="28"/>
        </w:rPr>
        <w:t xml:space="preserve">13. </w:t>
      </w:r>
      <w:r w:rsidR="00084CCE" w:rsidRPr="00A06FD8">
        <w:rPr>
          <w:rFonts w:ascii="Times New Roman" w:eastAsia="Times New Roman" w:hAnsi="Times New Roman" w:cs="Times New Roman"/>
          <w:sz w:val="28"/>
          <w:szCs w:val="28"/>
        </w:rPr>
        <w:t xml:space="preserve">Сивцова </w:t>
      </w:r>
      <w:proofErr w:type="spellStart"/>
      <w:r w:rsidR="00084CCE" w:rsidRPr="00A06FD8">
        <w:rPr>
          <w:rFonts w:ascii="Times New Roman" w:eastAsia="Times New Roman" w:hAnsi="Times New Roman" w:cs="Times New Roman"/>
          <w:sz w:val="28"/>
          <w:szCs w:val="28"/>
        </w:rPr>
        <w:t>А.М.“Использование</w:t>
      </w:r>
      <w:proofErr w:type="spellEnd"/>
      <w:r w:rsidR="00084CCE" w:rsidRPr="00A06F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84CCE" w:rsidRPr="00A06FD8">
        <w:rPr>
          <w:rFonts w:ascii="Times New Roman" w:eastAsia="Times New Roman" w:hAnsi="Times New Roman" w:cs="Times New Roman"/>
          <w:sz w:val="28"/>
          <w:szCs w:val="28"/>
        </w:rPr>
        <w:t>здоровьесберегающих</w:t>
      </w:r>
      <w:proofErr w:type="spellEnd"/>
      <w:r w:rsidR="00084CCE" w:rsidRPr="00A06FD8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педагогических технологий в дошкольных образовательных учреждениях”  Методист. – 2007.</w:t>
      </w:r>
    </w:p>
    <w:p w:rsidR="00084CCE" w:rsidRPr="00A06FD8" w:rsidRDefault="00960DB0" w:rsidP="00466ECD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FD8">
        <w:rPr>
          <w:rFonts w:ascii="Times New Roman" w:eastAsia="Times New Roman" w:hAnsi="Times New Roman" w:cs="Times New Roman"/>
          <w:sz w:val="28"/>
          <w:szCs w:val="28"/>
        </w:rPr>
        <w:t>14..</w:t>
      </w:r>
      <w:r w:rsidR="00084CCE" w:rsidRPr="00A06FD8">
        <w:rPr>
          <w:rFonts w:ascii="Times New Roman" w:eastAsia="Times New Roman" w:hAnsi="Times New Roman" w:cs="Times New Roman"/>
          <w:sz w:val="28"/>
          <w:szCs w:val="28"/>
        </w:rPr>
        <w:t>Смирнов Н.К. “</w:t>
      </w:r>
      <w:proofErr w:type="spellStart"/>
      <w:r w:rsidR="00084CCE" w:rsidRPr="00A06FD8">
        <w:rPr>
          <w:rFonts w:ascii="Times New Roman" w:eastAsia="Times New Roman" w:hAnsi="Times New Roman" w:cs="Times New Roman"/>
          <w:sz w:val="28"/>
          <w:szCs w:val="28"/>
        </w:rPr>
        <w:t>Здоровьесберегающие</w:t>
      </w:r>
      <w:proofErr w:type="spellEnd"/>
      <w:r w:rsidR="00084CCE" w:rsidRPr="00A06FD8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образовательные технологии в работе педагога”</w:t>
      </w:r>
    </w:p>
    <w:p w:rsidR="00466ECD" w:rsidRPr="00466ECD" w:rsidRDefault="00466ECD" w:rsidP="00466ECD">
      <w:pPr>
        <w:pStyle w:val="3"/>
        <w:shd w:val="clear" w:color="auto" w:fill="FFFFFF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66EC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Приложение </w:t>
      </w:r>
    </w:p>
    <w:p w:rsidR="00B42625" w:rsidRPr="00466ECD" w:rsidRDefault="00B42625" w:rsidP="00466ECD">
      <w:pPr>
        <w:pStyle w:val="3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6ECD">
        <w:rPr>
          <w:rFonts w:ascii="Times New Roman" w:hAnsi="Times New Roman" w:cs="Times New Roman"/>
          <w:color w:val="000000"/>
          <w:sz w:val="28"/>
          <w:szCs w:val="28"/>
        </w:rPr>
        <w:t>Утята (а, у, и</w:t>
      </w:r>
      <w:proofErr w:type="gramStart"/>
      <w:r w:rsidRPr="00466ECD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B73B50" w:rsidRPr="00466ECD"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gramEnd"/>
      <w:r w:rsidR="00B73B50" w:rsidRPr="00466ECD">
        <w:rPr>
          <w:rFonts w:ascii="Times New Roman" w:hAnsi="Times New Roman" w:cs="Times New Roman"/>
          <w:color w:val="000000"/>
          <w:sz w:val="28"/>
          <w:szCs w:val="28"/>
        </w:rPr>
        <w:t xml:space="preserve">инамические паузы и пальчиковый </w:t>
      </w:r>
      <w:proofErr w:type="spellStart"/>
      <w:r w:rsidR="00B73B50" w:rsidRPr="00466ECD">
        <w:rPr>
          <w:rFonts w:ascii="Times New Roman" w:hAnsi="Times New Roman" w:cs="Times New Roman"/>
          <w:color w:val="000000"/>
          <w:sz w:val="28"/>
          <w:szCs w:val="28"/>
        </w:rPr>
        <w:t>игротренинг</w:t>
      </w:r>
      <w:proofErr w:type="spellEnd"/>
      <w:r w:rsidR="00B73B50" w:rsidRPr="00466EC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42625" w:rsidRPr="00466ECD" w:rsidRDefault="00B42625" w:rsidP="00466ECD">
      <w:pPr>
        <w:pStyle w:val="a5"/>
        <w:shd w:val="clear" w:color="auto" w:fill="FFFFFF"/>
        <w:spacing w:after="0" w:afterAutospacing="0" w:line="276" w:lineRule="auto"/>
        <w:jc w:val="both"/>
        <w:rPr>
          <w:color w:val="000000"/>
          <w:sz w:val="28"/>
          <w:szCs w:val="28"/>
        </w:rPr>
      </w:pPr>
      <w:r w:rsidRPr="00466ECD">
        <w:rPr>
          <w:color w:val="000000"/>
          <w:sz w:val="28"/>
          <w:szCs w:val="28"/>
        </w:rPr>
        <w:t> </w:t>
      </w:r>
      <w:hyperlink r:id="rId6" w:history="1">
        <w:r w:rsidRPr="00466ECD">
          <w:rPr>
            <w:rStyle w:val="a4"/>
            <w:b/>
            <w:bCs/>
            <w:color w:val="000000"/>
            <w:sz w:val="28"/>
            <w:szCs w:val="28"/>
            <w:shd w:val="clear" w:color="auto" w:fill="FFFFFF"/>
          </w:rPr>
          <w:t>ДИНАМИЧЕСКАЯ ПАУЗА "УТЯТА"</w:t>
        </w:r>
      </w:hyperlink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3"/>
        <w:gridCol w:w="4607"/>
      </w:tblGrid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Встали как-то утром в ряд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Постепенно, начиная с мизинцев, разжать кулаки.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Десять маленьких утят.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Показать десять пальцев.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Посчитались,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Посчитать пальцы.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Удивились,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Указательным и большим пальцами изобразить удивленно раскрытые клювики утят.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На две группы разделились.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Руки в стороны, пальцы растопырены.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Перышки почистили,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Сложенными щепотью пальцами одной руки гладить по очереди, от основания до кончика, пальцы на другой руке.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Головкой повертели,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Пальцы на обеих руках сложить в виде головок утят, покрутить ими из стороны в сторону.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Червячка склевали,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Хватательные движения клювами-пальцами.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К речке побежали.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Пальцами «пробежаться» по столу.</w:t>
            </w:r>
          </w:p>
        </w:tc>
      </w:tr>
    </w:tbl>
    <w:p w:rsidR="00B42625" w:rsidRPr="00466ECD" w:rsidRDefault="00B42625" w:rsidP="00466ECD">
      <w:pPr>
        <w:pStyle w:val="a5"/>
        <w:shd w:val="clear" w:color="auto" w:fill="FFFFFF"/>
        <w:spacing w:after="0" w:afterAutospacing="0" w:line="276" w:lineRule="auto"/>
        <w:jc w:val="both"/>
        <w:rPr>
          <w:sz w:val="28"/>
          <w:szCs w:val="28"/>
        </w:rPr>
      </w:pPr>
      <w:r w:rsidRPr="00466ECD">
        <w:rPr>
          <w:color w:val="000000"/>
          <w:sz w:val="28"/>
          <w:szCs w:val="28"/>
        </w:rPr>
        <w:t> </w:t>
      </w:r>
      <w:hyperlink r:id="rId7" w:history="1">
        <w:r w:rsidRPr="00466ECD">
          <w:rPr>
            <w:rStyle w:val="a4"/>
            <w:b/>
            <w:bCs/>
            <w:color w:val="000000"/>
            <w:sz w:val="28"/>
            <w:szCs w:val="28"/>
            <w:shd w:val="clear" w:color="auto" w:fill="FFFFFF"/>
          </w:rPr>
          <w:t>ДИНАМИЧЕСКИЕ ПАУЗЫ ДЛЯ АВТОМАТИЗАЦИИ СОГЛАСНЫХ ЗВУКОВ</w:t>
        </w:r>
      </w:hyperlink>
    </w:p>
    <w:p w:rsidR="00B42625" w:rsidRPr="00466ECD" w:rsidRDefault="00B42625" w:rsidP="00466ECD">
      <w:pPr>
        <w:pStyle w:val="3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6ECD">
        <w:rPr>
          <w:rFonts w:ascii="Times New Roman" w:hAnsi="Times New Roman" w:cs="Times New Roman"/>
          <w:color w:val="000000"/>
          <w:sz w:val="28"/>
          <w:szCs w:val="28"/>
        </w:rPr>
        <w:t>Огород (т)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4"/>
        <w:gridCol w:w="4696"/>
      </w:tblGrid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Повторяй за мной зарядку.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Шаги на месте.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В ней звук [Т]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Пришел на грядку.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Тыква вот, а вот томат.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Вытянуть руки влево, вправо.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Здесь - капуста, здесь - салат.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gramStart"/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Наклониться к левой ноге, затем к правой.</w:t>
            </w:r>
            <w:proofErr w:type="gramEnd"/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Выпрямиться.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Тмин, картошка, артишок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Руки на пояс, к плечам, вверх.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И петрушки корешок.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Руки опустить.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Все, что вырастили мы,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Развести руки в стороны.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gramStart"/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Будем</w:t>
            </w:r>
            <w:proofErr w:type="gramEnd"/>
            <w:r w:rsidRPr="00466ECD">
              <w:rPr>
                <w:rFonts w:ascii="Times New Roman" w:hAnsi="Times New Roman" w:cs="Times New Roman"/>
                <w:sz w:val="28"/>
                <w:szCs w:val="28"/>
              </w:rPr>
              <w:t xml:space="preserve"> есть мы до весны.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Руки вниз, выпрямиться.</w:t>
            </w:r>
          </w:p>
        </w:tc>
      </w:tr>
    </w:tbl>
    <w:p w:rsidR="00B42625" w:rsidRPr="00466ECD" w:rsidRDefault="00B42625" w:rsidP="00466ECD">
      <w:pPr>
        <w:pStyle w:val="3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6ECD">
        <w:rPr>
          <w:rFonts w:ascii="Times New Roman" w:hAnsi="Times New Roman" w:cs="Times New Roman"/>
          <w:color w:val="000000"/>
          <w:sz w:val="28"/>
          <w:szCs w:val="28"/>
        </w:rPr>
        <w:t>Огород (т)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4"/>
        <w:gridCol w:w="4696"/>
      </w:tblGrid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Повторяй за мной зарядку.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Шаги на месте.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В ней звук [Т]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Пришел на грядку.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Тыква вот, а вот томат.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Вытянуть руки влево, вправо.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Здесь - капуста, здесь - салат.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gramStart"/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Наклониться к левой ноге, затем к правой.</w:t>
            </w:r>
            <w:proofErr w:type="gramEnd"/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Выпрямиться.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Тмин, картошка, артишок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Руки на пояс, к плечам, вверх.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И петрушки корешок.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Руки опустить.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Все, что вырастили мы,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Развести руки в стороны.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gramStart"/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Будем</w:t>
            </w:r>
            <w:proofErr w:type="gramEnd"/>
            <w:r w:rsidRPr="00466ECD">
              <w:rPr>
                <w:rFonts w:ascii="Times New Roman" w:hAnsi="Times New Roman" w:cs="Times New Roman"/>
                <w:sz w:val="28"/>
                <w:szCs w:val="28"/>
              </w:rPr>
              <w:t xml:space="preserve"> есть мы до весны.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Руки вниз, выпрямиться.</w:t>
            </w:r>
          </w:p>
        </w:tc>
      </w:tr>
    </w:tbl>
    <w:p w:rsidR="00B42625" w:rsidRPr="00466ECD" w:rsidRDefault="00B42625" w:rsidP="00466EC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42625" w:rsidRPr="00466ECD" w:rsidRDefault="00B42625" w:rsidP="00466ECD">
      <w:pPr>
        <w:pStyle w:val="3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6ECD">
        <w:rPr>
          <w:rFonts w:ascii="Times New Roman" w:hAnsi="Times New Roman" w:cs="Times New Roman"/>
          <w:color w:val="000000"/>
          <w:sz w:val="28"/>
          <w:szCs w:val="28"/>
        </w:rPr>
        <w:t>Журавленок и жабы (ш, ж)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6"/>
        <w:gridCol w:w="4564"/>
      </w:tblGrid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Журавленок встал на ножки,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Пошагать решил немножко.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Шаги с высоко поднятыми коленями.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Смотрит вдаль из-под ладошки.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Движения в соответствии с текстом.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Кто там скачет по дорожке?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Прыгать на месте, руки на поясе.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Жабы вышли на лужок.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Шаги на месте.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Жабы встали все в кружок.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Образовать круг.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Важно подняли головки.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Поднять голову.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Посмотрите, как мы ловки!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«Гордые» повороты головы вправо - влево.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Вот похлопали в ладошки.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Похлопать в ладоши.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Вот попрыгали немножко.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Прыгать на обеих ногах.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Поскакали,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Прыгать то на правой, то на левой ноге.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Покружились.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Кружиться на месте.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А потом остановились.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Остановиться и сесть на свое место.</w:t>
            </w:r>
          </w:p>
        </w:tc>
      </w:tr>
    </w:tbl>
    <w:p w:rsidR="00B42625" w:rsidRPr="00466ECD" w:rsidRDefault="00B42625" w:rsidP="00466ECD">
      <w:pPr>
        <w:pStyle w:val="3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6ECD">
        <w:rPr>
          <w:rFonts w:ascii="Times New Roman" w:hAnsi="Times New Roman" w:cs="Times New Roman"/>
          <w:color w:val="000000"/>
          <w:sz w:val="28"/>
          <w:szCs w:val="28"/>
        </w:rPr>
        <w:t>Снежинки (с - з, ш - ж)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8"/>
        <w:gridCol w:w="4572"/>
      </w:tblGrid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Закружились, завертелись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Покружиться на месте.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Белые снежинки.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Вве</w:t>
            </w:r>
            <w:proofErr w:type="gramStart"/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рх взл</w:t>
            </w:r>
            <w:proofErr w:type="gramEnd"/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етели белой стаей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Поднять руки.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Легкие пушинки.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Покружиться на носках.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Чуть затихла злая вьюга -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Опустить руки, встать прямо.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Улеглись повсюду.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Присесть, руки к полу.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Заблистали, словно жемчуг</w:t>
            </w:r>
            <w:proofErr w:type="gramStart"/>
            <w:r w:rsidRPr="00466ECD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Встать, руки вперед.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Все дивятся чуду.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Развести руки в стороны.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Заискрились, засверкали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Руками выполнить движение «ножницы».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Белые подружки.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Заспешили на прогулку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Шаги на месте.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Дети и старушки.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B42625" w:rsidRPr="00466ECD" w:rsidRDefault="00B42625" w:rsidP="00466ECD">
      <w:pPr>
        <w:pStyle w:val="3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66ECD">
        <w:rPr>
          <w:rFonts w:ascii="Times New Roman" w:hAnsi="Times New Roman" w:cs="Times New Roman"/>
          <w:color w:val="000000"/>
          <w:sz w:val="28"/>
          <w:szCs w:val="28"/>
        </w:rPr>
        <w:t>Чок-чок</w:t>
      </w:r>
      <w:proofErr w:type="spellEnd"/>
      <w:r w:rsidRPr="00466ECD">
        <w:rPr>
          <w:rFonts w:ascii="Times New Roman" w:hAnsi="Times New Roman" w:cs="Times New Roman"/>
          <w:color w:val="000000"/>
          <w:sz w:val="28"/>
          <w:szCs w:val="28"/>
        </w:rPr>
        <w:t>, каблучок (ч)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0"/>
        <w:gridCol w:w="4680"/>
      </w:tblGrid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Чок-чок</w:t>
            </w:r>
            <w:proofErr w:type="spellEnd"/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, каблучок!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Потопать ногами.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В танце кружится сверчок.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Покружиться.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А кузнечик без ошибки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Движения руками, как при игре на скрипке.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Исполняет вальс на скрипке.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Крылья бабочки мелькают -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Движения руками, как крыльями.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С муравьем она порхает.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Покружиться парами на подскоках.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Приседает в реверансе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Девочки делают реверанс.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И опять кружится в танце.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Покружиться.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 xml:space="preserve"> Под веселый </w:t>
            </w:r>
            <w:proofErr w:type="spellStart"/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гопачок</w:t>
            </w:r>
            <w:proofErr w:type="spellEnd"/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Танцевальные движения, как в гопаке.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Лихо пляшет паучок.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Звонко хлопают ладошки!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Похлопать в ладоши.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Все! Устали наши ножки!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Сесть на свое место.</w:t>
            </w:r>
          </w:p>
        </w:tc>
      </w:tr>
    </w:tbl>
    <w:p w:rsidR="00B42625" w:rsidRPr="00466ECD" w:rsidRDefault="00B42625" w:rsidP="00466ECD">
      <w:pPr>
        <w:pStyle w:val="3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6ECD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Котище (щ)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0"/>
        <w:gridCol w:w="4610"/>
      </w:tblGrid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У нашего котища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Показать, какие глазищи у кота.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Желтые глазищи.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У нашего котища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Длинные усищи.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Показать, какие длинные усы у кота.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У нашего котища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Острые когтищи.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Показать острые цапки-царапки.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У нашего котища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 xml:space="preserve"> Умные </w:t>
            </w:r>
            <w:proofErr w:type="spellStart"/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мыслищи</w:t>
            </w:r>
            <w:proofErr w:type="spellEnd"/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Движения рук от головы вверх.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Моется котище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С каждым днем все чище,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Показать, как кот умывается.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Отмывая мордочку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От остатков пищи.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Вечером охотится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В чулане за мышами.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Крадущиеся шаги на носках.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И играет в ладушки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С пушистыми котами.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Разбиться на пары, играть в ладошки.</w:t>
            </w:r>
          </w:p>
        </w:tc>
      </w:tr>
    </w:tbl>
    <w:p w:rsidR="00B42625" w:rsidRPr="00466ECD" w:rsidRDefault="00B42625" w:rsidP="00466ECD">
      <w:pPr>
        <w:pStyle w:val="3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6ECD">
        <w:rPr>
          <w:rFonts w:ascii="Times New Roman" w:hAnsi="Times New Roman" w:cs="Times New Roman"/>
          <w:color w:val="000000"/>
          <w:sz w:val="28"/>
          <w:szCs w:val="28"/>
        </w:rPr>
        <w:t>Солнышко (</w:t>
      </w:r>
      <w:proofErr w:type="gramStart"/>
      <w:r w:rsidRPr="00466ECD">
        <w:rPr>
          <w:rFonts w:ascii="Times New Roman" w:hAnsi="Times New Roman" w:cs="Times New Roman"/>
          <w:color w:val="000000"/>
          <w:sz w:val="28"/>
          <w:szCs w:val="28"/>
        </w:rPr>
        <w:t>л</w:t>
      </w:r>
      <w:proofErr w:type="gramEnd"/>
      <w:r w:rsidRPr="00466ECD">
        <w:rPr>
          <w:rFonts w:ascii="Times New Roman" w:hAnsi="Times New Roman" w:cs="Times New Roman"/>
          <w:color w:val="000000"/>
          <w:sz w:val="28"/>
          <w:szCs w:val="28"/>
        </w:rPr>
        <w:t>, р)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4"/>
        <w:gridCol w:w="4636"/>
      </w:tblGrid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Солнышко, солнышко,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 xml:space="preserve"> Потянуться руками вверх, встать </w:t>
            </w:r>
            <w:proofErr w:type="gramStart"/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В небе свети!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носки.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Яркие лучики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Вытянуть руки вперед, ладонями вверх.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К нам протяни.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Ручки мы вложим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Разбиться на пары, протянуть друг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В ладошки твои,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другу руки.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Нас покружи,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Покружиться парами.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Оторвав от земли.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Вместе с тобой мы пойдем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Выстроиться в цепочку, держа друг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На лужок.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друга за руки.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Там все мы встанем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Образовать круг.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Дружно в кружок.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С песнями водим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Идти по кругу.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Мы хоровод.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Солнышко с нами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По кругу идет.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Хлопают радостно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Похлопать в ладоши.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Наши ладошки.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Быстро шагают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Идти быстрым шагом.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Резвые ножки.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Солнышко скрылось,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Присесть, голову закрыть руками.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Ушло на покой.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Руки под щеку.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Мы же на место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Тихо, спокойно сесть на свое место.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Сядем с тобой.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B42625" w:rsidRPr="00466ECD" w:rsidRDefault="00B42625" w:rsidP="00466ECD">
      <w:pPr>
        <w:pStyle w:val="a5"/>
        <w:shd w:val="clear" w:color="auto" w:fill="FFFFFF"/>
        <w:spacing w:after="0" w:afterAutospacing="0" w:line="276" w:lineRule="auto"/>
        <w:jc w:val="both"/>
        <w:rPr>
          <w:color w:val="000000"/>
          <w:sz w:val="28"/>
          <w:szCs w:val="28"/>
        </w:rPr>
      </w:pPr>
      <w:r w:rsidRPr="00466ECD">
        <w:rPr>
          <w:color w:val="000000"/>
          <w:sz w:val="28"/>
          <w:szCs w:val="28"/>
        </w:rPr>
        <w:t> </w:t>
      </w:r>
    </w:p>
    <w:p w:rsidR="00B42625" w:rsidRPr="00466ECD" w:rsidRDefault="00B42625" w:rsidP="00466ECD">
      <w:pPr>
        <w:pStyle w:val="3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6ECD">
        <w:rPr>
          <w:rFonts w:ascii="Times New Roman" w:hAnsi="Times New Roman" w:cs="Times New Roman"/>
          <w:color w:val="000000"/>
          <w:sz w:val="28"/>
          <w:szCs w:val="28"/>
        </w:rPr>
        <w:t>Зайцы (с, з)</w:t>
      </w:r>
    </w:p>
    <w:p w:rsidR="00B42625" w:rsidRPr="00466ECD" w:rsidRDefault="00B42625" w:rsidP="00466ECD">
      <w:pPr>
        <w:pStyle w:val="a5"/>
        <w:shd w:val="clear" w:color="auto" w:fill="FFFFFF"/>
        <w:spacing w:after="0" w:afterAutospacing="0" w:line="276" w:lineRule="auto"/>
        <w:jc w:val="both"/>
        <w:rPr>
          <w:color w:val="000000"/>
          <w:sz w:val="28"/>
          <w:szCs w:val="28"/>
        </w:rPr>
      </w:pPr>
      <w:r w:rsidRPr="00466ECD">
        <w:rPr>
          <w:color w:val="000000"/>
          <w:sz w:val="28"/>
          <w:szCs w:val="28"/>
        </w:rPr>
        <w:t> 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3"/>
        <w:gridCol w:w="4657"/>
      </w:tblGrid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 xml:space="preserve">Скачут, скачут </w:t>
            </w:r>
            <w:proofErr w:type="gramStart"/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466ECD">
              <w:rPr>
                <w:rFonts w:ascii="Times New Roman" w:hAnsi="Times New Roman" w:cs="Times New Roman"/>
                <w:sz w:val="28"/>
                <w:szCs w:val="28"/>
              </w:rPr>
              <w:t xml:space="preserve"> лесочке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Прыжки на месте на двух ногах.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Зайцы - серые клубочки.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Руки возле груди, как лапки у зайцев, прыжки.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Прыг-скок, прыг-скок -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Прыжки вперед - назад, вперед - назад.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Встал зайчонок на пенек.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Встать прямо, руки опустить.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Всех построил по порядку,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Стал показывать зарядку.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Раз! Шагают все на месте.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Шаги на месте.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Два! Руками машут вместе.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Руками перед собой выполняют движение «ножницы».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Три! Присели, дружно встали.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Присесть, встать.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Все за ушком почесали.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Почесать за ухом.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На «четыре» потянулись.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Выпрямиться.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Пять! Прогнулись и нагнулись.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Прогнуться, наклониться вперед.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Шесть! Все встали снова в ряд,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Построиться в ряд.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Зашагали как отряд.</w:t>
            </w:r>
          </w:p>
        </w:tc>
        <w:tc>
          <w:tcPr>
            <w:tcW w:w="71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Шаги на месте.</w:t>
            </w:r>
          </w:p>
        </w:tc>
      </w:tr>
    </w:tbl>
    <w:p w:rsidR="00B42625" w:rsidRPr="00466ECD" w:rsidRDefault="00B42625" w:rsidP="00466ECD">
      <w:pPr>
        <w:pStyle w:val="3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6ECD">
        <w:rPr>
          <w:rFonts w:ascii="Times New Roman" w:hAnsi="Times New Roman" w:cs="Times New Roman"/>
          <w:color w:val="000000"/>
          <w:sz w:val="28"/>
          <w:szCs w:val="28"/>
        </w:rPr>
        <w:t xml:space="preserve">Цок, </w:t>
      </w:r>
      <w:proofErr w:type="gramStart"/>
      <w:r w:rsidRPr="00466ECD">
        <w:rPr>
          <w:rFonts w:ascii="Times New Roman" w:hAnsi="Times New Roman" w:cs="Times New Roman"/>
          <w:color w:val="000000"/>
          <w:sz w:val="28"/>
          <w:szCs w:val="28"/>
        </w:rPr>
        <w:t>цок</w:t>
      </w:r>
      <w:proofErr w:type="gramEnd"/>
      <w:r w:rsidRPr="00466ECD">
        <w:rPr>
          <w:rFonts w:ascii="Times New Roman" w:hAnsi="Times New Roman" w:cs="Times New Roman"/>
          <w:color w:val="000000"/>
          <w:sz w:val="28"/>
          <w:szCs w:val="28"/>
        </w:rPr>
        <w:t>, цок! (ц)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6"/>
        <w:gridCol w:w="5764"/>
      </w:tblGrid>
      <w:tr w:rsidR="00B42625" w:rsidRPr="00466ECD" w:rsidTr="00B42625">
        <w:trPr>
          <w:tblCellSpacing w:w="15" w:type="dxa"/>
        </w:trPr>
        <w:tc>
          <w:tcPr>
            <w:tcW w:w="47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Громко цокают копытца.</w:t>
            </w:r>
          </w:p>
        </w:tc>
        <w:tc>
          <w:tcPr>
            <w:tcW w:w="95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Шаги на месте.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47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По мосту лошадка мчится.</w:t>
            </w:r>
          </w:p>
        </w:tc>
        <w:tc>
          <w:tcPr>
            <w:tcW w:w="95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Скакать, как лошадки.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47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 xml:space="preserve"> Цок, </w:t>
            </w:r>
            <w:proofErr w:type="gramStart"/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цок</w:t>
            </w:r>
            <w:proofErr w:type="gramEnd"/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, цок! За ней вприпрыжку</w:t>
            </w:r>
          </w:p>
        </w:tc>
        <w:tc>
          <w:tcPr>
            <w:tcW w:w="95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Бег на месте с подскоками.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47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Жеребенок и мальчишка.</w:t>
            </w:r>
          </w:p>
        </w:tc>
        <w:tc>
          <w:tcPr>
            <w:tcW w:w="95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47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Цок - копытце жеребенка.</w:t>
            </w:r>
          </w:p>
        </w:tc>
        <w:tc>
          <w:tcPr>
            <w:tcW w:w="95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Топнуть правой ногой.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47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Цок - каблук о доски звонко.</w:t>
            </w:r>
          </w:p>
        </w:tc>
        <w:tc>
          <w:tcPr>
            <w:tcW w:w="95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Топнуть левой ногой.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47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Понеслись, лишь пыль клубится.</w:t>
            </w:r>
          </w:p>
        </w:tc>
        <w:tc>
          <w:tcPr>
            <w:tcW w:w="95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«</w:t>
            </w:r>
            <w:proofErr w:type="spellStart"/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Моталочка</w:t>
            </w:r>
            <w:proofErr w:type="spellEnd"/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» руками.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47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Всем пришлось посторониться.</w:t>
            </w:r>
          </w:p>
        </w:tc>
        <w:tc>
          <w:tcPr>
            <w:tcW w:w="95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Пятиться на каблуках назад.</w:t>
            </w:r>
          </w:p>
        </w:tc>
      </w:tr>
    </w:tbl>
    <w:p w:rsidR="00B42625" w:rsidRPr="00466ECD" w:rsidRDefault="00B42625" w:rsidP="00466ECD">
      <w:pPr>
        <w:pStyle w:val="3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6ECD">
        <w:rPr>
          <w:rFonts w:ascii="Times New Roman" w:hAnsi="Times New Roman" w:cs="Times New Roman"/>
          <w:color w:val="000000"/>
          <w:sz w:val="28"/>
          <w:szCs w:val="28"/>
        </w:rPr>
        <w:t>Кошка (с, ш)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4"/>
        <w:gridCol w:w="5896"/>
      </w:tblGrid>
      <w:tr w:rsidR="00B42625" w:rsidRPr="00466ECD" w:rsidTr="00B42625">
        <w:trPr>
          <w:tblCellSpacing w:w="15" w:type="dxa"/>
        </w:trPr>
        <w:tc>
          <w:tcPr>
            <w:tcW w:w="47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Вот окошко распахнулось.</w:t>
            </w:r>
          </w:p>
        </w:tc>
        <w:tc>
          <w:tcPr>
            <w:tcW w:w="95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Руки развести в стороны.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47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Вышла кошка на карниз.</w:t>
            </w:r>
          </w:p>
        </w:tc>
        <w:tc>
          <w:tcPr>
            <w:tcW w:w="95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Имитация мягкой, грациозной походки кошки.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47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Посмотрела кошка наверх,</w:t>
            </w:r>
          </w:p>
        </w:tc>
        <w:tc>
          <w:tcPr>
            <w:tcW w:w="95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Запрокинуть голову, посмотреть вверх.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47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Посмотрела кошка вниз.</w:t>
            </w:r>
          </w:p>
        </w:tc>
        <w:tc>
          <w:tcPr>
            <w:tcW w:w="95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Опустить голову, посмотреть вниз.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47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Вот налево повернулась,</w:t>
            </w:r>
          </w:p>
        </w:tc>
        <w:tc>
          <w:tcPr>
            <w:tcW w:w="95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Повернуть голову к левому плечу.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47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Проводила взглядом мух.</w:t>
            </w:r>
          </w:p>
        </w:tc>
        <w:tc>
          <w:tcPr>
            <w:tcW w:w="95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Повернуть голову к правому плечу, взглядом «проводить» муху.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47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Потянулась, улыбнулась</w:t>
            </w:r>
          </w:p>
        </w:tc>
        <w:tc>
          <w:tcPr>
            <w:tcW w:w="95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Соответствующие движения и мимика.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47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И уселась на карниз.</w:t>
            </w:r>
          </w:p>
        </w:tc>
        <w:tc>
          <w:tcPr>
            <w:tcW w:w="958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Сесть на свои места.</w:t>
            </w:r>
          </w:p>
        </w:tc>
      </w:tr>
    </w:tbl>
    <w:p w:rsidR="00B42625" w:rsidRPr="00466ECD" w:rsidRDefault="00B42625" w:rsidP="00466EC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42625" w:rsidRPr="00466ECD" w:rsidRDefault="00B42625" w:rsidP="00F659D5">
      <w:pPr>
        <w:pStyle w:val="3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6ECD">
        <w:rPr>
          <w:rFonts w:ascii="Times New Roman" w:hAnsi="Times New Roman" w:cs="Times New Roman"/>
          <w:color w:val="000000"/>
          <w:sz w:val="28"/>
          <w:szCs w:val="28"/>
        </w:rPr>
        <w:t>Новоселье (к, г)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4"/>
        <w:gridCol w:w="4606"/>
      </w:tblGrid>
      <w:tr w:rsidR="00B42625" w:rsidRPr="00466ECD" w:rsidTr="00B42625">
        <w:trPr>
          <w:tblCellSpacing w:w="15" w:type="dxa"/>
        </w:trPr>
        <w:tc>
          <w:tcPr>
            <w:tcW w:w="5222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Динь-дон, динь-дон -</w:t>
            </w:r>
          </w:p>
        </w:tc>
        <w:tc>
          <w:tcPr>
            <w:tcW w:w="5244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Наклоны из стороны в сторону, руки на поясе.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5222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Гномы строят новый дом.</w:t>
            </w:r>
          </w:p>
        </w:tc>
        <w:tc>
          <w:tcPr>
            <w:tcW w:w="5244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Кулак на кулак.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5222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Красят стены, крышу, пол,</w:t>
            </w:r>
          </w:p>
        </w:tc>
        <w:tc>
          <w:tcPr>
            <w:tcW w:w="5244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 xml:space="preserve"> Руками, словно кистями, «красим» </w:t>
            </w:r>
            <w:r w:rsidRPr="00466E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сбоку, </w:t>
            </w:r>
            <w:proofErr w:type="spellStart"/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вверху</w:t>
            </w:r>
            <w:proofErr w:type="gramStart"/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низу</w:t>
            </w:r>
            <w:proofErr w:type="spellEnd"/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5222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Прибирают все кругом.</w:t>
            </w:r>
          </w:p>
        </w:tc>
        <w:tc>
          <w:tcPr>
            <w:tcW w:w="5244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«Метем» метлой.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5222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Мы к ним в гости придем</w:t>
            </w:r>
          </w:p>
        </w:tc>
        <w:tc>
          <w:tcPr>
            <w:tcW w:w="5244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Шаги на месте.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5222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И подарки принесем.</w:t>
            </w:r>
          </w:p>
        </w:tc>
        <w:tc>
          <w:tcPr>
            <w:tcW w:w="5244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Вытянуть руки вперед, ладонями вверх.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5222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На пол - мягкую дорожку,</w:t>
            </w:r>
          </w:p>
        </w:tc>
        <w:tc>
          <w:tcPr>
            <w:tcW w:w="5244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Наклон вперед, руками «стелем» дорожку.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5222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Расстелив ее к порожку.</w:t>
            </w:r>
          </w:p>
        </w:tc>
        <w:tc>
          <w:tcPr>
            <w:tcW w:w="5244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Попятиться назад.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5222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Две подушки на диван,</w:t>
            </w:r>
          </w:p>
        </w:tc>
        <w:tc>
          <w:tcPr>
            <w:tcW w:w="5244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Руки сложить ладонями вместе - сначала под одну щеку, затем под другую.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5222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Меду липового жбан.</w:t>
            </w:r>
          </w:p>
        </w:tc>
        <w:tc>
          <w:tcPr>
            <w:tcW w:w="5244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Руки округлить, вытянуть перед собой.</w:t>
            </w:r>
          </w:p>
        </w:tc>
      </w:tr>
    </w:tbl>
    <w:p w:rsidR="00B42625" w:rsidRPr="00466ECD" w:rsidRDefault="000B0678" w:rsidP="00466ECD">
      <w:pPr>
        <w:pStyle w:val="a5"/>
        <w:shd w:val="clear" w:color="auto" w:fill="FFFFFF"/>
        <w:spacing w:after="0" w:afterAutospacing="0" w:line="276" w:lineRule="auto"/>
        <w:jc w:val="both"/>
        <w:rPr>
          <w:sz w:val="28"/>
          <w:szCs w:val="28"/>
        </w:rPr>
      </w:pPr>
      <w:hyperlink r:id="rId8" w:history="1">
        <w:r w:rsidR="00B42625" w:rsidRPr="00466ECD">
          <w:rPr>
            <w:rStyle w:val="a4"/>
            <w:b/>
            <w:bCs/>
            <w:color w:val="000000"/>
            <w:sz w:val="28"/>
            <w:szCs w:val="28"/>
            <w:shd w:val="clear" w:color="auto" w:fill="FFFFFF"/>
          </w:rPr>
          <w:t>ДИНАМИЧЕСКАЯ ПАУЗА "ЧЕХАРДА"</w:t>
        </w:r>
      </w:hyperlink>
    </w:p>
    <w:p w:rsidR="00B42625" w:rsidRPr="00466ECD" w:rsidRDefault="00B42625" w:rsidP="00466ECD">
      <w:pPr>
        <w:pStyle w:val="3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6ECD">
        <w:rPr>
          <w:rFonts w:ascii="Times New Roman" w:hAnsi="Times New Roman" w:cs="Times New Roman"/>
          <w:color w:val="000000"/>
          <w:sz w:val="28"/>
          <w:szCs w:val="28"/>
        </w:rPr>
        <w:t>Чехарда (к, г)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2"/>
        <w:gridCol w:w="4748"/>
      </w:tblGrid>
      <w:tr w:rsidR="00B42625" w:rsidRPr="00466ECD" w:rsidTr="00B42625">
        <w:trPr>
          <w:tblCellSpacing w:w="15" w:type="dxa"/>
        </w:trPr>
        <w:tc>
          <w:tcPr>
            <w:tcW w:w="509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У кошки было пять котят,</w:t>
            </w:r>
          </w:p>
        </w:tc>
        <w:tc>
          <w:tcPr>
            <w:tcW w:w="5371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Показать пять пальцев на правой руке, сделать из них «кошку».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509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А у гусыни - пять гусят.</w:t>
            </w:r>
          </w:p>
        </w:tc>
        <w:tc>
          <w:tcPr>
            <w:tcW w:w="5371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Показать пять пальцев на левой руке, сделать из них «гуся».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509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Детишки резвые в саду</w:t>
            </w:r>
          </w:p>
        </w:tc>
        <w:tc>
          <w:tcPr>
            <w:tcW w:w="5371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 xml:space="preserve">Кистями рук «перепрыгивать» одна </w:t>
            </w:r>
            <w:proofErr w:type="gramStart"/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через</w:t>
            </w:r>
            <w:proofErr w:type="gramEnd"/>
          </w:p>
        </w:tc>
      </w:tr>
      <w:tr w:rsidR="00B42625" w:rsidRPr="00466ECD" w:rsidTr="00B42625">
        <w:trPr>
          <w:tblCellSpacing w:w="15" w:type="dxa"/>
        </w:trPr>
        <w:tc>
          <w:tcPr>
            <w:tcW w:w="509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Сыграть решили в чехарду.</w:t>
            </w:r>
          </w:p>
        </w:tc>
        <w:tc>
          <w:tcPr>
            <w:tcW w:w="5371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другую</w:t>
            </w:r>
            <w:proofErr w:type="gramEnd"/>
            <w:r w:rsidRPr="00466ECD">
              <w:rPr>
                <w:rFonts w:ascii="Times New Roman" w:hAnsi="Times New Roman" w:cs="Times New Roman"/>
                <w:sz w:val="28"/>
                <w:szCs w:val="28"/>
              </w:rPr>
              <w:t xml:space="preserve"> несколько раз (на столе).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509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У гусят-то - крылышки,</w:t>
            </w:r>
          </w:p>
        </w:tc>
        <w:tc>
          <w:tcPr>
            <w:tcW w:w="5371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Кисти рук скрестить: «Птичка машет крыльями»;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509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У котяток - лапки.</w:t>
            </w:r>
          </w:p>
        </w:tc>
        <w:tc>
          <w:tcPr>
            <w:tcW w:w="5371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«Цапки-царапки».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509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На крылышках-то - перышки,</w:t>
            </w:r>
          </w:p>
        </w:tc>
        <w:tc>
          <w:tcPr>
            <w:tcW w:w="5371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Пошевелить пальцами обеих рук.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509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На лапочках - царапки.</w:t>
            </w:r>
          </w:p>
        </w:tc>
        <w:tc>
          <w:tcPr>
            <w:tcW w:w="5371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Показать «цапки-царапки».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509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Перышки-то - мягкие,</w:t>
            </w:r>
          </w:p>
        </w:tc>
        <w:tc>
          <w:tcPr>
            <w:tcW w:w="5371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 xml:space="preserve">Погладить каждый палец сначала на </w:t>
            </w:r>
            <w:proofErr w:type="gramStart"/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правой</w:t>
            </w:r>
            <w:proofErr w:type="gramEnd"/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509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Легкие пушинки.</w:t>
            </w:r>
          </w:p>
        </w:tc>
        <w:tc>
          <w:tcPr>
            <w:tcW w:w="5371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потом на левой руке.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509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Коготки-то острые</w:t>
            </w:r>
          </w:p>
        </w:tc>
        <w:tc>
          <w:tcPr>
            <w:tcW w:w="5371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«Цапками-царапками» поскрести по столешнице.</w:t>
            </w:r>
          </w:p>
        </w:tc>
      </w:tr>
      <w:tr w:rsidR="00B42625" w:rsidRPr="00466ECD" w:rsidTr="00B42625">
        <w:trPr>
          <w:tblCellSpacing w:w="15" w:type="dxa"/>
        </w:trPr>
        <w:tc>
          <w:tcPr>
            <w:tcW w:w="5095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Больно ранят спинки.</w:t>
            </w:r>
          </w:p>
        </w:tc>
        <w:tc>
          <w:tcPr>
            <w:tcW w:w="5371" w:type="dxa"/>
            <w:shd w:val="clear" w:color="auto" w:fill="FFFFFF"/>
            <w:hideMark/>
          </w:tcPr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B42625" w:rsidRPr="00466ECD" w:rsidRDefault="000B0678" w:rsidP="00466ECD">
      <w:pPr>
        <w:pStyle w:val="a5"/>
        <w:shd w:val="clear" w:color="auto" w:fill="FFFFFF"/>
        <w:spacing w:after="0" w:afterAutospacing="0" w:line="276" w:lineRule="auto"/>
        <w:jc w:val="both"/>
        <w:rPr>
          <w:sz w:val="28"/>
          <w:szCs w:val="28"/>
        </w:rPr>
      </w:pPr>
      <w:hyperlink r:id="rId9" w:history="1">
        <w:r w:rsidR="00B42625" w:rsidRPr="00466ECD">
          <w:rPr>
            <w:rStyle w:val="a4"/>
            <w:b/>
            <w:bCs/>
            <w:color w:val="000000"/>
            <w:sz w:val="28"/>
            <w:szCs w:val="28"/>
            <w:shd w:val="clear" w:color="auto" w:fill="FFFFFF"/>
          </w:rPr>
          <w:t>ДИНАМИЧЕСКАЯ ПАУЗА "МИШКИ"</w:t>
        </w:r>
      </w:hyperlink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130"/>
      </w:tblGrid>
      <w:tr w:rsidR="00B42625" w:rsidRPr="00466ECD" w:rsidTr="00B42625">
        <w:trPr>
          <w:tblCellSpacing w:w="0" w:type="dxa"/>
        </w:trPr>
        <w:tc>
          <w:tcPr>
            <w:tcW w:w="0" w:type="auto"/>
            <w:tcBorders>
              <w:top w:val="single" w:sz="6" w:space="0" w:color="2A7C7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B42625" w:rsidRPr="00466ECD" w:rsidRDefault="00B42625" w:rsidP="00466ECD">
            <w:pPr>
              <w:pStyle w:val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Мишки (т, д, ш)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49"/>
              <w:gridCol w:w="4521"/>
            </w:tblGrid>
            <w:tr w:rsidR="00B42625" w:rsidRPr="00466ECD">
              <w:trPr>
                <w:tblCellSpacing w:w="15" w:type="dxa"/>
              </w:trPr>
              <w:tc>
                <w:tcPr>
                  <w:tcW w:w="7185" w:type="dxa"/>
                  <w:hideMark/>
                </w:tcPr>
                <w:p w:rsidR="00B42625" w:rsidRPr="00466ECD" w:rsidRDefault="00B42625" w:rsidP="00466ECD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66E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Мама мишек будит рано.</w:t>
                  </w:r>
                </w:p>
              </w:tc>
              <w:tc>
                <w:tcPr>
                  <w:tcW w:w="7185" w:type="dxa"/>
                  <w:hideMark/>
                </w:tcPr>
                <w:p w:rsidR="00B42625" w:rsidRPr="00466ECD" w:rsidRDefault="00B42625" w:rsidP="00466ECD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66E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Пальцами обеих рук изобразить «мишек».</w:t>
                  </w:r>
                </w:p>
              </w:tc>
            </w:tr>
            <w:tr w:rsidR="00B42625" w:rsidRPr="00466ECD">
              <w:trPr>
                <w:tblCellSpacing w:w="15" w:type="dxa"/>
              </w:trPr>
              <w:tc>
                <w:tcPr>
                  <w:tcW w:w="7185" w:type="dxa"/>
                  <w:hideMark/>
                </w:tcPr>
                <w:p w:rsidR="00B42625" w:rsidRPr="00466ECD" w:rsidRDefault="00B42625" w:rsidP="00466ECD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66E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Не встают они с дивана!</w:t>
                  </w:r>
                </w:p>
              </w:tc>
              <w:tc>
                <w:tcPr>
                  <w:tcW w:w="7185" w:type="dxa"/>
                  <w:hideMark/>
                </w:tcPr>
                <w:p w:rsidR="00B42625" w:rsidRPr="00466ECD" w:rsidRDefault="00B42625" w:rsidP="00466ECD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66E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Удивленно пожать плечами.</w:t>
                  </w:r>
                </w:p>
              </w:tc>
            </w:tr>
            <w:tr w:rsidR="00B42625" w:rsidRPr="00466ECD">
              <w:trPr>
                <w:tblCellSpacing w:w="15" w:type="dxa"/>
              </w:trPr>
              <w:tc>
                <w:tcPr>
                  <w:tcW w:w="7185" w:type="dxa"/>
                  <w:hideMark/>
                </w:tcPr>
                <w:p w:rsidR="00B42625" w:rsidRPr="00466ECD" w:rsidRDefault="00B42625" w:rsidP="00466ECD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66E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- Эй, Большак! Вставай скорей!</w:t>
                  </w:r>
                </w:p>
              </w:tc>
              <w:tc>
                <w:tcPr>
                  <w:tcW w:w="7185" w:type="dxa"/>
                  <w:hideMark/>
                </w:tcPr>
                <w:p w:rsidR="00B42625" w:rsidRPr="00466ECD" w:rsidRDefault="00B42625" w:rsidP="00466ECD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66E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Встряхнуть большой палец сначала на левой, а затем на правой руке.</w:t>
                  </w:r>
                </w:p>
              </w:tc>
            </w:tr>
            <w:tr w:rsidR="00B42625" w:rsidRPr="00466ECD">
              <w:trPr>
                <w:tblCellSpacing w:w="15" w:type="dxa"/>
              </w:trPr>
              <w:tc>
                <w:tcPr>
                  <w:tcW w:w="7185" w:type="dxa"/>
                  <w:hideMark/>
                </w:tcPr>
                <w:p w:rsidR="00B42625" w:rsidRPr="00466ECD" w:rsidRDefault="00B42625" w:rsidP="00466ECD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66E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Ждут друзья уж у дверей!</w:t>
                  </w:r>
                </w:p>
              </w:tc>
              <w:tc>
                <w:tcPr>
                  <w:tcW w:w="7185" w:type="dxa"/>
                  <w:hideMark/>
                </w:tcPr>
                <w:p w:rsidR="00B42625" w:rsidRPr="00466ECD" w:rsidRDefault="00B42625" w:rsidP="00466ECD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66E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Указать руками на дверь.</w:t>
                  </w:r>
                </w:p>
              </w:tc>
            </w:tr>
            <w:tr w:rsidR="00B42625" w:rsidRPr="00466ECD">
              <w:trPr>
                <w:tblCellSpacing w:w="15" w:type="dxa"/>
              </w:trPr>
              <w:tc>
                <w:tcPr>
                  <w:tcW w:w="7185" w:type="dxa"/>
                  <w:hideMark/>
                </w:tcPr>
                <w:p w:rsidR="00B42625" w:rsidRPr="00466ECD" w:rsidRDefault="00B42625" w:rsidP="00466ECD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66EC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 - Ну, а ты, </w:t>
                  </w:r>
                  <w:proofErr w:type="gramStart"/>
                  <w:r w:rsidRPr="00466E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лентяй</w:t>
                  </w:r>
                  <w:proofErr w:type="gramEnd"/>
                  <w:r w:rsidRPr="00466EC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Указка,-</w:t>
                  </w:r>
                </w:p>
              </w:tc>
              <w:tc>
                <w:tcPr>
                  <w:tcW w:w="7185" w:type="dxa"/>
                  <w:hideMark/>
                </w:tcPr>
                <w:p w:rsidR="00B42625" w:rsidRPr="00466ECD" w:rsidRDefault="00B42625" w:rsidP="00466ECD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66E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Встряхнуть указательные пальцы.</w:t>
                  </w:r>
                </w:p>
              </w:tc>
            </w:tr>
            <w:tr w:rsidR="00B42625" w:rsidRPr="00466ECD">
              <w:trPr>
                <w:tblCellSpacing w:w="15" w:type="dxa"/>
              </w:trPr>
              <w:tc>
                <w:tcPr>
                  <w:tcW w:w="7185" w:type="dxa"/>
                  <w:hideMark/>
                </w:tcPr>
                <w:p w:rsidR="00B42625" w:rsidRPr="00466ECD" w:rsidRDefault="00B42625" w:rsidP="00466ECD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66E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У тебя засохла краска!</w:t>
                  </w:r>
                </w:p>
              </w:tc>
              <w:tc>
                <w:tcPr>
                  <w:tcW w:w="7185" w:type="dxa"/>
                  <w:hideMark/>
                </w:tcPr>
                <w:p w:rsidR="00B42625" w:rsidRPr="00466ECD" w:rsidRDefault="00B42625" w:rsidP="00466ECD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66E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Изобразить руками ведро.</w:t>
                  </w:r>
                </w:p>
              </w:tc>
            </w:tr>
            <w:tr w:rsidR="00B42625" w:rsidRPr="00466ECD">
              <w:trPr>
                <w:tblCellSpacing w:w="15" w:type="dxa"/>
              </w:trPr>
              <w:tc>
                <w:tcPr>
                  <w:tcW w:w="7185" w:type="dxa"/>
                  <w:hideMark/>
                </w:tcPr>
                <w:p w:rsidR="00B42625" w:rsidRPr="00466ECD" w:rsidRDefault="00B42625" w:rsidP="00466ECD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66E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Вы должны с Середняком</w:t>
                  </w:r>
                </w:p>
              </w:tc>
              <w:tc>
                <w:tcPr>
                  <w:tcW w:w="7185" w:type="dxa"/>
                  <w:hideMark/>
                </w:tcPr>
                <w:p w:rsidR="00B42625" w:rsidRPr="00466ECD" w:rsidRDefault="00B42625" w:rsidP="00466ECD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66E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Встряхнуть средние пальцы.</w:t>
                  </w:r>
                </w:p>
              </w:tc>
            </w:tr>
            <w:tr w:rsidR="00B42625" w:rsidRPr="00466ECD">
              <w:trPr>
                <w:tblCellSpacing w:w="15" w:type="dxa"/>
              </w:trPr>
              <w:tc>
                <w:tcPr>
                  <w:tcW w:w="7185" w:type="dxa"/>
                  <w:hideMark/>
                </w:tcPr>
                <w:p w:rsidR="00B42625" w:rsidRPr="00466ECD" w:rsidRDefault="00B42625" w:rsidP="00466ECD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66E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Побелить амбар и дом.</w:t>
                  </w:r>
                </w:p>
              </w:tc>
              <w:tc>
                <w:tcPr>
                  <w:tcW w:w="7185" w:type="dxa"/>
                  <w:hideMark/>
                </w:tcPr>
                <w:p w:rsidR="00B42625" w:rsidRPr="00466ECD" w:rsidRDefault="00B42625" w:rsidP="00466ECD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66E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Плавные движения кистями рук, как кисточкой, сверху - вниз, снизу - вверх.</w:t>
                  </w:r>
                </w:p>
              </w:tc>
            </w:tr>
            <w:tr w:rsidR="00B42625" w:rsidRPr="00466ECD">
              <w:trPr>
                <w:tblCellSpacing w:w="15" w:type="dxa"/>
              </w:trPr>
              <w:tc>
                <w:tcPr>
                  <w:tcW w:w="7185" w:type="dxa"/>
                  <w:hideMark/>
                </w:tcPr>
                <w:p w:rsidR="00B42625" w:rsidRPr="00466ECD" w:rsidRDefault="00B42625" w:rsidP="00466ECD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66E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Безымянный, мой бедняжка!</w:t>
                  </w:r>
                </w:p>
              </w:tc>
              <w:tc>
                <w:tcPr>
                  <w:tcW w:w="7185" w:type="dxa"/>
                  <w:hideMark/>
                </w:tcPr>
                <w:p w:rsidR="00B42625" w:rsidRPr="00466ECD" w:rsidRDefault="00B42625" w:rsidP="00466ECD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66E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Погладить безымянный палец пальцами</w:t>
                  </w:r>
                </w:p>
              </w:tc>
            </w:tr>
            <w:tr w:rsidR="00B42625" w:rsidRPr="00466ECD">
              <w:trPr>
                <w:tblCellSpacing w:w="15" w:type="dxa"/>
              </w:trPr>
              <w:tc>
                <w:tcPr>
                  <w:tcW w:w="7185" w:type="dxa"/>
                  <w:hideMark/>
                </w:tcPr>
                <w:p w:rsidR="00B42625" w:rsidRPr="00466ECD" w:rsidRDefault="00B42625" w:rsidP="00466ECD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66E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Знаю, болен был ты тяжко.</w:t>
                  </w:r>
                </w:p>
              </w:tc>
              <w:tc>
                <w:tcPr>
                  <w:tcW w:w="7185" w:type="dxa"/>
                  <w:hideMark/>
                </w:tcPr>
                <w:p w:rsidR="00B42625" w:rsidRPr="00466ECD" w:rsidRDefault="00B42625" w:rsidP="00466ECD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66E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Другой руки</w:t>
                  </w:r>
                </w:p>
              </w:tc>
            </w:tr>
            <w:tr w:rsidR="00B42625" w:rsidRPr="00466ECD">
              <w:trPr>
                <w:tblCellSpacing w:w="15" w:type="dxa"/>
              </w:trPr>
              <w:tc>
                <w:tcPr>
                  <w:tcW w:w="7185" w:type="dxa"/>
                  <w:hideMark/>
                </w:tcPr>
                <w:p w:rsidR="00B42625" w:rsidRPr="00466ECD" w:rsidRDefault="00B42625" w:rsidP="00466ECD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66E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Пожалею я тебя,</w:t>
                  </w:r>
                </w:p>
              </w:tc>
              <w:tc>
                <w:tcPr>
                  <w:tcW w:w="7185" w:type="dxa"/>
                  <w:hideMark/>
                </w:tcPr>
                <w:p w:rsidR="00B42625" w:rsidRPr="00466ECD" w:rsidRDefault="00B42625" w:rsidP="00466ECD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66E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Прижать безымянный палец к ладони и</w:t>
                  </w:r>
                </w:p>
              </w:tc>
            </w:tr>
            <w:tr w:rsidR="00B42625" w:rsidRPr="00466ECD">
              <w:trPr>
                <w:tblCellSpacing w:w="15" w:type="dxa"/>
              </w:trPr>
              <w:tc>
                <w:tcPr>
                  <w:tcW w:w="7185" w:type="dxa"/>
                  <w:hideMark/>
                </w:tcPr>
                <w:p w:rsidR="00B42625" w:rsidRPr="00466ECD" w:rsidRDefault="00B42625" w:rsidP="00466ECD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66E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Полежи еще два дня.</w:t>
                  </w:r>
                </w:p>
              </w:tc>
              <w:tc>
                <w:tcPr>
                  <w:tcW w:w="7185" w:type="dxa"/>
                  <w:hideMark/>
                </w:tcPr>
                <w:p w:rsidR="00B42625" w:rsidRPr="00466ECD" w:rsidRDefault="00B42625" w:rsidP="00466ECD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66E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Погладить его.</w:t>
                  </w:r>
                </w:p>
              </w:tc>
            </w:tr>
            <w:tr w:rsidR="00B42625" w:rsidRPr="00466ECD">
              <w:trPr>
                <w:tblCellSpacing w:w="15" w:type="dxa"/>
              </w:trPr>
              <w:tc>
                <w:tcPr>
                  <w:tcW w:w="7185" w:type="dxa"/>
                  <w:hideMark/>
                </w:tcPr>
                <w:p w:rsidR="00B42625" w:rsidRPr="00466ECD" w:rsidRDefault="00B42625" w:rsidP="00466ECD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66E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Ты, Мизинчик-малышок,</w:t>
                  </w:r>
                </w:p>
              </w:tc>
              <w:tc>
                <w:tcPr>
                  <w:tcW w:w="7185" w:type="dxa"/>
                  <w:hideMark/>
                </w:tcPr>
                <w:p w:rsidR="00B42625" w:rsidRPr="00466ECD" w:rsidRDefault="00B42625" w:rsidP="00466ECD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66E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Встряхнуть мизинцы.</w:t>
                  </w:r>
                </w:p>
              </w:tc>
            </w:tr>
            <w:tr w:rsidR="00B42625" w:rsidRPr="00466ECD">
              <w:trPr>
                <w:tblCellSpacing w:w="15" w:type="dxa"/>
              </w:trPr>
              <w:tc>
                <w:tcPr>
                  <w:tcW w:w="7185" w:type="dxa"/>
                  <w:hideMark/>
                </w:tcPr>
                <w:p w:rsidR="00B42625" w:rsidRPr="00466ECD" w:rsidRDefault="00B42625" w:rsidP="00466ECD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66E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Роста у тебя - вершок!</w:t>
                  </w:r>
                </w:p>
              </w:tc>
              <w:tc>
                <w:tcPr>
                  <w:tcW w:w="7185" w:type="dxa"/>
                  <w:hideMark/>
                </w:tcPr>
                <w:p w:rsidR="00B42625" w:rsidRPr="00466ECD" w:rsidRDefault="00B42625" w:rsidP="00466ECD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66E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Показать, какого «роста» мизинчик.</w:t>
                  </w:r>
                </w:p>
              </w:tc>
            </w:tr>
            <w:tr w:rsidR="00B42625" w:rsidRPr="00466ECD">
              <w:trPr>
                <w:tblCellSpacing w:w="15" w:type="dxa"/>
              </w:trPr>
              <w:tc>
                <w:tcPr>
                  <w:tcW w:w="7185" w:type="dxa"/>
                  <w:hideMark/>
                </w:tcPr>
                <w:p w:rsidR="00B42625" w:rsidRPr="00466ECD" w:rsidRDefault="00B42625" w:rsidP="00466ECD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66E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Но зато проказ и драк</w:t>
                  </w:r>
                </w:p>
              </w:tc>
              <w:tc>
                <w:tcPr>
                  <w:tcW w:w="7185" w:type="dxa"/>
                  <w:hideMark/>
                </w:tcPr>
                <w:p w:rsidR="00B42625" w:rsidRPr="00466ECD" w:rsidRDefault="00B42625" w:rsidP="00466ECD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66E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Погрозить мизинцу пальцем.</w:t>
                  </w:r>
                </w:p>
              </w:tc>
            </w:tr>
            <w:tr w:rsidR="00B42625" w:rsidRPr="00466ECD">
              <w:trPr>
                <w:tblCellSpacing w:w="15" w:type="dxa"/>
              </w:trPr>
              <w:tc>
                <w:tcPr>
                  <w:tcW w:w="7185" w:type="dxa"/>
                  <w:hideMark/>
                </w:tcPr>
                <w:p w:rsidR="00B42625" w:rsidRPr="00466ECD" w:rsidRDefault="00B42625" w:rsidP="00466ECD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66E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Сосчитать нельзя никак!</w:t>
                  </w:r>
                </w:p>
              </w:tc>
              <w:tc>
                <w:tcPr>
                  <w:tcW w:w="7185" w:type="dxa"/>
                  <w:hideMark/>
                </w:tcPr>
                <w:p w:rsidR="00B42625" w:rsidRPr="00466ECD" w:rsidRDefault="00B42625" w:rsidP="00466ECD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66E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Сосчитать на пальцах «проказы» мизинчика.</w:t>
                  </w:r>
                </w:p>
              </w:tc>
            </w:tr>
          </w:tbl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625" w:rsidRPr="00466ECD" w:rsidTr="00F659D5">
        <w:trPr>
          <w:trHeight w:val="215"/>
          <w:tblCellSpacing w:w="0" w:type="dxa"/>
        </w:trPr>
        <w:tc>
          <w:tcPr>
            <w:tcW w:w="0" w:type="auto"/>
            <w:tcBorders>
              <w:top w:val="dashed" w:sz="6" w:space="0" w:color="DDDDDD"/>
              <w:bottom w:val="dashed" w:sz="6" w:space="0" w:color="DDDDDD"/>
            </w:tcBorders>
            <w:tcMar>
              <w:top w:w="4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B42625" w:rsidRPr="00466ECD" w:rsidRDefault="00B42625" w:rsidP="00466ECD">
            <w:pPr>
              <w:numPr>
                <w:ilvl w:val="0"/>
                <w:numId w:val="11"/>
              </w:numPr>
              <w:spacing w:after="0"/>
              <w:ind w:left="0"/>
              <w:jc w:val="both"/>
              <w:rPr>
                <w:rFonts w:ascii="Times New Roman" w:hAnsi="Times New Roman" w:cs="Times New Roman"/>
                <w:color w:val="636363"/>
                <w:sz w:val="28"/>
                <w:szCs w:val="28"/>
              </w:rPr>
            </w:pPr>
          </w:p>
          <w:p w:rsidR="00B42625" w:rsidRPr="00466ECD" w:rsidRDefault="00B42625" w:rsidP="00466ECD">
            <w:pPr>
              <w:spacing w:after="0"/>
              <w:jc w:val="both"/>
              <w:rPr>
                <w:rFonts w:ascii="Times New Roman" w:hAnsi="Times New Roman" w:cs="Times New Roman"/>
                <w:color w:val="636363"/>
                <w:sz w:val="28"/>
                <w:szCs w:val="28"/>
              </w:rPr>
            </w:pPr>
          </w:p>
        </w:tc>
      </w:tr>
    </w:tbl>
    <w:p w:rsidR="00F659D5" w:rsidRDefault="00F659D5" w:rsidP="00466ECD">
      <w:pPr>
        <w:spacing w:after="0"/>
        <w:jc w:val="both"/>
        <w:rPr>
          <w:rFonts w:ascii="Times New Roman" w:hAnsi="Times New Roman" w:cs="Times New Roman"/>
          <w:b/>
          <w:bCs/>
          <w:color w:val="EB9700"/>
          <w:sz w:val="28"/>
          <w:szCs w:val="28"/>
        </w:rPr>
      </w:pPr>
    </w:p>
    <w:p w:rsidR="00F659D5" w:rsidRDefault="00F659D5" w:rsidP="00466ECD">
      <w:pPr>
        <w:spacing w:after="0"/>
        <w:jc w:val="both"/>
        <w:rPr>
          <w:rFonts w:ascii="Times New Roman" w:hAnsi="Times New Roman" w:cs="Times New Roman"/>
          <w:b/>
          <w:bCs/>
          <w:color w:val="EB9700"/>
          <w:sz w:val="28"/>
          <w:szCs w:val="28"/>
        </w:rPr>
      </w:pPr>
    </w:p>
    <w:p w:rsidR="00F659D5" w:rsidRDefault="00F659D5" w:rsidP="00466ECD">
      <w:pPr>
        <w:spacing w:after="0"/>
        <w:jc w:val="both"/>
        <w:rPr>
          <w:rFonts w:ascii="Times New Roman" w:hAnsi="Times New Roman" w:cs="Times New Roman"/>
          <w:b/>
          <w:bCs/>
          <w:color w:val="EB9700"/>
          <w:sz w:val="28"/>
          <w:szCs w:val="28"/>
        </w:rPr>
      </w:pPr>
    </w:p>
    <w:p w:rsidR="00B73B50" w:rsidRPr="00F659D5" w:rsidRDefault="00B73B50" w:rsidP="00F659D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59D5">
        <w:rPr>
          <w:rFonts w:ascii="Times New Roman" w:hAnsi="Times New Roman" w:cs="Times New Roman"/>
          <w:b/>
          <w:bCs/>
          <w:sz w:val="28"/>
          <w:szCs w:val="28"/>
        </w:rPr>
        <w:t>ДИНАМИЧЕСКАЯ ПАУЗА "ДРУЖНАЯ СЕМЬЯ"</w:t>
      </w:r>
    </w:p>
    <w:tbl>
      <w:tblPr>
        <w:tblW w:w="5062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032"/>
        <w:gridCol w:w="2211"/>
      </w:tblGrid>
      <w:tr w:rsidR="00B73B50" w:rsidRPr="00466ECD" w:rsidTr="00466ECD">
        <w:trPr>
          <w:tblCellSpacing w:w="0" w:type="dxa"/>
        </w:trPr>
        <w:tc>
          <w:tcPr>
            <w:tcW w:w="3804" w:type="pct"/>
            <w:vAlign w:val="center"/>
            <w:hideMark/>
          </w:tcPr>
          <w:p w:rsidR="00B73B50" w:rsidRPr="00466ECD" w:rsidRDefault="00B73B50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pct"/>
            <w:noWrap/>
            <w:vAlign w:val="center"/>
            <w:hideMark/>
          </w:tcPr>
          <w:p w:rsidR="00B73B50" w:rsidRPr="00466ECD" w:rsidRDefault="00B73B50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3B50" w:rsidRPr="00466ECD" w:rsidTr="00466ECD">
        <w:trPr>
          <w:tblCellSpacing w:w="0" w:type="dxa"/>
        </w:trPr>
        <w:tc>
          <w:tcPr>
            <w:tcW w:w="5000" w:type="pct"/>
            <w:gridSpan w:val="2"/>
            <w:tcBorders>
              <w:top w:val="single" w:sz="6" w:space="0" w:color="2A7C7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B73B50" w:rsidRPr="00F659D5" w:rsidRDefault="00B73B50" w:rsidP="00466ECD">
            <w:pPr>
              <w:pStyle w:val="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659D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Дружная семья (э, а)</w:t>
            </w:r>
          </w:p>
          <w:p w:rsidR="00B73B50" w:rsidRPr="00466ECD" w:rsidRDefault="00B73B50" w:rsidP="00466ECD">
            <w:pPr>
              <w:pStyle w:val="a5"/>
              <w:spacing w:after="0" w:afterAutospacing="0" w:line="276" w:lineRule="auto"/>
              <w:jc w:val="both"/>
              <w:rPr>
                <w:sz w:val="28"/>
                <w:szCs w:val="28"/>
              </w:rPr>
            </w:pPr>
            <w:r w:rsidRPr="00466ECD">
              <w:rPr>
                <w:sz w:val="28"/>
                <w:szCs w:val="28"/>
              </w:rPr>
              <w:t> 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10"/>
              <w:gridCol w:w="4673"/>
            </w:tblGrid>
            <w:tr w:rsidR="00B73B50" w:rsidRPr="00466ECD">
              <w:trPr>
                <w:tblCellSpacing w:w="15" w:type="dxa"/>
              </w:trPr>
              <w:tc>
                <w:tcPr>
                  <w:tcW w:w="7185" w:type="dxa"/>
                  <w:hideMark/>
                </w:tcPr>
                <w:p w:rsidR="00B73B50" w:rsidRPr="00466ECD" w:rsidRDefault="00B73B50" w:rsidP="00466ECD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66E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- Эх! - вздохнул Большак,-</w:t>
                  </w:r>
                </w:p>
              </w:tc>
              <w:tc>
                <w:tcPr>
                  <w:tcW w:w="7185" w:type="dxa"/>
                  <w:hideMark/>
                </w:tcPr>
                <w:p w:rsidR="00B73B50" w:rsidRPr="00466ECD" w:rsidRDefault="00B73B50" w:rsidP="00466ECD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66E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Сжать кулаки, поднять большие пальцы.</w:t>
                  </w:r>
                </w:p>
              </w:tc>
            </w:tr>
            <w:tr w:rsidR="00B73B50" w:rsidRPr="00466ECD">
              <w:trPr>
                <w:tblCellSpacing w:w="15" w:type="dxa"/>
              </w:trPr>
              <w:tc>
                <w:tcPr>
                  <w:tcW w:w="7185" w:type="dxa"/>
                  <w:hideMark/>
                </w:tcPr>
                <w:p w:rsidR="00B73B50" w:rsidRPr="00466ECD" w:rsidRDefault="00B73B50" w:rsidP="00466ECD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66E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Устал!</w:t>
                  </w:r>
                </w:p>
              </w:tc>
              <w:tc>
                <w:tcPr>
                  <w:tcW w:w="7185" w:type="dxa"/>
                  <w:hideMark/>
                </w:tcPr>
                <w:p w:rsidR="00B73B50" w:rsidRPr="00466ECD" w:rsidRDefault="00B73B50" w:rsidP="00466ECD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66E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Согнуть большие пальцы.</w:t>
                  </w:r>
                </w:p>
              </w:tc>
            </w:tr>
            <w:tr w:rsidR="00B73B50" w:rsidRPr="00466ECD">
              <w:trPr>
                <w:tblCellSpacing w:w="15" w:type="dxa"/>
              </w:trPr>
              <w:tc>
                <w:tcPr>
                  <w:tcW w:w="7185" w:type="dxa"/>
                  <w:hideMark/>
                </w:tcPr>
                <w:p w:rsidR="00B73B50" w:rsidRPr="00466ECD" w:rsidRDefault="00B73B50" w:rsidP="00466ECD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66E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Много дров я накидал.</w:t>
                  </w:r>
                </w:p>
              </w:tc>
              <w:tc>
                <w:tcPr>
                  <w:tcW w:w="7185" w:type="dxa"/>
                  <w:hideMark/>
                </w:tcPr>
                <w:p w:rsidR="00B73B50" w:rsidRPr="00466ECD" w:rsidRDefault="00B73B50" w:rsidP="00466ECD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66E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Постучать выпрямленными большими пальцами</w:t>
                  </w:r>
                </w:p>
              </w:tc>
            </w:tr>
            <w:tr w:rsidR="00B73B50" w:rsidRPr="00466ECD">
              <w:trPr>
                <w:tblCellSpacing w:w="15" w:type="dxa"/>
              </w:trPr>
              <w:tc>
                <w:tcPr>
                  <w:tcW w:w="7185" w:type="dxa"/>
                  <w:hideMark/>
                </w:tcPr>
                <w:p w:rsidR="00B73B50" w:rsidRPr="00466ECD" w:rsidRDefault="00B73B50" w:rsidP="00466ECD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66E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по столу.</w:t>
                  </w:r>
                </w:p>
              </w:tc>
              <w:tc>
                <w:tcPr>
                  <w:tcW w:w="7185" w:type="dxa"/>
                  <w:hideMark/>
                </w:tcPr>
                <w:p w:rsidR="00B73B50" w:rsidRPr="00466ECD" w:rsidRDefault="00B73B50" w:rsidP="00466ECD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66E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B73B50" w:rsidRPr="00466ECD">
              <w:trPr>
                <w:tblCellSpacing w:w="15" w:type="dxa"/>
              </w:trPr>
              <w:tc>
                <w:tcPr>
                  <w:tcW w:w="7185" w:type="dxa"/>
                  <w:hideMark/>
                </w:tcPr>
                <w:p w:rsidR="00B73B50" w:rsidRPr="00466ECD" w:rsidRDefault="00B73B50" w:rsidP="00466ECD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66E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- Эй! Указка! Просыпайся!</w:t>
                  </w:r>
                </w:p>
              </w:tc>
              <w:tc>
                <w:tcPr>
                  <w:tcW w:w="7185" w:type="dxa"/>
                  <w:hideMark/>
                </w:tcPr>
                <w:p w:rsidR="00B73B50" w:rsidRPr="00466ECD" w:rsidRDefault="00B73B50" w:rsidP="00466ECD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66EC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 Большими пальцами постучать по </w:t>
                  </w:r>
                  <w:proofErr w:type="gramStart"/>
                  <w:r w:rsidRPr="00466E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указательным</w:t>
                  </w:r>
                  <w:proofErr w:type="gramEnd"/>
                  <w:r w:rsidRPr="00466E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</w:tr>
            <w:tr w:rsidR="00B73B50" w:rsidRPr="00466ECD">
              <w:trPr>
                <w:tblCellSpacing w:w="15" w:type="dxa"/>
              </w:trPr>
              <w:tc>
                <w:tcPr>
                  <w:tcW w:w="7185" w:type="dxa"/>
                  <w:hideMark/>
                </w:tcPr>
                <w:p w:rsidR="00B73B50" w:rsidRPr="00466ECD" w:rsidRDefault="00B73B50" w:rsidP="00466ECD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66E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Быстро в школу собирайся.</w:t>
                  </w:r>
                </w:p>
              </w:tc>
              <w:tc>
                <w:tcPr>
                  <w:tcW w:w="7185" w:type="dxa"/>
                  <w:hideMark/>
                </w:tcPr>
                <w:p w:rsidR="00B73B50" w:rsidRPr="00466ECD" w:rsidRDefault="00B73B50" w:rsidP="00466ECD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66E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Указательные пальцы несколько раз перекрестить друг с другом.</w:t>
                  </w:r>
                </w:p>
              </w:tc>
            </w:tr>
            <w:tr w:rsidR="00B73B50" w:rsidRPr="00466ECD">
              <w:trPr>
                <w:tblCellSpacing w:w="15" w:type="dxa"/>
              </w:trPr>
              <w:tc>
                <w:tcPr>
                  <w:tcW w:w="7185" w:type="dxa"/>
                  <w:hideMark/>
                </w:tcPr>
                <w:p w:rsidR="00B73B50" w:rsidRPr="00466ECD" w:rsidRDefault="00B73B50" w:rsidP="00466ECD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66E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Этак можно все проспать!</w:t>
                  </w:r>
                </w:p>
              </w:tc>
              <w:tc>
                <w:tcPr>
                  <w:tcW w:w="7185" w:type="dxa"/>
                  <w:hideMark/>
                </w:tcPr>
                <w:p w:rsidR="00B73B50" w:rsidRPr="00466ECD" w:rsidRDefault="00B73B50" w:rsidP="00466ECD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66E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Махнуть руками.</w:t>
                  </w:r>
                </w:p>
              </w:tc>
            </w:tr>
            <w:tr w:rsidR="00B73B50" w:rsidRPr="00466ECD">
              <w:trPr>
                <w:tblCellSpacing w:w="15" w:type="dxa"/>
              </w:trPr>
              <w:tc>
                <w:tcPr>
                  <w:tcW w:w="7185" w:type="dxa"/>
                  <w:hideMark/>
                </w:tcPr>
                <w:p w:rsidR="00B73B50" w:rsidRPr="00466ECD" w:rsidRDefault="00B73B50" w:rsidP="00466ECD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66E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Середняк, кончай зевать!</w:t>
                  </w:r>
                </w:p>
              </w:tc>
              <w:tc>
                <w:tcPr>
                  <w:tcW w:w="7185" w:type="dxa"/>
                  <w:hideMark/>
                </w:tcPr>
                <w:p w:rsidR="00B73B50" w:rsidRPr="00466ECD" w:rsidRDefault="00B73B50" w:rsidP="00466ECD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66EC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 Большими пальцами постучать </w:t>
                  </w:r>
                  <w:proofErr w:type="gramStart"/>
                  <w:r w:rsidRPr="00466E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</w:t>
                  </w:r>
                  <w:proofErr w:type="gramEnd"/>
                  <w:r w:rsidRPr="00466EC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средним.</w:t>
                  </w:r>
                </w:p>
              </w:tc>
            </w:tr>
            <w:tr w:rsidR="00B73B50" w:rsidRPr="00466ECD">
              <w:trPr>
                <w:tblCellSpacing w:w="15" w:type="dxa"/>
              </w:trPr>
              <w:tc>
                <w:tcPr>
                  <w:tcW w:w="7185" w:type="dxa"/>
                  <w:hideMark/>
                </w:tcPr>
                <w:p w:rsidR="00B73B50" w:rsidRPr="00466ECD" w:rsidRDefault="00B73B50" w:rsidP="00466ECD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66E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Безымянный, марш во двор!</w:t>
                  </w:r>
                </w:p>
              </w:tc>
              <w:tc>
                <w:tcPr>
                  <w:tcW w:w="7185" w:type="dxa"/>
                  <w:hideMark/>
                </w:tcPr>
                <w:p w:rsidR="00B73B50" w:rsidRPr="00466ECD" w:rsidRDefault="00B73B50" w:rsidP="00466ECD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66EC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 Большими пальцами постучать по </w:t>
                  </w:r>
                  <w:proofErr w:type="gramStart"/>
                  <w:r w:rsidRPr="00466E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безымянным</w:t>
                  </w:r>
                  <w:proofErr w:type="gramEnd"/>
                  <w:r w:rsidRPr="00466E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</w:tr>
            <w:tr w:rsidR="00B73B50" w:rsidRPr="00466ECD">
              <w:trPr>
                <w:tblCellSpacing w:w="15" w:type="dxa"/>
              </w:trPr>
              <w:tc>
                <w:tcPr>
                  <w:tcW w:w="7185" w:type="dxa"/>
                  <w:hideMark/>
                </w:tcPr>
                <w:p w:rsidR="00B73B50" w:rsidRPr="00466ECD" w:rsidRDefault="00B73B50" w:rsidP="00466ECD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66E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Повалился наш забор.</w:t>
                  </w:r>
                </w:p>
              </w:tc>
              <w:tc>
                <w:tcPr>
                  <w:tcW w:w="7185" w:type="dxa"/>
                  <w:hideMark/>
                </w:tcPr>
                <w:p w:rsidR="00B73B50" w:rsidRPr="00466ECD" w:rsidRDefault="00B73B50" w:rsidP="00466ECD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66E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Кистями обеих рук «упасть» на стол.</w:t>
                  </w:r>
                </w:p>
              </w:tc>
            </w:tr>
            <w:tr w:rsidR="00B73B50" w:rsidRPr="00466ECD">
              <w:trPr>
                <w:tblCellSpacing w:w="15" w:type="dxa"/>
              </w:trPr>
              <w:tc>
                <w:tcPr>
                  <w:tcW w:w="7185" w:type="dxa"/>
                  <w:hideMark/>
                </w:tcPr>
                <w:p w:rsidR="00B73B50" w:rsidRPr="00466ECD" w:rsidRDefault="00B73B50" w:rsidP="00466ECD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66E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Вам с Мизинчиком - чинить,</w:t>
                  </w:r>
                </w:p>
              </w:tc>
              <w:tc>
                <w:tcPr>
                  <w:tcW w:w="7185" w:type="dxa"/>
                  <w:hideMark/>
                </w:tcPr>
                <w:p w:rsidR="00B73B50" w:rsidRPr="00466ECD" w:rsidRDefault="00B73B50" w:rsidP="00466ECD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66E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Большими пальцами постучать по мизинчикам.</w:t>
                  </w:r>
                </w:p>
              </w:tc>
            </w:tr>
            <w:tr w:rsidR="00B73B50" w:rsidRPr="00466ECD">
              <w:trPr>
                <w:tblCellSpacing w:w="15" w:type="dxa"/>
              </w:trPr>
              <w:tc>
                <w:tcPr>
                  <w:tcW w:w="7185" w:type="dxa"/>
                  <w:hideMark/>
                </w:tcPr>
                <w:p w:rsidR="00B73B50" w:rsidRPr="00466ECD" w:rsidRDefault="00B73B50" w:rsidP="00466ECD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66E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Мне же - кашу вам варить.</w:t>
                  </w:r>
                </w:p>
              </w:tc>
              <w:tc>
                <w:tcPr>
                  <w:tcW w:w="7185" w:type="dxa"/>
                  <w:hideMark/>
                </w:tcPr>
                <w:p w:rsidR="00B73B50" w:rsidRPr="00466ECD" w:rsidRDefault="00B73B50" w:rsidP="00466ECD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66E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Большим пальцем правой руки на ладони левой «варить кашу».</w:t>
                  </w:r>
                </w:p>
              </w:tc>
            </w:tr>
          </w:tbl>
          <w:p w:rsidR="00B73B50" w:rsidRPr="00466ECD" w:rsidRDefault="00B73B50" w:rsidP="00466ECD">
            <w:pPr>
              <w:pStyle w:val="a5"/>
              <w:spacing w:after="0" w:afterAutospacing="0" w:line="276" w:lineRule="auto"/>
              <w:jc w:val="both"/>
              <w:rPr>
                <w:sz w:val="28"/>
                <w:szCs w:val="28"/>
              </w:rPr>
            </w:pPr>
            <w:r w:rsidRPr="00466ECD">
              <w:rPr>
                <w:sz w:val="28"/>
                <w:szCs w:val="28"/>
              </w:rPr>
              <w:t> </w:t>
            </w:r>
          </w:p>
        </w:tc>
      </w:tr>
    </w:tbl>
    <w:p w:rsidR="00B73B50" w:rsidRPr="00466ECD" w:rsidRDefault="00B73B50" w:rsidP="00466ECD">
      <w:pPr>
        <w:pStyle w:val="3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6ECD">
        <w:rPr>
          <w:rFonts w:ascii="Times New Roman" w:hAnsi="Times New Roman" w:cs="Times New Roman"/>
          <w:color w:val="000000"/>
          <w:sz w:val="28"/>
          <w:szCs w:val="28"/>
        </w:rPr>
        <w:t>Мышка мыла лапку (ы, а)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7"/>
        <w:gridCol w:w="4633"/>
      </w:tblGrid>
      <w:tr w:rsidR="00B73B50" w:rsidRPr="00466ECD" w:rsidTr="00B73B50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73B50" w:rsidRPr="00466ECD" w:rsidRDefault="00B73B50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Мышка мылом мыла лапку,</w:t>
            </w:r>
          </w:p>
        </w:tc>
        <w:tc>
          <w:tcPr>
            <w:tcW w:w="7185" w:type="dxa"/>
            <w:shd w:val="clear" w:color="auto" w:fill="FFFFFF"/>
            <w:hideMark/>
          </w:tcPr>
          <w:p w:rsidR="00B73B50" w:rsidRPr="00466ECD" w:rsidRDefault="00B73B50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Одной рукой «мыть» другую.</w:t>
            </w:r>
          </w:p>
        </w:tc>
      </w:tr>
      <w:tr w:rsidR="00B73B50" w:rsidRPr="00466ECD" w:rsidTr="00B73B50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73B50" w:rsidRPr="00466ECD" w:rsidRDefault="00B73B50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Каждый пальчик по порядку.</w:t>
            </w:r>
          </w:p>
        </w:tc>
        <w:tc>
          <w:tcPr>
            <w:tcW w:w="7185" w:type="dxa"/>
            <w:shd w:val="clear" w:color="auto" w:fill="FFFFFF"/>
            <w:hideMark/>
          </w:tcPr>
          <w:p w:rsidR="00B73B50" w:rsidRPr="00466ECD" w:rsidRDefault="00B73B50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Указательным пальцем дотронуться до каждого пальца другой руки.</w:t>
            </w:r>
          </w:p>
        </w:tc>
      </w:tr>
      <w:tr w:rsidR="00B73B50" w:rsidRPr="00466ECD" w:rsidTr="00B73B50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73B50" w:rsidRPr="00466ECD" w:rsidRDefault="00B73B50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Вот намылила Большой,</w:t>
            </w:r>
          </w:p>
        </w:tc>
        <w:tc>
          <w:tcPr>
            <w:tcW w:w="7185" w:type="dxa"/>
            <w:shd w:val="clear" w:color="auto" w:fill="FFFFFF"/>
            <w:hideMark/>
          </w:tcPr>
          <w:p w:rsidR="00B73B50" w:rsidRPr="00466ECD" w:rsidRDefault="00B73B50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 xml:space="preserve"> Всеми пальцами сначала </w:t>
            </w:r>
            <w:proofErr w:type="gramStart"/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правой</w:t>
            </w:r>
            <w:proofErr w:type="gramEnd"/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, а потом</w:t>
            </w:r>
          </w:p>
        </w:tc>
      </w:tr>
      <w:tr w:rsidR="00B73B50" w:rsidRPr="00466ECD" w:rsidTr="00B73B50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73B50" w:rsidRPr="00466ECD" w:rsidRDefault="00B73B50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Сполоснув потом водой.</w:t>
            </w:r>
          </w:p>
        </w:tc>
        <w:tc>
          <w:tcPr>
            <w:tcW w:w="7185" w:type="dxa"/>
            <w:shd w:val="clear" w:color="auto" w:fill="FFFFFF"/>
            <w:hideMark/>
          </w:tcPr>
          <w:p w:rsidR="00B73B50" w:rsidRPr="00466ECD" w:rsidRDefault="00B73B50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левой руки «намыливать» большие пальцы.</w:t>
            </w:r>
          </w:p>
        </w:tc>
      </w:tr>
      <w:tr w:rsidR="00B73B50" w:rsidRPr="00466ECD" w:rsidTr="00B73B50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73B50" w:rsidRPr="00466ECD" w:rsidRDefault="00B73B50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Не забыла и Указку,</w:t>
            </w:r>
          </w:p>
        </w:tc>
        <w:tc>
          <w:tcPr>
            <w:tcW w:w="7185" w:type="dxa"/>
            <w:shd w:val="clear" w:color="auto" w:fill="FFFFFF"/>
            <w:hideMark/>
          </w:tcPr>
          <w:p w:rsidR="00B73B50" w:rsidRPr="00466ECD" w:rsidRDefault="00B73B50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То же - с указательными пальцами.</w:t>
            </w:r>
          </w:p>
        </w:tc>
      </w:tr>
      <w:tr w:rsidR="00B73B50" w:rsidRPr="00466ECD" w:rsidTr="00B73B50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73B50" w:rsidRPr="00466ECD" w:rsidRDefault="00B73B50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Смыв с него и грязь,</w:t>
            </w:r>
          </w:p>
        </w:tc>
        <w:tc>
          <w:tcPr>
            <w:tcW w:w="7185" w:type="dxa"/>
            <w:shd w:val="clear" w:color="auto" w:fill="FFFFFF"/>
            <w:hideMark/>
          </w:tcPr>
          <w:p w:rsidR="00B73B50" w:rsidRPr="00466ECD" w:rsidRDefault="00B73B50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73B50" w:rsidRPr="00466ECD" w:rsidTr="00B73B50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73B50" w:rsidRPr="00466ECD" w:rsidRDefault="00B73B50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И краску.</w:t>
            </w:r>
          </w:p>
        </w:tc>
        <w:tc>
          <w:tcPr>
            <w:tcW w:w="7185" w:type="dxa"/>
            <w:shd w:val="clear" w:color="auto" w:fill="FFFFFF"/>
            <w:hideMark/>
          </w:tcPr>
          <w:p w:rsidR="00B73B50" w:rsidRPr="00466ECD" w:rsidRDefault="00B73B50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73B50" w:rsidRPr="00466ECD" w:rsidTr="00B73B50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73B50" w:rsidRPr="00466ECD" w:rsidRDefault="00B73B50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Средний мылила усердно</w:t>
            </w:r>
          </w:p>
        </w:tc>
        <w:tc>
          <w:tcPr>
            <w:tcW w:w="7185" w:type="dxa"/>
            <w:shd w:val="clear" w:color="auto" w:fill="FFFFFF"/>
            <w:hideMark/>
          </w:tcPr>
          <w:p w:rsidR="00B73B50" w:rsidRPr="00466ECD" w:rsidRDefault="00B73B50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То же - со средними пальцами.</w:t>
            </w:r>
          </w:p>
        </w:tc>
      </w:tr>
      <w:tr w:rsidR="00B73B50" w:rsidRPr="00466ECD" w:rsidTr="00B73B50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73B50" w:rsidRPr="00466ECD" w:rsidRDefault="00B73B50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(самый грязный был, наверно).</w:t>
            </w:r>
          </w:p>
        </w:tc>
        <w:tc>
          <w:tcPr>
            <w:tcW w:w="7185" w:type="dxa"/>
            <w:shd w:val="clear" w:color="auto" w:fill="FFFFFF"/>
            <w:hideMark/>
          </w:tcPr>
          <w:p w:rsidR="00B73B50" w:rsidRPr="00466ECD" w:rsidRDefault="00B73B50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73B50" w:rsidRPr="00466ECD" w:rsidTr="00B73B50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73B50" w:rsidRPr="00466ECD" w:rsidRDefault="00B73B50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gramStart"/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Безымянный</w:t>
            </w:r>
            <w:proofErr w:type="gramEnd"/>
            <w:r w:rsidRPr="00466ECD">
              <w:rPr>
                <w:rFonts w:ascii="Times New Roman" w:hAnsi="Times New Roman" w:cs="Times New Roman"/>
                <w:sz w:val="28"/>
                <w:szCs w:val="28"/>
              </w:rPr>
              <w:t xml:space="preserve"> терла пастой -</w:t>
            </w:r>
          </w:p>
        </w:tc>
        <w:tc>
          <w:tcPr>
            <w:tcW w:w="7185" w:type="dxa"/>
            <w:shd w:val="clear" w:color="auto" w:fill="FFFFFF"/>
            <w:hideMark/>
          </w:tcPr>
          <w:p w:rsidR="00B73B50" w:rsidRPr="00466ECD" w:rsidRDefault="00B73B50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То же - с безымянными пальцами.</w:t>
            </w:r>
          </w:p>
        </w:tc>
      </w:tr>
      <w:tr w:rsidR="00B73B50" w:rsidRPr="00466ECD" w:rsidTr="00B73B50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73B50" w:rsidRPr="00466ECD" w:rsidRDefault="00B73B50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Кожа сразу стала красной.</w:t>
            </w:r>
          </w:p>
        </w:tc>
        <w:tc>
          <w:tcPr>
            <w:tcW w:w="7185" w:type="dxa"/>
            <w:shd w:val="clear" w:color="auto" w:fill="FFFFFF"/>
            <w:hideMark/>
          </w:tcPr>
          <w:p w:rsidR="00B73B50" w:rsidRPr="00466ECD" w:rsidRDefault="00B73B50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73B50" w:rsidRPr="00466ECD" w:rsidTr="00B73B50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73B50" w:rsidRPr="00466ECD" w:rsidRDefault="00B73B50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А Мизинчик быстро мыла:</w:t>
            </w:r>
          </w:p>
        </w:tc>
        <w:tc>
          <w:tcPr>
            <w:tcW w:w="7185" w:type="dxa"/>
            <w:shd w:val="clear" w:color="auto" w:fill="FFFFFF"/>
            <w:hideMark/>
          </w:tcPr>
          <w:p w:rsidR="00B73B50" w:rsidRPr="00466ECD" w:rsidRDefault="00B73B50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Быстро и осторожно «намыливать» мизинцы.</w:t>
            </w:r>
          </w:p>
        </w:tc>
      </w:tr>
      <w:tr w:rsidR="00B73B50" w:rsidRPr="00466ECD" w:rsidTr="00B73B50">
        <w:trPr>
          <w:tblCellSpacing w:w="15" w:type="dxa"/>
        </w:trPr>
        <w:tc>
          <w:tcPr>
            <w:tcW w:w="7185" w:type="dxa"/>
            <w:shd w:val="clear" w:color="auto" w:fill="FFFFFF"/>
            <w:hideMark/>
          </w:tcPr>
          <w:p w:rsidR="00B73B50" w:rsidRPr="00466ECD" w:rsidRDefault="00B73B50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Очень он боялся мыла!</w:t>
            </w:r>
          </w:p>
        </w:tc>
        <w:tc>
          <w:tcPr>
            <w:tcW w:w="7185" w:type="dxa"/>
            <w:shd w:val="clear" w:color="auto" w:fill="FFFFFF"/>
            <w:hideMark/>
          </w:tcPr>
          <w:p w:rsidR="00B73B50" w:rsidRPr="00466ECD" w:rsidRDefault="00B73B50" w:rsidP="00466E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B42625" w:rsidRPr="00466ECD" w:rsidRDefault="00B42625" w:rsidP="00466ECD">
      <w:pPr>
        <w:pStyle w:val="a5"/>
        <w:shd w:val="clear" w:color="auto" w:fill="FFFFFF"/>
        <w:spacing w:after="0" w:afterAutospacing="0" w:line="276" w:lineRule="auto"/>
        <w:jc w:val="both"/>
        <w:rPr>
          <w:color w:val="000000"/>
          <w:sz w:val="28"/>
          <w:szCs w:val="28"/>
        </w:rPr>
      </w:pPr>
    </w:p>
    <w:p w:rsidR="00E87DE8" w:rsidRPr="00466ECD" w:rsidRDefault="00E87DE8" w:rsidP="00466E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E87DE8" w:rsidRPr="00466ECD" w:rsidSect="00A06FD8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483F"/>
    <w:multiLevelType w:val="multilevel"/>
    <w:tmpl w:val="C85E3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284964"/>
    <w:multiLevelType w:val="multilevel"/>
    <w:tmpl w:val="7F22D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625A20"/>
    <w:multiLevelType w:val="multilevel"/>
    <w:tmpl w:val="8FBC8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0928E0"/>
    <w:multiLevelType w:val="multilevel"/>
    <w:tmpl w:val="ABA6A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166698"/>
    <w:multiLevelType w:val="multilevel"/>
    <w:tmpl w:val="2F1CA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19347C1"/>
    <w:multiLevelType w:val="multilevel"/>
    <w:tmpl w:val="E4E6F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462176"/>
    <w:multiLevelType w:val="multilevel"/>
    <w:tmpl w:val="E0801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00F6240"/>
    <w:multiLevelType w:val="multilevel"/>
    <w:tmpl w:val="017C4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22A2D2C"/>
    <w:multiLevelType w:val="multilevel"/>
    <w:tmpl w:val="455A0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BC63BB7"/>
    <w:multiLevelType w:val="multilevel"/>
    <w:tmpl w:val="4044E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F55179"/>
    <w:multiLevelType w:val="multilevel"/>
    <w:tmpl w:val="A1D2A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8"/>
  </w:num>
  <w:num w:numId="5">
    <w:abstractNumId w:val="7"/>
  </w:num>
  <w:num w:numId="6">
    <w:abstractNumId w:val="3"/>
  </w:num>
  <w:num w:numId="7">
    <w:abstractNumId w:val="0"/>
  </w:num>
  <w:num w:numId="8">
    <w:abstractNumId w:val="9"/>
  </w:num>
  <w:num w:numId="9">
    <w:abstractNumId w:val="5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87DE8"/>
    <w:rsid w:val="00084CCE"/>
    <w:rsid w:val="000B0678"/>
    <w:rsid w:val="000D40FE"/>
    <w:rsid w:val="001D0F31"/>
    <w:rsid w:val="00466ECD"/>
    <w:rsid w:val="0068276F"/>
    <w:rsid w:val="00960DB0"/>
    <w:rsid w:val="00A06FD8"/>
    <w:rsid w:val="00B42625"/>
    <w:rsid w:val="00B73B50"/>
    <w:rsid w:val="00E87DE8"/>
    <w:rsid w:val="00F659D5"/>
    <w:rsid w:val="00F9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76F"/>
  </w:style>
  <w:style w:type="paragraph" w:styleId="2">
    <w:name w:val="heading 2"/>
    <w:basedOn w:val="a"/>
    <w:link w:val="20"/>
    <w:uiPriority w:val="9"/>
    <w:qFormat/>
    <w:rsid w:val="00084C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B426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84CC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1">
    <w:name w:val="c1"/>
    <w:basedOn w:val="a"/>
    <w:rsid w:val="00084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084CCE"/>
  </w:style>
  <w:style w:type="character" w:customStyle="1" w:styleId="apple-converted-space">
    <w:name w:val="apple-converted-space"/>
    <w:basedOn w:val="a0"/>
    <w:rsid w:val="00084CCE"/>
  </w:style>
  <w:style w:type="character" w:customStyle="1" w:styleId="c5">
    <w:name w:val="c5"/>
    <w:basedOn w:val="a0"/>
    <w:rsid w:val="00084CCE"/>
  </w:style>
  <w:style w:type="character" w:customStyle="1" w:styleId="c14">
    <w:name w:val="c14"/>
    <w:basedOn w:val="a0"/>
    <w:rsid w:val="00084CCE"/>
  </w:style>
  <w:style w:type="paragraph" w:customStyle="1" w:styleId="c9">
    <w:name w:val="c9"/>
    <w:basedOn w:val="a"/>
    <w:rsid w:val="00084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084CCE"/>
  </w:style>
  <w:style w:type="character" w:customStyle="1" w:styleId="c16">
    <w:name w:val="c16"/>
    <w:basedOn w:val="a0"/>
    <w:rsid w:val="00084CCE"/>
  </w:style>
  <w:style w:type="character" w:customStyle="1" w:styleId="c6">
    <w:name w:val="c6"/>
    <w:basedOn w:val="a0"/>
    <w:rsid w:val="00084CCE"/>
  </w:style>
  <w:style w:type="character" w:customStyle="1" w:styleId="c19">
    <w:name w:val="c19"/>
    <w:basedOn w:val="a0"/>
    <w:rsid w:val="00084CCE"/>
  </w:style>
  <w:style w:type="paragraph" w:customStyle="1" w:styleId="c8">
    <w:name w:val="c8"/>
    <w:basedOn w:val="a"/>
    <w:rsid w:val="00084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084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084CCE"/>
    <w:rPr>
      <w:b/>
      <w:bCs/>
    </w:rPr>
  </w:style>
  <w:style w:type="character" w:styleId="a4">
    <w:name w:val="Hyperlink"/>
    <w:basedOn w:val="a0"/>
    <w:uiPriority w:val="99"/>
    <w:semiHidden/>
    <w:unhideWhenUsed/>
    <w:rsid w:val="00084CCE"/>
    <w:rPr>
      <w:color w:val="0000FF"/>
      <w:u w:val="single"/>
    </w:rPr>
  </w:style>
  <w:style w:type="character" w:customStyle="1" w:styleId="c4">
    <w:name w:val="c4"/>
    <w:basedOn w:val="a0"/>
    <w:rsid w:val="00084CCE"/>
  </w:style>
  <w:style w:type="paragraph" w:customStyle="1" w:styleId="c10">
    <w:name w:val="c10"/>
    <w:basedOn w:val="a"/>
    <w:rsid w:val="00084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B4262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Normal (Web)"/>
    <w:basedOn w:val="a"/>
    <w:uiPriority w:val="99"/>
    <w:unhideWhenUsed/>
    <w:rsid w:val="00B42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0D40FE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F90D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6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9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23090">
          <w:marLeft w:val="0"/>
          <w:marRight w:val="0"/>
          <w:marTop w:val="0"/>
          <w:marBottom w:val="0"/>
          <w:divBdr>
            <w:top w:val="dotted" w:sz="6" w:space="8" w:color="666666"/>
            <w:left w:val="dotted" w:sz="6" w:space="8" w:color="666666"/>
            <w:bottom w:val="dotted" w:sz="6" w:space="8" w:color="666666"/>
            <w:right w:val="dotted" w:sz="6" w:space="8" w:color="666666"/>
          </w:divBdr>
        </w:div>
        <w:div w:id="3381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4" w:color="7F7F7F"/>
            <w:right w:val="none" w:sz="0" w:space="0" w:color="auto"/>
          </w:divBdr>
        </w:div>
      </w:divsChild>
    </w:div>
    <w:div w:id="8842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56819">
          <w:marLeft w:val="0"/>
          <w:marRight w:val="0"/>
          <w:marTop w:val="0"/>
          <w:marBottom w:val="0"/>
          <w:divBdr>
            <w:top w:val="dotted" w:sz="6" w:space="8" w:color="666666"/>
            <w:left w:val="dotted" w:sz="6" w:space="8" w:color="666666"/>
            <w:bottom w:val="dotted" w:sz="6" w:space="8" w:color="666666"/>
            <w:right w:val="dotted" w:sz="6" w:space="8" w:color="666666"/>
          </w:divBdr>
        </w:div>
      </w:divsChild>
    </w:div>
    <w:div w:id="1223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3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lenkajastrana.my1.ru/load/logoped/dinamicheskie_pauzy_i_palchikovyj_igrotrening/dinamicheskaja_pauza_quot_chekharda_quot/82-1-0-79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alenkajastrana.my1.ru/load/logoped/dinamicheskie_pauzy_i_palchikovyj_igrotrening/dinamicheskie_pauzy_dlja_avtomatizacii_soglasnykh_zvukov/82-1-0-8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lenkajastrana.my1.ru/load/logoped/dinamicheskie_pauzy_i_palchikovyj_igrotrening/dinamicheskaja_pauza_quot_utjata_quot/82-1-0-80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alenkajastrana.my1.ru/load/logoped/dinamicheskie_pauzy_i_palchikovyj_igrotrening/dinamicheskaja_pauza_quot_mishki_quot/82-1-0-7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18</Pages>
  <Words>4169</Words>
  <Characters>23764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Еленочка</dc:creator>
  <cp:keywords/>
  <dc:description/>
  <cp:lastModifiedBy>Lidia</cp:lastModifiedBy>
  <cp:revision>7</cp:revision>
  <dcterms:created xsi:type="dcterms:W3CDTF">2015-04-29T15:14:00Z</dcterms:created>
  <dcterms:modified xsi:type="dcterms:W3CDTF">2020-03-24T07:30:00Z</dcterms:modified>
</cp:coreProperties>
</file>