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2E2" w:rsidRPr="007C2C2A" w:rsidRDefault="0053492D" w:rsidP="007C2C2A">
      <w:pPr>
        <w:jc w:val="center"/>
        <w:rPr>
          <w:b/>
          <w:sz w:val="40"/>
          <w:szCs w:val="40"/>
        </w:rPr>
      </w:pPr>
      <w:r w:rsidRPr="007C2C2A">
        <w:rPr>
          <w:b/>
          <w:sz w:val="40"/>
          <w:szCs w:val="40"/>
        </w:rPr>
        <w:t>План-конспект мастер-класса</w:t>
      </w:r>
    </w:p>
    <w:p w:rsidR="00C422E2" w:rsidRPr="007C2C2A" w:rsidRDefault="0053492D" w:rsidP="007C2C2A">
      <w:pPr>
        <w:jc w:val="center"/>
        <w:rPr>
          <w:b/>
          <w:sz w:val="40"/>
          <w:szCs w:val="40"/>
        </w:rPr>
      </w:pPr>
      <w:r w:rsidRPr="007C2C2A">
        <w:rPr>
          <w:b/>
          <w:sz w:val="40"/>
          <w:szCs w:val="40"/>
        </w:rPr>
        <w:t xml:space="preserve">«Палочки Кюизенера </w:t>
      </w:r>
      <w:r w:rsidR="00C422E2" w:rsidRPr="007C2C2A">
        <w:rPr>
          <w:b/>
          <w:sz w:val="40"/>
          <w:szCs w:val="40"/>
        </w:rPr>
        <w:t>–</w:t>
      </w:r>
    </w:p>
    <w:p w:rsidR="0053492D" w:rsidRPr="007C2C2A" w:rsidRDefault="004F7A2D" w:rsidP="007C2C2A">
      <w:pPr>
        <w:jc w:val="center"/>
        <w:rPr>
          <w:b/>
          <w:sz w:val="40"/>
          <w:szCs w:val="40"/>
        </w:rPr>
      </w:pPr>
      <w:r w:rsidRPr="007C2C2A">
        <w:rPr>
          <w:b/>
          <w:sz w:val="40"/>
          <w:szCs w:val="40"/>
        </w:rPr>
        <w:t>цветной мир сказки и числа</w:t>
      </w:r>
      <w:r w:rsidR="00C422E2" w:rsidRPr="007C2C2A">
        <w:rPr>
          <w:b/>
          <w:sz w:val="40"/>
          <w:szCs w:val="40"/>
        </w:rPr>
        <w:t>»</w:t>
      </w:r>
    </w:p>
    <w:p w:rsidR="0053492D" w:rsidRPr="007C2C2A" w:rsidRDefault="001C2120" w:rsidP="00184CC0">
      <w:pPr>
        <w:spacing w:before="100" w:beforeAutospacing="1" w:after="100" w:afterAutospacing="1"/>
        <w:jc w:val="right"/>
        <w:rPr>
          <w:b/>
          <w:bCs/>
          <w:szCs w:val="28"/>
        </w:rPr>
      </w:pPr>
      <w:r>
        <w:rPr>
          <w:b/>
          <w:bCs/>
          <w:szCs w:val="28"/>
        </w:rPr>
        <w:t>Воспитатель: Кобылина Ирина Леонидовна</w:t>
      </w:r>
    </w:p>
    <w:p w:rsidR="00EA0F09" w:rsidRPr="00EA0F09" w:rsidRDefault="007C2C2A" w:rsidP="00184CC0">
      <w:pPr>
        <w:spacing w:before="100" w:beforeAutospacing="1" w:after="100" w:afterAutospacing="1"/>
        <w:ind w:left="-426" w:firstLine="426"/>
        <w:rPr>
          <w:i/>
          <w:sz w:val="32"/>
          <w:szCs w:val="32"/>
          <w:u w:val="single"/>
        </w:rPr>
      </w:pPr>
      <w:r>
        <w:t xml:space="preserve">Добрый день коллеги! </w:t>
      </w:r>
      <w:r w:rsidR="00B2747B">
        <w:t>Наиболее важной задачей подготовки детей к школе является развитие логического мышления и познавательных способностей дошкольников, формирование у них элементарных математических представлений, умений и навыков. На современном этапе обучения важно научить детей не только считать, измерять, решать арифметические задачи, но и развивать у них способность видеть, открывать в окружающем мире свойства, отношения и зависимости, умение оперировать предметами. Особая роль на современном этапе обучения отводится нестандартным дидактическим средствам.</w:t>
      </w:r>
      <w:r w:rsidR="00184CC0">
        <w:rPr>
          <w:i/>
          <w:sz w:val="32"/>
          <w:szCs w:val="32"/>
          <w:u w:val="single"/>
        </w:rPr>
        <w:t xml:space="preserve">    </w:t>
      </w:r>
      <w:r>
        <w:t xml:space="preserve">Предлагаю вашему вниманию мастер – класс по теме «Палочки Кюизенера – </w:t>
      </w:r>
      <w:r w:rsidR="001C2120">
        <w:t xml:space="preserve"> </w:t>
      </w:r>
      <w:r w:rsidR="001C2120" w:rsidRPr="001C2120">
        <w:t xml:space="preserve"> в развитии логического мышления детей. Главная задача этого мастер-класса - познакомить </w:t>
      </w:r>
      <w:r w:rsidR="001C2120">
        <w:t xml:space="preserve">вас </w:t>
      </w:r>
      <w:r w:rsidR="001C2120" w:rsidRPr="001C2120">
        <w:t xml:space="preserve"> с опытом работы</w:t>
      </w:r>
      <w:r w:rsidR="001C2120">
        <w:t xml:space="preserve"> </w:t>
      </w:r>
      <w:r w:rsidR="001C2120" w:rsidRPr="001C2120">
        <w:t xml:space="preserve"> по применению развивающих игр с палочками Кюизенера.</w:t>
      </w:r>
    </w:p>
    <w:p w:rsidR="00ED070D" w:rsidRDefault="0053492D" w:rsidP="0053492D">
      <w:pPr>
        <w:spacing w:before="100" w:beforeAutospacing="1" w:after="100" w:afterAutospacing="1"/>
        <w:rPr>
          <w:szCs w:val="28"/>
        </w:rPr>
      </w:pPr>
      <w:r w:rsidRPr="0053492D">
        <w:rPr>
          <w:b/>
          <w:bCs/>
          <w:szCs w:val="28"/>
        </w:rPr>
        <w:t>Цель мастер - класса:</w:t>
      </w:r>
      <w:r w:rsidRPr="0053492D">
        <w:rPr>
          <w:szCs w:val="28"/>
        </w:rPr>
        <w:t xml:space="preserve"> </w:t>
      </w:r>
    </w:p>
    <w:p w:rsidR="00ED070D" w:rsidRDefault="0053492D" w:rsidP="00C75882">
      <w:pPr>
        <w:spacing w:before="100" w:beforeAutospacing="1" w:after="100" w:afterAutospacing="1"/>
        <w:ind w:left="-426" w:firstLine="426"/>
        <w:jc w:val="both"/>
        <w:rPr>
          <w:szCs w:val="28"/>
        </w:rPr>
      </w:pPr>
      <w:r w:rsidRPr="0053492D">
        <w:rPr>
          <w:szCs w:val="28"/>
        </w:rPr>
        <w:t>Повышение профессионального мастерства педагогов-участников мастер-класса в процессе активного педагогического общения по освоению опыта работы по использованию цветных палочек Кюизенера</w:t>
      </w:r>
      <w:r w:rsidR="00ED070D">
        <w:rPr>
          <w:szCs w:val="28"/>
        </w:rPr>
        <w:t>.</w:t>
      </w:r>
      <w:r w:rsidRPr="0053492D">
        <w:rPr>
          <w:szCs w:val="28"/>
        </w:rPr>
        <w:t xml:space="preserve"> </w:t>
      </w:r>
    </w:p>
    <w:p w:rsidR="0053492D" w:rsidRPr="0053492D" w:rsidRDefault="0053492D" w:rsidP="0053492D">
      <w:pPr>
        <w:spacing w:before="100" w:beforeAutospacing="1" w:after="100" w:afterAutospacing="1"/>
        <w:rPr>
          <w:szCs w:val="28"/>
        </w:rPr>
      </w:pPr>
      <w:r w:rsidRPr="0053492D">
        <w:rPr>
          <w:b/>
          <w:bCs/>
          <w:szCs w:val="28"/>
        </w:rPr>
        <w:t>Задачи мастер – класса:</w:t>
      </w:r>
    </w:p>
    <w:p w:rsidR="0053492D" w:rsidRPr="0053492D" w:rsidRDefault="0053492D" w:rsidP="00C75882">
      <w:pPr>
        <w:spacing w:before="100" w:beforeAutospacing="1" w:after="100" w:afterAutospacing="1"/>
        <w:ind w:left="-426" w:firstLine="426"/>
        <w:jc w:val="both"/>
        <w:rPr>
          <w:szCs w:val="28"/>
        </w:rPr>
      </w:pPr>
      <w:r w:rsidRPr="0053492D">
        <w:rPr>
          <w:szCs w:val="28"/>
        </w:rPr>
        <w:t xml:space="preserve">1. Сформировать у педагогов – участников мастер-класса представление об игровой технологии. </w:t>
      </w:r>
    </w:p>
    <w:p w:rsidR="0053492D" w:rsidRPr="0053492D" w:rsidRDefault="0053492D" w:rsidP="00C75882">
      <w:pPr>
        <w:spacing w:before="100" w:beforeAutospacing="1" w:after="100" w:afterAutospacing="1"/>
        <w:ind w:left="-426" w:firstLine="426"/>
        <w:jc w:val="both"/>
        <w:rPr>
          <w:szCs w:val="28"/>
        </w:rPr>
      </w:pPr>
      <w:r w:rsidRPr="0053492D">
        <w:rPr>
          <w:szCs w:val="28"/>
        </w:rPr>
        <w:t xml:space="preserve">2. Познакомить участников мастер-класса с опытом работы по применению развивающих игр с палочками Кюизенера. </w:t>
      </w:r>
    </w:p>
    <w:p w:rsidR="0053492D" w:rsidRPr="0053492D" w:rsidRDefault="0053492D" w:rsidP="00C75882">
      <w:pPr>
        <w:spacing w:before="100" w:beforeAutospacing="1" w:after="100" w:afterAutospacing="1"/>
        <w:ind w:left="-426" w:firstLine="426"/>
        <w:jc w:val="both"/>
        <w:rPr>
          <w:szCs w:val="28"/>
        </w:rPr>
      </w:pPr>
      <w:r w:rsidRPr="0053492D">
        <w:rPr>
          <w:szCs w:val="28"/>
        </w:rPr>
        <w:t xml:space="preserve">3. Обучить участников мастер – класса навыкам, составляющим основу игровой технологии. </w:t>
      </w:r>
    </w:p>
    <w:p w:rsidR="0053492D" w:rsidRPr="0053492D" w:rsidRDefault="0053492D" w:rsidP="00C75882">
      <w:pPr>
        <w:spacing w:before="100" w:beforeAutospacing="1" w:after="100" w:afterAutospacing="1"/>
        <w:ind w:left="-426" w:firstLine="426"/>
        <w:jc w:val="both"/>
        <w:rPr>
          <w:szCs w:val="28"/>
        </w:rPr>
      </w:pPr>
      <w:r w:rsidRPr="0053492D">
        <w:rPr>
          <w:szCs w:val="28"/>
        </w:rPr>
        <w:t xml:space="preserve">4. Активизировать познавательную деятельность педагогов, повысить уровень их профессиональной компетенции в вопросах интеллектуального развития детей дошкольного возраста. </w:t>
      </w:r>
    </w:p>
    <w:p w:rsidR="00843E52" w:rsidRPr="00360983" w:rsidRDefault="0053492D" w:rsidP="00843E52">
      <w:pPr>
        <w:rPr>
          <w:b/>
        </w:rPr>
      </w:pPr>
      <w:r w:rsidRPr="00360983">
        <w:rPr>
          <w:b/>
        </w:rPr>
        <w:t xml:space="preserve">Оборудование: </w:t>
      </w:r>
      <w:r w:rsidR="00C75882">
        <w:rPr>
          <w:b/>
        </w:rPr>
        <w:t xml:space="preserve"> </w:t>
      </w:r>
    </w:p>
    <w:p w:rsidR="004F5490" w:rsidRDefault="00ED070D" w:rsidP="00C75882">
      <w:pPr>
        <w:pStyle w:val="a3"/>
        <w:numPr>
          <w:ilvl w:val="0"/>
          <w:numId w:val="2"/>
        </w:numPr>
        <w:ind w:left="-426" w:firstLine="786"/>
      </w:pPr>
      <w:r w:rsidRPr="00843E52">
        <w:t xml:space="preserve">набор цветных счетных палочек Кюизенера </w:t>
      </w:r>
      <w:r w:rsidR="001C2120">
        <w:t xml:space="preserve"> </w:t>
      </w:r>
      <w:r w:rsidRPr="00843E52">
        <w:t xml:space="preserve"> </w:t>
      </w:r>
    </w:p>
    <w:p w:rsidR="004F5490" w:rsidRPr="00330D7E" w:rsidRDefault="00184CC0" w:rsidP="00330D7E">
      <w:pPr>
        <w:spacing w:before="100" w:beforeAutospacing="1" w:after="100" w:afterAutospacing="1"/>
        <w:jc w:val="center"/>
        <w:rPr>
          <w:i/>
          <w:sz w:val="32"/>
          <w:szCs w:val="32"/>
          <w:u w:val="single"/>
        </w:rPr>
      </w:pPr>
      <w:r>
        <w:rPr>
          <w:b/>
          <w:bCs/>
          <w:i/>
          <w:sz w:val="32"/>
          <w:szCs w:val="32"/>
          <w:u w:val="single"/>
        </w:rPr>
        <w:t xml:space="preserve"> </w:t>
      </w:r>
    </w:p>
    <w:p w:rsidR="00A8420E" w:rsidRPr="001C2120" w:rsidRDefault="0053492D" w:rsidP="001C2120">
      <w:pPr>
        <w:spacing w:before="100" w:beforeAutospacing="1" w:after="100" w:afterAutospacing="1"/>
        <w:jc w:val="center"/>
        <w:rPr>
          <w:szCs w:val="28"/>
        </w:rPr>
      </w:pPr>
      <w:r w:rsidRPr="0053492D">
        <w:rPr>
          <w:b/>
          <w:bCs/>
          <w:szCs w:val="28"/>
        </w:rPr>
        <w:t>Ход мастер – класса:</w:t>
      </w:r>
    </w:p>
    <w:p w:rsidR="0053492D" w:rsidRPr="00C75882" w:rsidRDefault="00C75882" w:rsidP="00A8420E">
      <w:r>
        <w:rPr>
          <w:b/>
        </w:rPr>
        <w:lastRenderedPageBreak/>
        <w:t xml:space="preserve">           </w:t>
      </w:r>
      <w:r w:rsidR="0053492D" w:rsidRPr="00C75882">
        <w:t xml:space="preserve">Остановимся на теоретической основе игровой технологии. </w:t>
      </w:r>
    </w:p>
    <w:p w:rsidR="00A8420E" w:rsidRPr="00C75882" w:rsidRDefault="00A8420E" w:rsidP="00A8420E"/>
    <w:p w:rsidR="00A8420E" w:rsidRDefault="00A8420E" w:rsidP="00C75882">
      <w:pPr>
        <w:ind w:left="-284" w:firstLine="284"/>
        <w:jc w:val="both"/>
      </w:pPr>
      <w:r w:rsidRPr="00C75882">
        <w:t xml:space="preserve">Бельгийский учитель начальной школы </w:t>
      </w:r>
      <w:r w:rsidRPr="00C75882">
        <w:rPr>
          <w:bCs/>
        </w:rPr>
        <w:t>Джордж Кюизенер (1891-1976)</w:t>
      </w:r>
      <w:r w:rsidRPr="00C75882">
        <w:t xml:space="preserve"> разработал универсальный дидактический материал для развития у</w:t>
      </w:r>
      <w:r w:rsidRPr="00A8420E">
        <w:t xml:space="preserve"> детей математических способностей. В 1952 году он опубликовал книгу "Числа и цвета", посвященную своему учебному пособию.</w:t>
      </w:r>
    </w:p>
    <w:p w:rsidR="001C2120" w:rsidRPr="00184CC0" w:rsidRDefault="00A8420E" w:rsidP="00184CC0">
      <w:pPr>
        <w:ind w:left="-284" w:firstLine="284"/>
        <w:jc w:val="both"/>
        <w:rPr>
          <w:szCs w:val="28"/>
        </w:rPr>
      </w:pPr>
      <w:r w:rsidRPr="00C75882">
        <w:rPr>
          <w:bCs/>
        </w:rPr>
        <w:t>Палочки Кюизенера – это набор счетных</w:t>
      </w:r>
      <w:r w:rsidR="00782D13" w:rsidRPr="00C75882">
        <w:rPr>
          <w:bCs/>
        </w:rPr>
        <w:t xml:space="preserve"> палочек, которые еще называют </w:t>
      </w:r>
      <w:r w:rsidRPr="00C75882">
        <w:rPr>
          <w:bCs/>
        </w:rPr>
        <w:t>"цветными палочками", "цветными числами", "цветными линеечками"</w:t>
      </w:r>
      <w:r w:rsidRPr="00C75882">
        <w:t>.</w:t>
      </w:r>
      <w:r w:rsidRPr="00A8420E">
        <w:t xml:space="preserve"> </w:t>
      </w:r>
      <w:r w:rsidR="00CA4493">
        <w:rPr>
          <w:szCs w:val="28"/>
        </w:rPr>
        <w:t>Палочки Кюизенера</w:t>
      </w:r>
      <w:r w:rsidR="00C75882">
        <w:rPr>
          <w:szCs w:val="28"/>
        </w:rPr>
        <w:t>,</w:t>
      </w:r>
      <w:r w:rsidR="00CA4493">
        <w:rPr>
          <w:szCs w:val="28"/>
        </w:rPr>
        <w:t xml:space="preserve"> как дидактическое средство в полной мере соответствует специфике и особенностям элементарных математических представлений, формируемых у дошкольников, а также их возрастным возможностям, уровню развития детского мышления.</w:t>
      </w:r>
      <w:r w:rsidR="001C2120">
        <w:rPr>
          <w:szCs w:val="28"/>
        </w:rPr>
        <w:t xml:space="preserve"> </w:t>
      </w:r>
      <w:r w:rsidR="00734DEB">
        <w:rPr>
          <w:szCs w:val="28"/>
        </w:rPr>
        <w:t>Основные особенности этого дидактического материала – абстрактность, универсальность, высокая эффективность.</w:t>
      </w:r>
      <w:r w:rsidR="00184CC0">
        <w:rPr>
          <w:szCs w:val="28"/>
        </w:rPr>
        <w:t xml:space="preserve">      </w:t>
      </w:r>
      <w:r w:rsidR="001C2120" w:rsidRPr="00572061">
        <w:rPr>
          <w:szCs w:val="28"/>
        </w:rPr>
        <w:t xml:space="preserve">Цветные палочки являются многофункциональным математическим пособием, которое позволяет "через руки" ребенка формировать понятия числовой последовательности, состава числа, отношений «больше – меньше», «право – лево», «между», «длиннее», «выше», делить целое на части помощью палочек (ребенку легко объяснить, например, что такое четыре четверти) и измерять объекты условными мерками. Набор способствует развитию детского творчества, фантазии и воображения, познавательной активности, мелкой моторики, наглядно-действенного мышления, внимания, пространственного ориентирования, восприятия, комбинаторных и конструкторских способностей, умению комментировать все свои действия, отвечать на вопросы, рассуждать, т.е. развитию связной речи, вызывают живой интерес у детей, воспитывает самостоятельность, инициативу, настойчивость в достижении цели.  </w:t>
      </w:r>
      <w:r w:rsidR="001C2120" w:rsidRPr="00572061">
        <w:rPr>
          <w:szCs w:val="28"/>
        </w:rPr>
        <w:br/>
      </w:r>
    </w:p>
    <w:p w:rsidR="005620BC" w:rsidRPr="00184CC0" w:rsidRDefault="00184CC0" w:rsidP="00184CC0">
      <w:pPr>
        <w:spacing w:before="100" w:beforeAutospacing="1" w:after="100" w:afterAutospacing="1"/>
        <w:rPr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2E62CD56" wp14:editId="1F6C2A05">
            <wp:simplePos x="0" y="0"/>
            <wp:positionH relativeFrom="column">
              <wp:posOffset>-271145</wp:posOffset>
            </wp:positionH>
            <wp:positionV relativeFrom="paragraph">
              <wp:posOffset>237490</wp:posOffset>
            </wp:positionV>
            <wp:extent cx="1637030" cy="1228725"/>
            <wp:effectExtent l="152400" t="152400" r="363220" b="371475"/>
            <wp:wrapTight wrapText="bothSides">
              <wp:wrapPolygon edited="0">
                <wp:start x="1005" y="-2679"/>
                <wp:lineTo x="-2011" y="-2009"/>
                <wp:lineTo x="-2011" y="23107"/>
                <wp:lineTo x="-1257" y="24781"/>
                <wp:lineTo x="2262" y="27126"/>
                <wp:lineTo x="2514" y="27795"/>
                <wp:lineTo x="21617" y="27795"/>
                <wp:lineTo x="21868" y="27126"/>
                <wp:lineTo x="25136" y="24781"/>
                <wp:lineTo x="26141" y="19758"/>
                <wp:lineTo x="26141" y="3349"/>
                <wp:lineTo x="23125" y="-1674"/>
                <wp:lineTo x="22874" y="-2679"/>
                <wp:lineTo x="1005" y="-2679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572061">
        <w:rPr>
          <w:b/>
          <w:bCs/>
        </w:rPr>
        <w:t xml:space="preserve">В своей работе   использую </w:t>
      </w:r>
      <w:r w:rsidR="00572061" w:rsidRPr="00A8420E">
        <w:rPr>
          <w:b/>
          <w:bCs/>
        </w:rPr>
        <w:t>набор</w:t>
      </w:r>
      <w:r w:rsidR="00572061">
        <w:rPr>
          <w:b/>
          <w:bCs/>
        </w:rPr>
        <w:t>ы</w:t>
      </w:r>
      <w:r w:rsidR="00572061" w:rsidRPr="00A8420E">
        <w:rPr>
          <w:b/>
          <w:bCs/>
        </w:rPr>
        <w:t xml:space="preserve"> из 116 палочек.</w:t>
      </w:r>
      <w:r w:rsidR="00572061" w:rsidRPr="00A8420E">
        <w:t xml:space="preserve"> Палочки Кюизенера, в основном, предназнач</w:t>
      </w:r>
      <w:r w:rsidR="00572061">
        <w:t>аются для занятий с  детьми от 2 до 9</w:t>
      </w:r>
      <w:r w:rsidR="00572061" w:rsidRPr="00A8420E">
        <w:t xml:space="preserve"> лет.</w:t>
      </w:r>
      <w:r w:rsidR="00572061" w:rsidRPr="00CF3D58">
        <w:rPr>
          <w:rFonts w:asciiTheme="minorHAnsi" w:eastAsiaTheme="minorHAnsi" w:hAnsiTheme="minorHAnsi" w:cstheme="minorBidi"/>
          <w:sz w:val="36"/>
          <w:szCs w:val="36"/>
          <w:lang w:eastAsia="en-US"/>
        </w:rPr>
        <w:t xml:space="preserve"> </w:t>
      </w:r>
      <w:r w:rsidR="00572061" w:rsidRPr="00CF3D58">
        <w:t xml:space="preserve">Набором палочек обеспечивается каждый ребенок. </w:t>
      </w:r>
      <w:r w:rsidR="00572061">
        <w:t xml:space="preserve"> Играть</w:t>
      </w:r>
      <w:r w:rsidR="00572061" w:rsidRPr="00CF3D58">
        <w:t xml:space="preserve"> с палочками дети могут индивидуально или по нескольку человек, небольшими подгруппами. Возможна и фронтальная работа со всеми детьми. Воспитатель предлагает детям упражнение в игровой форме. Это основной метод обучения, позволяющий наиболее эффективно использовать палочки. Занятие с палочками рекомендуется проводить систематически, индивидуальные упражнения чередовать с коллективными. </w:t>
      </w:r>
      <w:r>
        <w:rPr>
          <w:i/>
          <w:sz w:val="32"/>
          <w:szCs w:val="32"/>
          <w:u w:val="single"/>
        </w:rPr>
        <w:t xml:space="preserve">      </w:t>
      </w:r>
      <w:r w:rsidR="005620BC" w:rsidRPr="005620BC">
        <w:t>Эта уникальная методика по изучению чисел </w:t>
      </w:r>
      <w:r w:rsidR="000E7584">
        <w:t>проста и очень удобна в работе. П</w:t>
      </w:r>
      <w:r w:rsidR="00F81CCC" w:rsidRPr="00A8420E">
        <w:t>алочки</w:t>
      </w:r>
      <w:r w:rsidR="005620BC">
        <w:t xml:space="preserve"> </w:t>
      </w:r>
      <w:r w:rsidR="005620BC" w:rsidRPr="005620BC">
        <w:t>отличаются друг от друга по д</w:t>
      </w:r>
      <w:r w:rsidR="000E7584">
        <w:t xml:space="preserve">вум признакам: размеру и цвету, </w:t>
      </w:r>
      <w:r w:rsidR="00F81CCC" w:rsidRPr="00A8420E">
        <w:t xml:space="preserve">палочки одной длины выполнены в одном цвете и обозначают определенное число. Чем </w:t>
      </w:r>
      <w:r w:rsidR="000E7584">
        <w:t xml:space="preserve"> длиннее</w:t>
      </w:r>
      <w:r w:rsidR="00F81CCC" w:rsidRPr="00A8420E">
        <w:t xml:space="preserve"> палочки, тем большее числовое значение он</w:t>
      </w:r>
      <w:r w:rsidR="000E7584">
        <w:t>и выражаю</w:t>
      </w:r>
      <w:r w:rsidR="00F81CCC" w:rsidRPr="00A8420E">
        <w:t xml:space="preserve">т. </w:t>
      </w:r>
      <w:r w:rsidR="005620BC" w:rsidRPr="005620BC">
        <w:t xml:space="preserve">Чем короче палочка, тем чаще она встречается. Например, самых коротких – белых в наборе 25 штук, а самых длинных оранжевых – всего 4.  Длина и цвет палочек подчинены единой </w:t>
      </w:r>
      <w:r w:rsidR="005620BC" w:rsidRPr="005620BC">
        <w:lastRenderedPageBreak/>
        <w:t xml:space="preserve">системе. Например: все розовые палочки длиной два сантиметра, голубые  – три, желтые – пять. </w:t>
      </w:r>
    </w:p>
    <w:p w:rsidR="00F81CCC" w:rsidRPr="00F81CCC" w:rsidRDefault="00F81CCC" w:rsidP="00C75882">
      <w:pPr>
        <w:ind w:left="-284" w:firstLine="284"/>
      </w:pPr>
      <w:r>
        <w:t xml:space="preserve">В России цветные счетные палочки Кюизенера выпускает ООО Корвет с 1993 года. </w:t>
      </w:r>
      <w:r w:rsidR="005C1056">
        <w:rPr>
          <w:szCs w:val="28"/>
        </w:rPr>
        <w:t xml:space="preserve"> </w:t>
      </w:r>
    </w:p>
    <w:p w:rsidR="00CA4493" w:rsidRDefault="00CA4493" w:rsidP="00CA4493">
      <w:pPr>
        <w:pStyle w:val="Standard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3495675" cy="132904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2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93" w:rsidRDefault="00CA4493" w:rsidP="00CA4493">
      <w:pPr>
        <w:pStyle w:val="Standard"/>
        <w:jc w:val="center"/>
        <w:rPr>
          <w:sz w:val="28"/>
          <w:szCs w:val="28"/>
        </w:rPr>
      </w:pPr>
    </w:p>
    <w:p w:rsidR="000E7584" w:rsidRPr="000E7584" w:rsidRDefault="000E7584" w:rsidP="000E7584">
      <w:pPr>
        <w:pStyle w:val="Standard"/>
        <w:rPr>
          <w:rFonts w:eastAsia="Times New Roman" w:cs="Times New Roman"/>
          <w:kern w:val="0"/>
          <w:sz w:val="28"/>
          <w:lang w:eastAsia="ru-RU" w:bidi="ar-SA"/>
        </w:rPr>
      </w:pPr>
      <w:r w:rsidRPr="000E7584">
        <w:rPr>
          <w:rFonts w:eastAsia="Times New Roman" w:cs="Times New Roman"/>
          <w:kern w:val="0"/>
          <w:sz w:val="28"/>
          <w:lang w:eastAsia="ru-RU" w:bidi="ar-SA"/>
        </w:rPr>
        <w:t>Палочки 2,4,8 (розовая, красная, бордовая) – образуют «красную семью», и состоят из чисел, кратных 2;</w:t>
      </w:r>
    </w:p>
    <w:p w:rsidR="000E7584" w:rsidRPr="000E7584" w:rsidRDefault="000E7584" w:rsidP="000E7584">
      <w:pPr>
        <w:pStyle w:val="Standard"/>
        <w:rPr>
          <w:rFonts w:eastAsia="Times New Roman" w:cs="Times New Roman"/>
          <w:kern w:val="0"/>
          <w:sz w:val="28"/>
          <w:lang w:eastAsia="ru-RU" w:bidi="ar-SA"/>
        </w:rPr>
      </w:pPr>
      <w:r w:rsidRPr="000E7584">
        <w:rPr>
          <w:rFonts w:eastAsia="Times New Roman" w:cs="Times New Roman"/>
          <w:kern w:val="0"/>
          <w:sz w:val="28"/>
          <w:lang w:eastAsia="ru-RU" w:bidi="ar-SA"/>
        </w:rPr>
        <w:t>Палочки 3,6,9 (голубая, фиолетовая, синяя) - образуют «синюю» семью» и состоят из чисел, кратных 3;</w:t>
      </w:r>
    </w:p>
    <w:p w:rsidR="000E7584" w:rsidRPr="000E7584" w:rsidRDefault="000E7584" w:rsidP="000E7584">
      <w:pPr>
        <w:pStyle w:val="Standard"/>
        <w:rPr>
          <w:rFonts w:eastAsia="Times New Roman" w:cs="Times New Roman"/>
          <w:kern w:val="0"/>
          <w:sz w:val="28"/>
          <w:lang w:eastAsia="ru-RU" w:bidi="ar-SA"/>
        </w:rPr>
      </w:pPr>
      <w:r w:rsidRPr="000E7584">
        <w:rPr>
          <w:rFonts w:eastAsia="Times New Roman" w:cs="Times New Roman"/>
          <w:kern w:val="0"/>
          <w:sz w:val="28"/>
          <w:lang w:eastAsia="ru-RU" w:bidi="ar-SA"/>
        </w:rPr>
        <w:t xml:space="preserve">«Семейство желтых» составляют 5 и 10. </w:t>
      </w:r>
    </w:p>
    <w:p w:rsidR="00E66F64" w:rsidRDefault="000E7584" w:rsidP="000E7584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29056" behindDoc="1" locked="0" layoutInCell="1" allowOverlap="1" wp14:anchorId="7275D603" wp14:editId="2DA01F29">
            <wp:simplePos x="0" y="0"/>
            <wp:positionH relativeFrom="column">
              <wp:posOffset>-318135</wp:posOffset>
            </wp:positionH>
            <wp:positionV relativeFrom="paragraph">
              <wp:posOffset>191770</wp:posOffset>
            </wp:positionV>
            <wp:extent cx="1590675" cy="1519555"/>
            <wp:effectExtent l="0" t="0" r="9525" b="4445"/>
            <wp:wrapTight wrapText="bothSides">
              <wp:wrapPolygon edited="0">
                <wp:start x="0" y="0"/>
                <wp:lineTo x="0" y="21392"/>
                <wp:lineTo x="21471" y="21392"/>
                <wp:lineTo x="214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584">
        <w:rPr>
          <w:sz w:val="28"/>
          <w:szCs w:val="28"/>
        </w:rPr>
        <w:t>Кубик белого цвета («семейство белых») целое число раз выкладывается по длине любой палочки, а число 7 обозначено черным цветом, образуя отдельное «семейство».</w:t>
      </w:r>
      <w:r w:rsidR="00CA4493">
        <w:rPr>
          <w:sz w:val="28"/>
          <w:szCs w:val="28"/>
        </w:rPr>
        <w:t xml:space="preserve">           </w:t>
      </w:r>
    </w:p>
    <w:p w:rsidR="00E66F64" w:rsidRDefault="000E7584" w:rsidP="00E66F64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72D83B49" wp14:editId="6C676617">
            <wp:extent cx="1704975" cy="441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64" w:rsidRDefault="00E66F64" w:rsidP="00C378E1">
      <w:pPr>
        <w:pStyle w:val="Standard"/>
        <w:jc w:val="both"/>
        <w:rPr>
          <w:sz w:val="28"/>
          <w:szCs w:val="28"/>
        </w:rPr>
      </w:pPr>
      <w:r w:rsidRPr="00E66F64">
        <w:rPr>
          <w:sz w:val="28"/>
          <w:szCs w:val="28"/>
        </w:rPr>
        <w:t>Кубик белого цвета («семейство белых») целое число раз выкладывается по длине любой палочки, а число 7 обозначено черным цветом, образуя отдельное «семейство».</w:t>
      </w:r>
    </w:p>
    <w:p w:rsidR="005C1056" w:rsidRDefault="005C1056" w:rsidP="005C1056">
      <w:pPr>
        <w:jc w:val="both"/>
        <w:rPr>
          <w:b/>
          <w:bCs/>
          <w:i/>
          <w:sz w:val="32"/>
          <w:szCs w:val="32"/>
          <w:u w:val="single"/>
        </w:rPr>
      </w:pPr>
    </w:p>
    <w:p w:rsidR="00623D2B" w:rsidRDefault="00623D2B" w:rsidP="00623D2B">
      <w:pPr>
        <w:jc w:val="center"/>
        <w:rPr>
          <w:b/>
          <w:bCs/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6681038B" wp14:editId="7E71DC8F">
            <wp:simplePos x="0" y="0"/>
            <wp:positionH relativeFrom="column">
              <wp:posOffset>3739515</wp:posOffset>
            </wp:positionH>
            <wp:positionV relativeFrom="paragraph">
              <wp:posOffset>5715</wp:posOffset>
            </wp:positionV>
            <wp:extent cx="2200275" cy="2934335"/>
            <wp:effectExtent l="0" t="0" r="9525" b="0"/>
            <wp:wrapTight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ight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D2B" w:rsidRDefault="00623D2B" w:rsidP="00623D2B">
      <w:pPr>
        <w:jc w:val="center"/>
        <w:rPr>
          <w:b/>
          <w:bCs/>
          <w:i/>
          <w:sz w:val="32"/>
          <w:szCs w:val="32"/>
          <w:u w:val="single"/>
        </w:rPr>
      </w:pPr>
    </w:p>
    <w:p w:rsidR="003F3DCF" w:rsidRPr="00C75882" w:rsidRDefault="003F3DCF" w:rsidP="00623D2B">
      <w:pPr>
        <w:jc w:val="center"/>
      </w:pPr>
      <w:r w:rsidRPr="00C75882">
        <w:t>Упражнения с палочками Кюизенера целесообразно разделить на два этапа:</w:t>
      </w:r>
    </w:p>
    <w:p w:rsidR="003F3DCF" w:rsidRDefault="00C378E1" w:rsidP="00F45BAE">
      <w:pPr>
        <w:jc w:val="both"/>
      </w:pPr>
      <w:r>
        <w:rPr>
          <w:b/>
          <w:i/>
          <w:u w:val="single"/>
        </w:rPr>
        <w:t>Н</w:t>
      </w:r>
      <w:r w:rsidRPr="00C378E1">
        <w:rPr>
          <w:b/>
          <w:i/>
          <w:u w:val="single"/>
        </w:rPr>
        <w:t>а</w:t>
      </w:r>
      <w:r w:rsidR="003F3DCF" w:rsidRPr="00C378E1">
        <w:rPr>
          <w:b/>
          <w:i/>
          <w:u w:val="single"/>
        </w:rPr>
        <w:t>1 этап</w:t>
      </w:r>
      <w:r w:rsidRPr="00C378E1">
        <w:rPr>
          <w:b/>
          <w:i/>
          <w:u w:val="single"/>
        </w:rPr>
        <w:t>е</w:t>
      </w:r>
      <w:r>
        <w:rPr>
          <w:b/>
          <w:i/>
        </w:rPr>
        <w:t xml:space="preserve"> </w:t>
      </w:r>
      <w:r w:rsidR="00CF3D58">
        <w:rPr>
          <w:b/>
          <w:i/>
        </w:rPr>
        <w:t xml:space="preserve"> </w:t>
      </w:r>
      <w:r>
        <w:t>п</w:t>
      </w:r>
      <w:r w:rsidR="003F3DCF" w:rsidRPr="0053492D">
        <w:t>алочки используют как игровой материал. Дети играют с ними, как с</w:t>
      </w:r>
      <w:r w:rsidR="00F03059">
        <w:t xml:space="preserve"> обычными кубиками, палочками, к</w:t>
      </w:r>
      <w:r w:rsidR="003F3DCF" w:rsidRPr="0053492D">
        <w:t>онструктором и по ходу знаком</w:t>
      </w:r>
      <w:r w:rsidR="00F03059">
        <w:t>ятся с цветами, р</w:t>
      </w:r>
      <w:r w:rsidR="003F3DCF">
        <w:t>азмерами и фор</w:t>
      </w:r>
      <w:r w:rsidR="00CF3D58">
        <w:t xml:space="preserve">мой, </w:t>
      </w:r>
      <w:r w:rsidR="00CF3D58" w:rsidRPr="00CF3D58">
        <w:t xml:space="preserve"> выстраивая по образцу взрослого дорожки, поезда, заборчики, ворота и т.д.</w:t>
      </w:r>
      <w:r w:rsidR="00CF3D58">
        <w:t xml:space="preserve"> </w:t>
      </w:r>
      <w:r w:rsidR="00CF3D58" w:rsidRPr="00A8420E">
        <w:t xml:space="preserve"> </w:t>
      </w:r>
    </w:p>
    <w:p w:rsidR="00623D2B" w:rsidRDefault="00623D2B" w:rsidP="00623D2B">
      <w:pPr>
        <w:spacing w:before="100" w:beforeAutospacing="1" w:after="100" w:afterAutospacing="1"/>
        <w:jc w:val="center"/>
        <w:rPr>
          <w:i/>
          <w:sz w:val="32"/>
          <w:szCs w:val="32"/>
          <w:u w:val="single"/>
        </w:rPr>
      </w:pPr>
      <w:r>
        <w:rPr>
          <w:noProof/>
        </w:rPr>
        <w:t xml:space="preserve"> </w:t>
      </w:r>
    </w:p>
    <w:p w:rsidR="0005388B" w:rsidRDefault="0005388B" w:rsidP="00623D2B">
      <w:pPr>
        <w:spacing w:before="100" w:beforeAutospacing="1" w:after="100" w:afterAutospacing="1"/>
        <w:jc w:val="center"/>
        <w:rPr>
          <w:b/>
          <w:i/>
          <w:u w:val="single"/>
        </w:rPr>
      </w:pPr>
    </w:p>
    <w:p w:rsidR="00A8420E" w:rsidRPr="00623D2B" w:rsidRDefault="00C378E1" w:rsidP="00623D2B">
      <w:pPr>
        <w:spacing w:before="100" w:beforeAutospacing="1" w:after="100" w:afterAutospacing="1"/>
        <w:jc w:val="center"/>
        <w:rPr>
          <w:i/>
          <w:sz w:val="32"/>
          <w:szCs w:val="32"/>
          <w:u w:val="single"/>
        </w:rPr>
      </w:pPr>
      <w:bookmarkStart w:id="0" w:name="_GoBack"/>
      <w:bookmarkEnd w:id="0"/>
      <w:r w:rsidRPr="00C378E1">
        <w:rPr>
          <w:b/>
          <w:i/>
          <w:u w:val="single"/>
        </w:rPr>
        <w:lastRenderedPageBreak/>
        <w:t xml:space="preserve">На </w:t>
      </w:r>
      <w:r w:rsidR="003F3DCF" w:rsidRPr="00C378E1">
        <w:rPr>
          <w:b/>
          <w:i/>
          <w:u w:val="single"/>
        </w:rPr>
        <w:t>2 этап</w:t>
      </w:r>
      <w:r w:rsidRPr="00C378E1">
        <w:rPr>
          <w:b/>
          <w:i/>
          <w:u w:val="single"/>
        </w:rPr>
        <w:t>е</w:t>
      </w:r>
      <w:r>
        <w:t xml:space="preserve"> п</w:t>
      </w:r>
      <w:r w:rsidR="003F3DCF" w:rsidRPr="0053492D">
        <w:t xml:space="preserve">алочки выступают как пособие для юных математиков. Дети учатся постигать законы загадочного мира чисел и других математических понятий. </w:t>
      </w:r>
    </w:p>
    <w:p w:rsidR="00360983" w:rsidRPr="00F13F1F" w:rsidRDefault="0005388B" w:rsidP="00623D2B">
      <w:pPr>
        <w:pStyle w:val="a3"/>
        <w:ind w:left="153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5D50390D" wp14:editId="69A985E8">
            <wp:simplePos x="0" y="0"/>
            <wp:positionH relativeFrom="column">
              <wp:posOffset>-670560</wp:posOffset>
            </wp:positionH>
            <wp:positionV relativeFrom="paragraph">
              <wp:posOffset>-947420</wp:posOffset>
            </wp:positionV>
            <wp:extent cx="2543175" cy="1695450"/>
            <wp:effectExtent l="0" t="0" r="9525" b="0"/>
            <wp:wrapSquare wrapText="bothSides"/>
            <wp:docPr id="11269" name="Picture 8" descr="G:\блоки дьенеша\DSC0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8" descr="G:\блоки дьенеша\DSC02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3D2B">
        <w:t xml:space="preserve"> </w:t>
      </w:r>
    </w:p>
    <w:p w:rsidR="00623D2B" w:rsidRDefault="00623D2B" w:rsidP="00F13F1F">
      <w:pPr>
        <w:pStyle w:val="a3"/>
        <w:ind w:left="153"/>
      </w:pPr>
    </w:p>
    <w:p w:rsidR="00623D2B" w:rsidRDefault="00623D2B" w:rsidP="00F13F1F">
      <w:pPr>
        <w:pStyle w:val="a3"/>
        <w:ind w:left="153"/>
      </w:pPr>
    </w:p>
    <w:p w:rsidR="00623D2B" w:rsidRDefault="00623D2B" w:rsidP="00F13F1F">
      <w:pPr>
        <w:pStyle w:val="a3"/>
        <w:ind w:left="153"/>
      </w:pPr>
    </w:p>
    <w:p w:rsidR="00F13F1F" w:rsidRPr="00623D2B" w:rsidRDefault="005C1056" w:rsidP="00623D2B">
      <w:pPr>
        <w:pStyle w:val="a3"/>
        <w:numPr>
          <w:ilvl w:val="0"/>
          <w:numId w:val="3"/>
        </w:numPr>
        <w:spacing w:before="100" w:beforeAutospacing="1" w:after="100" w:afterAutospacing="1"/>
        <w:jc w:val="both"/>
        <w:rPr>
          <w:szCs w:val="28"/>
        </w:rPr>
      </w:pPr>
      <w:r w:rsidRPr="00623D2B">
        <w:rPr>
          <w:szCs w:val="28"/>
        </w:rPr>
        <w:t>Знакомство с числом. Дети осваивают прямой и обратный счет</w:t>
      </w:r>
    </w:p>
    <w:p w:rsidR="00623D2B" w:rsidRPr="00623D2B" w:rsidRDefault="00623D2B" w:rsidP="00623D2B">
      <w:pPr>
        <w:pStyle w:val="a3"/>
        <w:spacing w:before="100" w:beforeAutospacing="1" w:after="100" w:afterAutospacing="1"/>
        <w:ind w:left="153"/>
        <w:jc w:val="both"/>
        <w:rPr>
          <w:szCs w:val="28"/>
        </w:rPr>
      </w:pPr>
    </w:p>
    <w:p w:rsidR="00F13F1F" w:rsidRDefault="00623D2B" w:rsidP="00F13F1F">
      <w:pPr>
        <w:pStyle w:val="a3"/>
        <w:spacing w:before="100" w:beforeAutospacing="1" w:after="100" w:afterAutospacing="1"/>
        <w:ind w:left="153"/>
        <w:jc w:val="center"/>
        <w:rPr>
          <w:b/>
          <w:bCs/>
          <w:i/>
          <w:sz w:val="32"/>
          <w:szCs w:val="32"/>
          <w:u w:val="single"/>
        </w:rPr>
      </w:pPr>
      <w:r>
        <w:rPr>
          <w:b/>
          <w:bCs/>
          <w:i/>
          <w:sz w:val="32"/>
          <w:szCs w:val="32"/>
          <w:u w:val="single"/>
        </w:rPr>
        <w:t xml:space="preserve"> </w:t>
      </w:r>
      <w:r>
        <w:rPr>
          <w:noProof/>
        </w:rPr>
        <w:drawing>
          <wp:inline distT="0" distB="0" distL="0" distR="0" wp14:anchorId="38C49E1A" wp14:editId="69F21DB7">
            <wp:extent cx="4267200" cy="2844800"/>
            <wp:effectExtent l="0" t="0" r="0" b="0"/>
            <wp:docPr id="12294" name="Picture 11" descr="G:\блоки дьенеша\DSC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11" descr="G:\блоки дьенеша\DSC025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60983" w:rsidRPr="00623D2B" w:rsidRDefault="001C7755" w:rsidP="00F13F1F">
      <w:pPr>
        <w:pStyle w:val="a3"/>
        <w:numPr>
          <w:ilvl w:val="0"/>
          <w:numId w:val="3"/>
        </w:numPr>
        <w:spacing w:before="100" w:beforeAutospacing="1" w:after="100" w:afterAutospacing="1"/>
        <w:jc w:val="both"/>
        <w:rPr>
          <w:b/>
          <w:szCs w:val="28"/>
        </w:rPr>
      </w:pPr>
      <w:r>
        <w:rPr>
          <w:szCs w:val="28"/>
        </w:rPr>
        <w:t xml:space="preserve"> </w:t>
      </w:r>
      <w:r w:rsidR="005C1056" w:rsidRPr="00623D2B">
        <w:rPr>
          <w:b/>
          <w:szCs w:val="28"/>
        </w:rPr>
        <w:t>Состав числа из единиц и из двух меньших чисел</w:t>
      </w:r>
    </w:p>
    <w:p w:rsidR="00F13F1F" w:rsidRPr="00623D2B" w:rsidRDefault="00F13F1F" w:rsidP="00623D2B">
      <w:pPr>
        <w:pStyle w:val="a3"/>
        <w:spacing w:before="100" w:beforeAutospacing="1" w:after="100" w:afterAutospacing="1"/>
        <w:ind w:left="153"/>
        <w:jc w:val="both"/>
        <w:rPr>
          <w:b/>
          <w:szCs w:val="28"/>
        </w:rPr>
      </w:pPr>
    </w:p>
    <w:p w:rsidR="00F13F1F" w:rsidRDefault="00623D2B" w:rsidP="00F13F1F">
      <w:pPr>
        <w:pStyle w:val="a3"/>
        <w:spacing w:before="100" w:beforeAutospacing="1" w:after="100" w:afterAutospacing="1"/>
        <w:ind w:left="153"/>
        <w:jc w:val="center"/>
        <w:rPr>
          <w:b/>
          <w:bCs/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6E7C784D" wp14:editId="3820112B">
            <wp:simplePos x="0" y="0"/>
            <wp:positionH relativeFrom="column">
              <wp:posOffset>505460</wp:posOffset>
            </wp:positionH>
            <wp:positionV relativeFrom="paragraph">
              <wp:posOffset>5080</wp:posOffset>
            </wp:positionV>
            <wp:extent cx="2625250" cy="1750521"/>
            <wp:effectExtent l="0" t="0" r="3810" b="2540"/>
            <wp:wrapNone/>
            <wp:docPr id="13316" name="Picture 4" descr="G:\блоки дьенеша\DSC0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G:\блоки дьенеша\DSC02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50" cy="175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3B2584DF" wp14:editId="296728D2">
            <wp:simplePos x="0" y="0"/>
            <wp:positionH relativeFrom="column">
              <wp:posOffset>-356235</wp:posOffset>
            </wp:positionH>
            <wp:positionV relativeFrom="paragraph">
              <wp:posOffset>138430</wp:posOffset>
            </wp:positionV>
            <wp:extent cx="2609850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42" y="21285"/>
                <wp:lineTo x="21442" y="0"/>
                <wp:lineTo x="0" y="0"/>
              </wp:wrapPolygon>
            </wp:wrapTight>
            <wp:docPr id="13317" name="Picture 6" descr="G:\блоки дьенеша\DSC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6" descr="G:\блоки дьенеша\DSC02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sz w:val="32"/>
          <w:szCs w:val="32"/>
          <w:u w:val="single"/>
        </w:rPr>
        <w:t xml:space="preserve"> </w:t>
      </w:r>
    </w:p>
    <w:p w:rsidR="00623D2B" w:rsidRPr="00623D2B" w:rsidRDefault="001C7755" w:rsidP="00F13F1F">
      <w:pPr>
        <w:pStyle w:val="a3"/>
        <w:numPr>
          <w:ilvl w:val="0"/>
          <w:numId w:val="3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  <w:r>
        <w:rPr>
          <w:szCs w:val="28"/>
        </w:rPr>
        <w:t xml:space="preserve"> </w:t>
      </w:r>
    </w:p>
    <w:p w:rsidR="00623D2B" w:rsidRPr="00623D2B" w:rsidRDefault="00623D2B" w:rsidP="00F13F1F">
      <w:pPr>
        <w:pStyle w:val="a3"/>
        <w:numPr>
          <w:ilvl w:val="0"/>
          <w:numId w:val="3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</w:p>
    <w:p w:rsidR="00623D2B" w:rsidRPr="00623D2B" w:rsidRDefault="00623D2B" w:rsidP="00F13F1F">
      <w:pPr>
        <w:pStyle w:val="a3"/>
        <w:numPr>
          <w:ilvl w:val="0"/>
          <w:numId w:val="3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</w:p>
    <w:p w:rsidR="00623D2B" w:rsidRPr="00623D2B" w:rsidRDefault="00623D2B" w:rsidP="00F13F1F">
      <w:pPr>
        <w:pStyle w:val="a3"/>
        <w:numPr>
          <w:ilvl w:val="0"/>
          <w:numId w:val="3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</w:p>
    <w:p w:rsidR="00623D2B" w:rsidRPr="00623D2B" w:rsidRDefault="00623D2B" w:rsidP="00F13F1F">
      <w:pPr>
        <w:pStyle w:val="a3"/>
        <w:numPr>
          <w:ilvl w:val="0"/>
          <w:numId w:val="3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</w:p>
    <w:p w:rsidR="00623D2B" w:rsidRPr="00623D2B" w:rsidRDefault="00623D2B" w:rsidP="00F13F1F">
      <w:pPr>
        <w:pStyle w:val="a3"/>
        <w:numPr>
          <w:ilvl w:val="0"/>
          <w:numId w:val="3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</w:p>
    <w:p w:rsidR="00623D2B" w:rsidRPr="00623D2B" w:rsidRDefault="00623D2B" w:rsidP="00F13F1F">
      <w:pPr>
        <w:pStyle w:val="a3"/>
        <w:numPr>
          <w:ilvl w:val="0"/>
          <w:numId w:val="3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</w:p>
    <w:p w:rsidR="00623D2B" w:rsidRPr="00623D2B" w:rsidRDefault="00623D2B" w:rsidP="00623D2B">
      <w:pPr>
        <w:pStyle w:val="a3"/>
        <w:spacing w:before="100" w:beforeAutospacing="1" w:after="100" w:afterAutospacing="1"/>
        <w:ind w:left="153"/>
        <w:jc w:val="both"/>
        <w:rPr>
          <w:i/>
          <w:sz w:val="32"/>
          <w:szCs w:val="32"/>
          <w:u w:val="single"/>
        </w:rPr>
      </w:pPr>
    </w:p>
    <w:p w:rsidR="00F03059" w:rsidRPr="00623D2B" w:rsidRDefault="005C1056" w:rsidP="00F13F1F">
      <w:pPr>
        <w:pStyle w:val="a3"/>
        <w:numPr>
          <w:ilvl w:val="0"/>
          <w:numId w:val="3"/>
        </w:numPr>
        <w:spacing w:before="100" w:beforeAutospacing="1" w:after="100" w:afterAutospacing="1"/>
        <w:jc w:val="both"/>
        <w:rPr>
          <w:b/>
          <w:i/>
          <w:sz w:val="32"/>
          <w:szCs w:val="32"/>
          <w:u w:val="single"/>
        </w:rPr>
      </w:pPr>
      <w:r w:rsidRPr="00623D2B">
        <w:rPr>
          <w:b/>
          <w:szCs w:val="28"/>
        </w:rPr>
        <w:t>Ориентировка в пространстве</w:t>
      </w:r>
    </w:p>
    <w:p w:rsidR="00623D2B" w:rsidRPr="00623D2B" w:rsidRDefault="00623D2B" w:rsidP="00623D2B">
      <w:pPr>
        <w:pStyle w:val="a3"/>
        <w:spacing w:before="100" w:beforeAutospacing="1" w:after="100" w:afterAutospacing="1"/>
        <w:ind w:left="153"/>
        <w:jc w:val="both"/>
        <w:rPr>
          <w:sz w:val="32"/>
          <w:szCs w:val="32"/>
        </w:rPr>
      </w:pPr>
      <w:r w:rsidRPr="00623D2B">
        <w:rPr>
          <w:sz w:val="32"/>
          <w:szCs w:val="32"/>
        </w:rPr>
        <w:t>Построить дорожку из 5 палочек. Желтая палочка находится между синей и красной, красная справа от желтой, розовая слева от синей, а фиолетовая правее красной.</w:t>
      </w:r>
    </w:p>
    <w:p w:rsidR="00F13F1F" w:rsidRPr="00F13F1F" w:rsidRDefault="00623D2B" w:rsidP="00F13F1F">
      <w:pPr>
        <w:pStyle w:val="a3"/>
        <w:spacing w:before="100" w:beforeAutospacing="1" w:after="100" w:afterAutospacing="1"/>
        <w:ind w:left="153"/>
        <w:jc w:val="both"/>
        <w:rPr>
          <w:i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4E6FA3A6" wp14:editId="2BE5FC3C">
            <wp:extent cx="4953000" cy="3302000"/>
            <wp:effectExtent l="0" t="0" r="0" b="0"/>
            <wp:docPr id="14340" name="Picture 10" descr="G:\блоки дьенеша\DSC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10" descr="G:\блоки дьенеша\DSC025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13F1F" w:rsidRDefault="00623D2B" w:rsidP="00F13F1F">
      <w:pPr>
        <w:pStyle w:val="a3"/>
        <w:spacing w:before="100" w:beforeAutospacing="1" w:after="100" w:afterAutospacing="1"/>
        <w:ind w:left="153"/>
        <w:jc w:val="center"/>
        <w:rPr>
          <w:b/>
          <w:bCs/>
          <w:i/>
          <w:sz w:val="32"/>
          <w:szCs w:val="32"/>
          <w:u w:val="single"/>
        </w:rPr>
      </w:pPr>
      <w:r w:rsidRPr="00623D2B">
        <w:rPr>
          <w:b/>
          <w:bCs/>
          <w:i/>
          <w:sz w:val="32"/>
          <w:szCs w:val="32"/>
          <w:u w:val="single"/>
        </w:rPr>
        <w:t>Выкладывание картинок по цифрам</w:t>
      </w:r>
      <w:r w:rsidR="0001020D">
        <w:rPr>
          <w:noProof/>
        </w:rPr>
        <w:drawing>
          <wp:anchor distT="0" distB="0" distL="114300" distR="114300" simplePos="0" relativeHeight="251651584" behindDoc="0" locked="0" layoutInCell="1" allowOverlap="1" wp14:anchorId="4CDFBA3D" wp14:editId="3DF8A0C9">
            <wp:simplePos x="0" y="0"/>
            <wp:positionH relativeFrom="column">
              <wp:posOffset>-422910</wp:posOffset>
            </wp:positionH>
            <wp:positionV relativeFrom="paragraph">
              <wp:posOffset>283210</wp:posOffset>
            </wp:positionV>
            <wp:extent cx="2762250" cy="1840230"/>
            <wp:effectExtent l="0" t="0" r="0" b="7620"/>
            <wp:wrapSquare wrapText="bothSides"/>
            <wp:docPr id="153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sz w:val="32"/>
          <w:szCs w:val="32"/>
          <w:u w:val="single"/>
        </w:rPr>
        <w:t xml:space="preserve"> </w:t>
      </w:r>
    </w:p>
    <w:p w:rsidR="00F13F1F" w:rsidRPr="00F13F1F" w:rsidRDefault="005C1056" w:rsidP="00F13F1F">
      <w:pPr>
        <w:pStyle w:val="a3"/>
        <w:spacing w:before="100" w:beforeAutospacing="1" w:after="100" w:afterAutospacing="1"/>
        <w:ind w:left="153"/>
        <w:jc w:val="both"/>
        <w:rPr>
          <w:i/>
          <w:sz w:val="32"/>
          <w:szCs w:val="32"/>
          <w:u w:val="single"/>
        </w:rPr>
      </w:pPr>
      <w:r>
        <w:rPr>
          <w:szCs w:val="28"/>
        </w:rPr>
        <w:t xml:space="preserve"> Упражнения с цветными числами, выкладывание картинок по цифрам</w:t>
      </w:r>
    </w:p>
    <w:p w:rsidR="00501C8D" w:rsidRPr="00E60161" w:rsidRDefault="00501C8D" w:rsidP="00501C8D">
      <w:pPr>
        <w:pStyle w:val="a3"/>
        <w:spacing w:before="100" w:beforeAutospacing="1" w:after="100" w:afterAutospacing="1"/>
        <w:ind w:left="153"/>
        <w:jc w:val="both"/>
        <w:rPr>
          <w:bCs/>
          <w:szCs w:val="28"/>
        </w:rPr>
      </w:pPr>
      <w:r>
        <w:rPr>
          <w:bCs/>
          <w:szCs w:val="28"/>
        </w:rPr>
        <w:t xml:space="preserve">С помощью цветных палочек можно выкладывать картинки по цифрам, закрепляя умение детей соотносить число с цветом, можно складывать и вычитать. А также познакомить с симметрией. </w:t>
      </w:r>
      <w:r w:rsidRPr="0043208F">
        <w:rPr>
          <w:bCs/>
          <w:i/>
          <w:sz w:val="32"/>
          <w:szCs w:val="32"/>
        </w:rPr>
        <w:t xml:space="preserve">- </w:t>
      </w:r>
      <w:r w:rsidRPr="00E60161">
        <w:rPr>
          <w:bCs/>
          <w:i/>
          <w:szCs w:val="28"/>
        </w:rPr>
        <w:t xml:space="preserve">Какие числа в руках у мальчика? Что получиться, если эти числа сложить? Найдите палочку равную сумме </w:t>
      </w:r>
      <w:r w:rsidR="00E60161">
        <w:rPr>
          <w:bCs/>
          <w:i/>
          <w:szCs w:val="28"/>
        </w:rPr>
        <w:t>черной</w:t>
      </w:r>
      <w:r w:rsidRPr="00E60161">
        <w:rPr>
          <w:bCs/>
          <w:i/>
          <w:szCs w:val="28"/>
        </w:rPr>
        <w:t xml:space="preserve"> и </w:t>
      </w:r>
      <w:r w:rsidR="00E60161">
        <w:rPr>
          <w:bCs/>
          <w:i/>
          <w:szCs w:val="28"/>
        </w:rPr>
        <w:t>розов</w:t>
      </w:r>
      <w:r w:rsidRPr="00E60161">
        <w:rPr>
          <w:bCs/>
          <w:i/>
          <w:szCs w:val="28"/>
        </w:rPr>
        <w:t>ой. Запишите свои действия с помощью цифр и знаков.)</w:t>
      </w:r>
    </w:p>
    <w:p w:rsidR="00501C8D" w:rsidRPr="00E60161" w:rsidRDefault="00501C8D" w:rsidP="00501C8D">
      <w:pPr>
        <w:pStyle w:val="a3"/>
        <w:spacing w:before="100" w:beforeAutospacing="1" w:after="100" w:afterAutospacing="1"/>
        <w:ind w:left="153"/>
        <w:jc w:val="both"/>
        <w:rPr>
          <w:bCs/>
          <w:i/>
          <w:szCs w:val="28"/>
        </w:rPr>
      </w:pPr>
      <w:r w:rsidRPr="00E60161">
        <w:rPr>
          <w:bCs/>
          <w:i/>
          <w:szCs w:val="28"/>
        </w:rPr>
        <w:t xml:space="preserve">(- Какие числа в руках у мальчика? Какое число больше, меньше? У мальчика числа </w:t>
      </w:r>
      <w:r w:rsidR="00E60161">
        <w:rPr>
          <w:bCs/>
          <w:i/>
          <w:szCs w:val="28"/>
        </w:rPr>
        <w:t xml:space="preserve"> 7 и 2</w:t>
      </w:r>
      <w:r w:rsidRPr="00E60161">
        <w:rPr>
          <w:bCs/>
          <w:i/>
          <w:szCs w:val="28"/>
        </w:rPr>
        <w:t xml:space="preserve">. </w:t>
      </w:r>
      <w:r w:rsidR="00E60161">
        <w:rPr>
          <w:bCs/>
          <w:i/>
          <w:szCs w:val="28"/>
        </w:rPr>
        <w:t>7</w:t>
      </w:r>
      <w:r w:rsidRPr="00E60161">
        <w:rPr>
          <w:bCs/>
          <w:i/>
          <w:szCs w:val="28"/>
        </w:rPr>
        <w:t>&gt;</w:t>
      </w:r>
      <w:r w:rsidR="00E60161">
        <w:rPr>
          <w:bCs/>
          <w:i/>
          <w:szCs w:val="28"/>
        </w:rPr>
        <w:t>2</w:t>
      </w:r>
      <w:r w:rsidRPr="00E60161">
        <w:rPr>
          <w:bCs/>
          <w:i/>
          <w:szCs w:val="28"/>
        </w:rPr>
        <w:t xml:space="preserve">; </w:t>
      </w:r>
      <w:r w:rsidR="00E60161">
        <w:rPr>
          <w:bCs/>
          <w:i/>
          <w:szCs w:val="28"/>
        </w:rPr>
        <w:t>2</w:t>
      </w:r>
      <w:r w:rsidRPr="00E60161">
        <w:rPr>
          <w:bCs/>
          <w:i/>
          <w:szCs w:val="28"/>
        </w:rPr>
        <w:t>&lt;</w:t>
      </w:r>
      <w:r w:rsidR="00E60161">
        <w:rPr>
          <w:bCs/>
          <w:i/>
          <w:szCs w:val="28"/>
        </w:rPr>
        <w:t>7</w:t>
      </w:r>
      <w:r w:rsidRPr="00E60161">
        <w:rPr>
          <w:bCs/>
          <w:i/>
          <w:szCs w:val="28"/>
        </w:rPr>
        <w:t>. Из большего числа надо вычесть меньшее</w:t>
      </w:r>
      <w:r w:rsidRPr="00E60161">
        <w:rPr>
          <w:bCs/>
          <w:szCs w:val="28"/>
        </w:rPr>
        <w:t xml:space="preserve">. </w:t>
      </w:r>
      <w:r w:rsidR="00E60161">
        <w:rPr>
          <w:bCs/>
          <w:i/>
          <w:szCs w:val="28"/>
        </w:rPr>
        <w:t xml:space="preserve"> </w:t>
      </w:r>
    </w:p>
    <w:p w:rsidR="00501C8D" w:rsidRPr="00E60161" w:rsidRDefault="00501C8D" w:rsidP="00501C8D">
      <w:pPr>
        <w:pStyle w:val="a3"/>
        <w:spacing w:before="100" w:beforeAutospacing="1" w:after="100" w:afterAutospacing="1"/>
        <w:ind w:left="153"/>
        <w:jc w:val="both"/>
        <w:rPr>
          <w:bCs/>
          <w:szCs w:val="28"/>
        </w:rPr>
      </w:pPr>
      <w:r w:rsidRPr="00E60161">
        <w:rPr>
          <w:bCs/>
          <w:szCs w:val="28"/>
        </w:rPr>
        <w:t xml:space="preserve"> </w:t>
      </w:r>
    </w:p>
    <w:p w:rsidR="000B0299" w:rsidRPr="00E60161" w:rsidRDefault="0001020D" w:rsidP="00501C8D">
      <w:pPr>
        <w:pStyle w:val="a3"/>
        <w:spacing w:before="100" w:beforeAutospacing="1" w:after="100" w:afterAutospacing="1"/>
        <w:ind w:left="153"/>
        <w:jc w:val="center"/>
        <w:rPr>
          <w:bCs/>
          <w:szCs w:val="28"/>
        </w:rPr>
      </w:pPr>
      <w:r w:rsidRPr="00E60161">
        <w:rPr>
          <w:b/>
          <w:noProof/>
          <w:szCs w:val="28"/>
        </w:rPr>
        <w:drawing>
          <wp:anchor distT="0" distB="0" distL="114300" distR="114300" simplePos="0" relativeHeight="251657728" behindDoc="0" locked="0" layoutInCell="1" allowOverlap="1" wp14:anchorId="0574FE27" wp14:editId="7446C1C2">
            <wp:simplePos x="0" y="0"/>
            <wp:positionH relativeFrom="column">
              <wp:posOffset>-365760</wp:posOffset>
            </wp:positionH>
            <wp:positionV relativeFrom="paragraph">
              <wp:posOffset>835025</wp:posOffset>
            </wp:positionV>
            <wp:extent cx="2895600" cy="1931035"/>
            <wp:effectExtent l="0" t="0" r="0" b="0"/>
            <wp:wrapSquare wrapText="bothSides"/>
            <wp:docPr id="163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161">
        <w:rPr>
          <w:b/>
          <w:bCs/>
          <w:i/>
          <w:szCs w:val="28"/>
          <w:u w:val="single"/>
        </w:rPr>
        <w:t xml:space="preserve"> </w:t>
      </w:r>
    </w:p>
    <w:p w:rsidR="005C1056" w:rsidRPr="0001020D" w:rsidRDefault="005C1056" w:rsidP="00C75882">
      <w:pPr>
        <w:pStyle w:val="a3"/>
        <w:spacing w:before="100" w:beforeAutospacing="1" w:after="100" w:afterAutospacing="1"/>
        <w:ind w:left="-142" w:hanging="1559"/>
        <w:jc w:val="center"/>
        <w:rPr>
          <w:b/>
          <w:szCs w:val="28"/>
        </w:rPr>
      </w:pPr>
      <w:r w:rsidRPr="0001020D">
        <w:rPr>
          <w:b/>
          <w:szCs w:val="28"/>
        </w:rPr>
        <w:t xml:space="preserve">Палочки Кюизенера </w:t>
      </w:r>
      <w:r w:rsidR="00501C8D" w:rsidRPr="0001020D">
        <w:rPr>
          <w:b/>
          <w:szCs w:val="28"/>
        </w:rPr>
        <w:t>развивают творчество дошкольников</w:t>
      </w:r>
    </w:p>
    <w:p w:rsidR="00501C8D" w:rsidRPr="0001020D" w:rsidRDefault="0001020D" w:rsidP="0001020D">
      <w:pPr>
        <w:rPr>
          <w:rFonts w:cs="Mangal"/>
          <w:szCs w:val="28"/>
        </w:rPr>
      </w:pPr>
      <w:r w:rsidRPr="0001020D">
        <w:rPr>
          <w:b/>
          <w:noProof/>
        </w:rPr>
        <w:drawing>
          <wp:anchor distT="0" distB="0" distL="114300" distR="114300" simplePos="0" relativeHeight="251661824" behindDoc="0" locked="0" layoutInCell="1" allowOverlap="1" wp14:anchorId="617C77D2" wp14:editId="7F0DA2DB">
            <wp:simplePos x="0" y="0"/>
            <wp:positionH relativeFrom="column">
              <wp:posOffset>2987040</wp:posOffset>
            </wp:positionH>
            <wp:positionV relativeFrom="paragraph">
              <wp:posOffset>238125</wp:posOffset>
            </wp:positionV>
            <wp:extent cx="3162300" cy="1897380"/>
            <wp:effectExtent l="0" t="0" r="0" b="7620"/>
            <wp:wrapTopAndBottom/>
            <wp:docPr id="16391" name="Picture 15" descr="G:\блоки дьенеша\IMG_20170419_16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15" descr="G:\блоки дьенеша\IMG_20170419_163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C8D" w:rsidRPr="00D65E1F" w:rsidRDefault="00501C8D" w:rsidP="00501C8D">
      <w:r w:rsidRPr="0053492D">
        <w:lastRenderedPageBreak/>
        <w:t>На первоначальном этапе была создан</w:t>
      </w:r>
      <w:r>
        <w:t xml:space="preserve">а </w:t>
      </w:r>
      <w:r w:rsidRPr="00D65E1F">
        <w:rPr>
          <w:b/>
          <w:u w:val="single"/>
        </w:rPr>
        <w:t>предметно-развивающая среда,</w:t>
      </w:r>
      <w:r>
        <w:t xml:space="preserve"> </w:t>
      </w:r>
      <w:r w:rsidRPr="0053492D">
        <w:t xml:space="preserve">приобретены цветные палочки, демонстрационный материал, методическая литература. </w:t>
      </w:r>
    </w:p>
    <w:p w:rsidR="00501C8D" w:rsidRDefault="00501C8D" w:rsidP="00501C8D">
      <w:pPr>
        <w:pStyle w:val="Standard"/>
        <w:jc w:val="both"/>
        <w:rPr>
          <w:szCs w:val="28"/>
        </w:rPr>
      </w:pPr>
      <w:r w:rsidRPr="003F3DCF">
        <w:rPr>
          <w:sz w:val="28"/>
          <w:szCs w:val="28"/>
        </w:rPr>
        <w:t>Я использую в своей работе</w:t>
      </w:r>
      <w:r>
        <w:rPr>
          <w:szCs w:val="28"/>
        </w:rPr>
        <w:t>:</w:t>
      </w:r>
    </w:p>
    <w:p w:rsidR="00501C8D" w:rsidRDefault="00501C8D" w:rsidP="00501C8D">
      <w:pPr>
        <w:pStyle w:val="Standard"/>
        <w:numPr>
          <w:ilvl w:val="0"/>
          <w:numId w:val="3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Пособие Новиковой, Тихоновой «Развивающие игры и занятия с палочками Кюизенера»  </w:t>
      </w:r>
    </w:p>
    <w:p w:rsidR="00501C8D" w:rsidRPr="001C7755" w:rsidRDefault="00501C8D" w:rsidP="00501C8D">
      <w:pPr>
        <w:pStyle w:val="Standard"/>
        <w:numPr>
          <w:ilvl w:val="0"/>
          <w:numId w:val="3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1C7755">
        <w:rPr>
          <w:color w:val="000000"/>
          <w:sz w:val="28"/>
          <w:szCs w:val="28"/>
          <w:shd w:val="clear" w:color="auto" w:fill="FFFFFF"/>
        </w:rPr>
        <w:t>Комплект игр «Страна блоков и палочек».</w:t>
      </w:r>
    </w:p>
    <w:p w:rsidR="00501C8D" w:rsidRPr="00F13F1F" w:rsidRDefault="00501C8D" w:rsidP="00501C8D">
      <w:pPr>
        <w:pStyle w:val="a3"/>
        <w:numPr>
          <w:ilvl w:val="0"/>
          <w:numId w:val="3"/>
        </w:numPr>
        <w:spacing w:before="100" w:beforeAutospacing="1" w:after="100" w:afterAutospacing="1"/>
        <w:jc w:val="both"/>
        <w:rPr>
          <w:i/>
          <w:sz w:val="32"/>
          <w:szCs w:val="32"/>
          <w:u w:val="single"/>
        </w:rPr>
      </w:pPr>
      <w:r w:rsidRPr="00B20C3D">
        <w:rPr>
          <w:color w:val="000000"/>
          <w:szCs w:val="28"/>
          <w:shd w:val="clear" w:color="auto" w:fill="FFFFFF"/>
        </w:rPr>
        <w:t>«Посудная лавка» и «На золотом крыль</w:t>
      </w:r>
      <w:r>
        <w:rPr>
          <w:color w:val="000000"/>
          <w:szCs w:val="28"/>
          <w:shd w:val="clear" w:color="auto" w:fill="FFFFFF"/>
        </w:rPr>
        <w:t>це...»</w:t>
      </w:r>
      <w:r w:rsidRPr="00B20C3D">
        <w:rPr>
          <w:color w:val="000000"/>
          <w:szCs w:val="28"/>
          <w:shd w:val="clear" w:color="auto" w:fill="FFFFFF"/>
        </w:rPr>
        <w:t>.</w:t>
      </w:r>
    </w:p>
    <w:p w:rsidR="00501C8D" w:rsidRDefault="00501C8D" w:rsidP="00C75882">
      <w:pPr>
        <w:pStyle w:val="Standard"/>
        <w:spacing w:before="100" w:beforeAutospacing="1" w:after="100" w:afterAutospacing="1"/>
        <w:ind w:left="-284" w:firstLine="437"/>
        <w:jc w:val="both"/>
        <w:rPr>
          <w:sz w:val="28"/>
          <w:szCs w:val="28"/>
        </w:rPr>
      </w:pPr>
      <w:r w:rsidRPr="00501C8D">
        <w:rPr>
          <w:sz w:val="28"/>
          <w:szCs w:val="28"/>
        </w:rPr>
        <w:t>Игры-занятия с палочками позволяют ребёнку овладеть способами действий, необходимых для возникновения у детей элементарных математических представлений. Важны они для накопления чувственного опыта, развития желания овладеть числом, счетом, измерением, простейшими вычислениями. Кроме того, палочки Кюизенера помогают в решении образовательных, воспитательных, развивающих задач.</w:t>
      </w:r>
    </w:p>
    <w:p w:rsidR="00501C8D" w:rsidRDefault="00501C8D" w:rsidP="00C75882">
      <w:pPr>
        <w:pStyle w:val="Standard"/>
        <w:spacing w:before="100" w:beforeAutospacing="1" w:after="100" w:afterAutospacing="1"/>
        <w:ind w:left="-284" w:firstLine="437"/>
        <w:jc w:val="both"/>
        <w:rPr>
          <w:sz w:val="28"/>
          <w:szCs w:val="28"/>
        </w:rPr>
      </w:pPr>
      <w:r w:rsidRPr="00501C8D">
        <w:rPr>
          <w:sz w:val="28"/>
          <w:szCs w:val="28"/>
        </w:rPr>
        <w:t>Использование в работе «Палочек Кюизенера» позволяет воспитателю занимать разнообразные позиции по отношению к ребенку (вместе, рядом). Приоритетной является личностно-ориентированная модель общения, предполагающая наличие между взрослыми и детьми отношений сотрудничества и партнерства.</w:t>
      </w:r>
      <w:r w:rsidRPr="00501C8D">
        <w:rPr>
          <w:sz w:val="28"/>
          <w:szCs w:val="28"/>
        </w:rPr>
        <w:br/>
        <w:t>Я считаю работу с палочками Кюизенера актуальной, интересной и нужной как для детей, так и для взрослого, поскольку математические и логические игры детства влияют на дальнейшую учёбу ребёнка в школе, учат его принимать решения и нести ответственность за них, проверяя их на практике. Дети приобретают способность рассуждать, думать и побеждать, поверить в свои силы. Это и есть составляющая моей работы, главный результат которой - развитие способностей к дальнейшему образованию</w:t>
      </w:r>
      <w:r>
        <w:rPr>
          <w:sz w:val="28"/>
          <w:szCs w:val="28"/>
        </w:rPr>
        <w:t>.</w:t>
      </w:r>
    </w:p>
    <w:p w:rsidR="00BA690F" w:rsidRPr="00BA690F" w:rsidRDefault="0001020D" w:rsidP="00BA690F">
      <w:pPr>
        <w:pStyle w:val="a3"/>
        <w:spacing w:before="100" w:beforeAutospacing="1" w:after="100" w:afterAutospacing="1"/>
        <w:ind w:left="153"/>
        <w:jc w:val="center"/>
        <w:rPr>
          <w:b/>
          <w:bCs/>
          <w:i/>
          <w:sz w:val="32"/>
          <w:szCs w:val="32"/>
          <w:u w:val="single"/>
        </w:rPr>
      </w:pPr>
      <w:r>
        <w:rPr>
          <w:b/>
          <w:bCs/>
          <w:i/>
          <w:sz w:val="32"/>
          <w:szCs w:val="32"/>
          <w:u w:val="single"/>
        </w:rPr>
        <w:t>Практическая часть.</w:t>
      </w:r>
    </w:p>
    <w:p w:rsidR="004B32D1" w:rsidRPr="0001020D" w:rsidRDefault="0001020D" w:rsidP="0001020D">
      <w:pPr>
        <w:spacing w:before="100" w:beforeAutospacing="1" w:after="100" w:afterAutospacing="1"/>
        <w:ind w:left="-284" w:firstLine="284"/>
        <w:jc w:val="both"/>
        <w:rPr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82F7BC0" wp14:editId="10AB563C">
            <wp:simplePos x="0" y="0"/>
            <wp:positionH relativeFrom="column">
              <wp:posOffset>-537210</wp:posOffset>
            </wp:positionH>
            <wp:positionV relativeFrom="paragraph">
              <wp:posOffset>808990</wp:posOffset>
            </wp:positionV>
            <wp:extent cx="3308350" cy="2582545"/>
            <wp:effectExtent l="0" t="0" r="6350" b="8255"/>
            <wp:wrapSquare wrapText="bothSides"/>
            <wp:docPr id="19465" name="Picture 2" descr="C:\Users\Мама\Pictures\18б. последние фото\100_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Picture 2" descr="C:\Users\Мама\Pictures\18б. последние фото\100_44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3DC" w:rsidRPr="00501C8D">
        <w:rPr>
          <w:bCs/>
          <w:szCs w:val="28"/>
        </w:rPr>
        <w:t>А теперь переходи</w:t>
      </w:r>
      <w:r w:rsidR="00BA690F">
        <w:rPr>
          <w:bCs/>
          <w:szCs w:val="28"/>
        </w:rPr>
        <w:t>м</w:t>
      </w:r>
      <w:r w:rsidR="003D33DC" w:rsidRPr="00501C8D">
        <w:rPr>
          <w:bCs/>
          <w:szCs w:val="28"/>
        </w:rPr>
        <w:t xml:space="preserve"> к </w:t>
      </w:r>
      <w:r w:rsidR="003D33DC" w:rsidRPr="00501C8D">
        <w:rPr>
          <w:bCs/>
          <w:szCs w:val="28"/>
          <w:u w:val="single"/>
        </w:rPr>
        <w:t>практической части нашего мастер-класса</w:t>
      </w:r>
      <w:r w:rsidR="003D33DC" w:rsidRPr="00501C8D">
        <w:rPr>
          <w:bCs/>
          <w:szCs w:val="28"/>
        </w:rPr>
        <w:t>. Предлагаю Вам отправиться в сказку «Три медведя». Но, чтобы картины в нашей сказке</w:t>
      </w:r>
      <w:r w:rsidR="004B32D1" w:rsidRPr="00501C8D">
        <w:rPr>
          <w:bCs/>
          <w:szCs w:val="28"/>
        </w:rPr>
        <w:t xml:space="preserve"> </w:t>
      </w:r>
      <w:r w:rsidR="003D33DC" w:rsidRPr="00501C8D">
        <w:rPr>
          <w:bCs/>
          <w:szCs w:val="28"/>
        </w:rPr>
        <w:t>ожили, мне понадобятся помощники</w:t>
      </w:r>
      <w:r w:rsidR="004B32D1" w:rsidRPr="00501C8D">
        <w:rPr>
          <w:bCs/>
          <w:szCs w:val="28"/>
        </w:rPr>
        <w:t>. Предлагаю участникам конкурса принять участие в моем мастер-классе.</w:t>
      </w:r>
    </w:p>
    <w:p w:rsidR="00542725" w:rsidRPr="0043208F" w:rsidRDefault="004B32D1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  <w:r w:rsidRPr="0001020D">
        <w:rPr>
          <w:b/>
          <w:bCs/>
          <w:szCs w:val="28"/>
          <w:u w:val="single"/>
        </w:rPr>
        <w:t>Картина первая – лес.</w:t>
      </w:r>
      <w:r>
        <w:rPr>
          <w:bCs/>
          <w:szCs w:val="28"/>
        </w:rPr>
        <w:t xml:space="preserve"> Прошу вас оживить этот лес, для этого цветную палочку надо наложить на полоску такого же цвета, что и палочка. </w:t>
      </w:r>
    </w:p>
    <w:p w:rsidR="004B32D1" w:rsidRPr="00542725" w:rsidRDefault="00542725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  <w:r w:rsidRPr="00542725">
        <w:rPr>
          <w:bCs/>
          <w:szCs w:val="28"/>
          <w:u w:val="single"/>
        </w:rPr>
        <w:t>(</w:t>
      </w:r>
      <w:r w:rsidR="004B32D1">
        <w:rPr>
          <w:bCs/>
          <w:szCs w:val="28"/>
        </w:rPr>
        <w:t>В настоящее время педагоги, используя деревянные палочки</w:t>
      </w:r>
      <w:r w:rsidR="0043208F">
        <w:rPr>
          <w:bCs/>
          <w:szCs w:val="28"/>
        </w:rPr>
        <w:t>,</w:t>
      </w:r>
      <w:r w:rsidR="004B32D1">
        <w:rPr>
          <w:bCs/>
          <w:szCs w:val="28"/>
        </w:rPr>
        <w:t xml:space="preserve"> оживляют дерево, ель и куст нашего леса. А также украшают поляну цветами, грибами и ягодами. Но здесь </w:t>
      </w:r>
      <w:r w:rsidR="004B32D1">
        <w:rPr>
          <w:bCs/>
          <w:szCs w:val="28"/>
        </w:rPr>
        <w:lastRenderedPageBreak/>
        <w:t xml:space="preserve">они используют уже </w:t>
      </w:r>
      <w:r w:rsidR="00A03292">
        <w:rPr>
          <w:bCs/>
          <w:szCs w:val="28"/>
        </w:rPr>
        <w:t>пластмассовые палочки.</w:t>
      </w:r>
      <w:r w:rsidRPr="00542725">
        <w:rPr>
          <w:bCs/>
          <w:szCs w:val="28"/>
        </w:rPr>
        <w:t>)</w:t>
      </w:r>
    </w:p>
    <w:p w:rsidR="00A03292" w:rsidRDefault="00A03292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</w:p>
    <w:p w:rsidR="00A03292" w:rsidRPr="0001020D" w:rsidRDefault="0001020D" w:rsidP="0001020D">
      <w:pPr>
        <w:pStyle w:val="a3"/>
        <w:spacing w:before="100" w:beforeAutospacing="1" w:after="100" w:afterAutospacing="1"/>
        <w:ind w:left="-284" w:firstLine="437"/>
        <w:jc w:val="center"/>
        <w:rPr>
          <w:bCs/>
          <w:szCs w:val="28"/>
          <w:u w:val="single"/>
        </w:rPr>
      </w:pPr>
      <w:r>
        <w:rPr>
          <w:b/>
          <w:bCs/>
          <w:i/>
          <w:sz w:val="32"/>
          <w:szCs w:val="32"/>
          <w:u w:val="single"/>
        </w:rPr>
        <w:t xml:space="preserve"> </w:t>
      </w:r>
      <w:r w:rsidR="00A03292" w:rsidRPr="0001020D">
        <w:rPr>
          <w:bCs/>
          <w:szCs w:val="28"/>
          <w:u w:val="single"/>
        </w:rPr>
        <w:t>Картина вторая</w:t>
      </w:r>
      <w:r w:rsidR="00A03292" w:rsidRPr="0001020D">
        <w:rPr>
          <w:bCs/>
          <w:szCs w:val="28"/>
        </w:rPr>
        <w:t>:</w:t>
      </w:r>
    </w:p>
    <w:p w:rsidR="00A03292" w:rsidRDefault="00A03292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  <w:r w:rsidRPr="00A03292">
        <w:rPr>
          <w:bCs/>
          <w:szCs w:val="28"/>
        </w:rPr>
        <w:t>-</w:t>
      </w:r>
      <w:r>
        <w:rPr>
          <w:bCs/>
          <w:szCs w:val="28"/>
        </w:rPr>
        <w:t xml:space="preserve"> Куда пришла девочка, когда заблудилась в лесу? Сколько комнат было в доме трех медведей?</w:t>
      </w:r>
    </w:p>
    <w:p w:rsidR="00A03292" w:rsidRDefault="00A03292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  <w:r>
        <w:rPr>
          <w:bCs/>
          <w:szCs w:val="28"/>
        </w:rPr>
        <w:t>Строим мебель для кухни. Нужно построить стулья и стол. Стульев будет три: желтый, красный и голубой. Каждый стул состоит из 4 па</w:t>
      </w:r>
      <w:r w:rsidR="004469C5">
        <w:rPr>
          <w:bCs/>
          <w:szCs w:val="28"/>
        </w:rPr>
        <w:t xml:space="preserve">лочек одинакового цвета. Стол </w:t>
      </w:r>
      <w:r>
        <w:rPr>
          <w:bCs/>
          <w:szCs w:val="28"/>
        </w:rPr>
        <w:t xml:space="preserve">стоит </w:t>
      </w:r>
      <w:r w:rsidR="004469C5">
        <w:rPr>
          <w:bCs/>
          <w:szCs w:val="28"/>
        </w:rPr>
        <w:t xml:space="preserve">посередине кухни и состоит </w:t>
      </w:r>
      <w:r>
        <w:rPr>
          <w:bCs/>
          <w:szCs w:val="28"/>
        </w:rPr>
        <w:t>из 2 синих палочек – это столешница, и 2 фиолетовых палочек – это ножки стола.</w:t>
      </w:r>
    </w:p>
    <w:p w:rsidR="00A03292" w:rsidRDefault="00A03292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  <w:r>
        <w:rPr>
          <w:bCs/>
          <w:szCs w:val="28"/>
        </w:rPr>
        <w:tab/>
        <w:t>Теперь надо приготовить мисочки для похлебки</w:t>
      </w:r>
      <w:r w:rsidR="004469C5">
        <w:rPr>
          <w:bCs/>
          <w:szCs w:val="28"/>
        </w:rPr>
        <w:t>. Для этого вам понадобится схема и маленькие палочки. Сначала нужно выложить половинку миски по схеме, вторая половина миски должна быть симметрична первой.</w:t>
      </w:r>
    </w:p>
    <w:p w:rsidR="00542725" w:rsidRDefault="0001020D" w:rsidP="00C75882">
      <w:pPr>
        <w:pStyle w:val="a3"/>
        <w:spacing w:before="100" w:beforeAutospacing="1" w:after="100" w:afterAutospacing="1"/>
        <w:ind w:left="-284" w:firstLine="437"/>
        <w:jc w:val="center"/>
        <w:rPr>
          <w:b/>
          <w:bCs/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54DE3B6" wp14:editId="4825A591">
            <wp:simplePos x="0" y="0"/>
            <wp:positionH relativeFrom="column">
              <wp:posOffset>2053590</wp:posOffset>
            </wp:positionH>
            <wp:positionV relativeFrom="paragraph">
              <wp:posOffset>255270</wp:posOffset>
            </wp:positionV>
            <wp:extent cx="2400300" cy="1663065"/>
            <wp:effectExtent l="0" t="0" r="0" b="0"/>
            <wp:wrapTopAndBottom/>
            <wp:docPr id="21508" name="Picture 2" descr="C:\Users\Мама\Documents\Цветные палочки\3. Картинки для мастер-класса\М-кла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 descr="C:\Users\Мама\Documents\Цветные палочки\3. Картинки для мастер-класса\М-класс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0030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42725">
        <w:rPr>
          <w:b/>
          <w:bCs/>
          <w:szCs w:val="28"/>
        </w:rPr>
        <w:t xml:space="preserve">Когда выложат </w:t>
      </w:r>
      <w:r>
        <w:rPr>
          <w:b/>
          <w:bCs/>
          <w:szCs w:val="28"/>
        </w:rPr>
        <w:t>показываю картинку</w:t>
      </w:r>
      <w:r w:rsidRPr="0001020D">
        <w:rPr>
          <w:noProof/>
        </w:rPr>
        <w:t xml:space="preserve"> </w:t>
      </w:r>
    </w:p>
    <w:p w:rsidR="004469C5" w:rsidRPr="00542725" w:rsidRDefault="0001020D" w:rsidP="00C75882">
      <w:pPr>
        <w:pStyle w:val="a3"/>
        <w:spacing w:before="100" w:beforeAutospacing="1" w:after="100" w:afterAutospacing="1"/>
        <w:ind w:left="-284" w:firstLine="437"/>
        <w:jc w:val="center"/>
        <w:rPr>
          <w:b/>
          <w:bCs/>
          <w:szCs w:val="28"/>
        </w:rPr>
      </w:pPr>
      <w:r>
        <w:rPr>
          <w:b/>
          <w:bCs/>
          <w:i/>
          <w:sz w:val="32"/>
          <w:szCs w:val="32"/>
          <w:u w:val="single"/>
        </w:rPr>
        <w:t xml:space="preserve"> </w:t>
      </w:r>
    </w:p>
    <w:p w:rsidR="00C14E2A" w:rsidRPr="003D3D3D" w:rsidRDefault="004469C5" w:rsidP="003D3D3D">
      <w:pPr>
        <w:pStyle w:val="a4"/>
        <w:spacing w:before="0" w:beforeAutospacing="0" w:after="0" w:afterAutospacing="0"/>
        <w:ind w:left="-426" w:firstLine="426"/>
        <w:textAlignment w:val="baseline"/>
        <w:rPr>
          <w:rFonts w:cs="Mangal"/>
          <w:bCs/>
          <w:sz w:val="28"/>
          <w:szCs w:val="28"/>
        </w:rPr>
      </w:pPr>
      <w:r w:rsidRPr="003D3D3D">
        <w:rPr>
          <w:rFonts w:cs="Mangal"/>
          <w:bCs/>
          <w:sz w:val="28"/>
          <w:szCs w:val="28"/>
        </w:rPr>
        <w:t>Картина третья – спальня.</w:t>
      </w:r>
      <w:r w:rsidR="00542725" w:rsidRPr="003D3D3D">
        <w:rPr>
          <w:rFonts w:cs="Mangal"/>
          <w:bCs/>
          <w:sz w:val="28"/>
          <w:szCs w:val="28"/>
        </w:rPr>
        <w:t xml:space="preserve"> Собираем</w:t>
      </w:r>
      <w:r w:rsidRPr="003D3D3D">
        <w:rPr>
          <w:rFonts w:cs="Mangal"/>
          <w:bCs/>
          <w:sz w:val="28"/>
          <w:szCs w:val="28"/>
        </w:rPr>
        <w:t xml:space="preserve"> кровати из 3 оранжевых палочек, 3 бордовых и 3 фиолетовых. Теперь надо положить подушки. У Медведя и медведицы были одинаковые подушки. Для этого в изголовье кровати надо</w:t>
      </w:r>
      <w:r w:rsidR="00604A34" w:rsidRPr="003D3D3D">
        <w:rPr>
          <w:rFonts w:cs="Mangal"/>
          <w:bCs/>
          <w:sz w:val="28"/>
          <w:szCs w:val="28"/>
        </w:rPr>
        <w:t xml:space="preserve"> положить палочки, как указано на схеме, используя числовое обозначение палочки. А у Мишутки были подушки поменьше.</w:t>
      </w:r>
      <w:r w:rsidR="003D3D3D" w:rsidRPr="003D3D3D">
        <w:rPr>
          <w:rFonts w:cs="Mangal"/>
          <w:bCs/>
          <w:sz w:val="28"/>
          <w:szCs w:val="28"/>
        </w:rPr>
        <w:t xml:space="preserve"> Участники мастер-класса собирают кровати, работают со схемой.</w:t>
      </w:r>
      <w:r w:rsidR="0001020D" w:rsidRPr="003D3D3D">
        <w:rPr>
          <w:b/>
          <w:bCs/>
          <w:szCs w:val="28"/>
        </w:rPr>
        <w:t xml:space="preserve"> </w:t>
      </w:r>
    </w:p>
    <w:p w:rsidR="0001020D" w:rsidRDefault="003D3D3D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9B4D272" wp14:editId="38FA3941">
            <wp:simplePos x="0" y="0"/>
            <wp:positionH relativeFrom="column">
              <wp:posOffset>-213360</wp:posOffset>
            </wp:positionH>
            <wp:positionV relativeFrom="paragraph">
              <wp:posOffset>46355</wp:posOffset>
            </wp:positionV>
            <wp:extent cx="1666875" cy="1184275"/>
            <wp:effectExtent l="19050" t="19050" r="28575" b="15875"/>
            <wp:wrapNone/>
            <wp:docPr id="22535" name="Picture 4" descr="C:\Users\Мама\Documents\Цветные палочки\3. Картинки для мастер-класса\М-класс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4" descr="C:\Users\Мама\Documents\Цветные палочки\3. Картинки для мастер-класса\М-класс 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84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01020D">
        <w:rPr>
          <w:noProof/>
        </w:rPr>
        <w:drawing>
          <wp:anchor distT="0" distB="0" distL="114300" distR="114300" simplePos="0" relativeHeight="251673088" behindDoc="1" locked="0" layoutInCell="1" allowOverlap="1" wp14:anchorId="38C84AE2" wp14:editId="76ED9EF5">
            <wp:simplePos x="0" y="0"/>
            <wp:positionH relativeFrom="column">
              <wp:posOffset>3882390</wp:posOffset>
            </wp:positionH>
            <wp:positionV relativeFrom="paragraph">
              <wp:posOffset>39370</wp:posOffset>
            </wp:positionV>
            <wp:extent cx="1728470" cy="1194445"/>
            <wp:effectExtent l="19050" t="19050" r="24130" b="24765"/>
            <wp:wrapNone/>
            <wp:docPr id="22537" name="Picture 6" descr="C:\Users\Мама\Documents\Цветные палочки\3. Картинки для мастер-класса\М-класс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6" descr="C:\Users\Мама\Documents\Цветные палочки\3. Картинки для мастер-класса\М-класс 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194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01020D">
        <w:rPr>
          <w:noProof/>
        </w:rPr>
        <w:drawing>
          <wp:anchor distT="0" distB="0" distL="114300" distR="114300" simplePos="0" relativeHeight="251672064" behindDoc="1" locked="0" layoutInCell="1" allowOverlap="1" wp14:anchorId="25DC73D8" wp14:editId="1554F56C">
            <wp:simplePos x="0" y="0"/>
            <wp:positionH relativeFrom="column">
              <wp:posOffset>1767840</wp:posOffset>
            </wp:positionH>
            <wp:positionV relativeFrom="paragraph">
              <wp:posOffset>59055</wp:posOffset>
            </wp:positionV>
            <wp:extent cx="1617345" cy="1124506"/>
            <wp:effectExtent l="19050" t="19050" r="20955" b="19050"/>
            <wp:wrapNone/>
            <wp:docPr id="22536" name="Picture 5" descr="C:\Users\Мама\Documents\Цветные палочки\3. Картинки для мастер-класса\М-класс 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5" descr="C:\Users\Мама\Documents\Цветные палочки\3. Картинки для мастер-класса\М-класс 1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1245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01020D" w:rsidRDefault="0001020D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</w:p>
    <w:p w:rsidR="0001020D" w:rsidRDefault="0001020D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</w:p>
    <w:p w:rsidR="0001020D" w:rsidRDefault="0001020D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</w:p>
    <w:p w:rsidR="0001020D" w:rsidRDefault="0001020D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</w:p>
    <w:p w:rsidR="0001020D" w:rsidRDefault="0001020D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</w:p>
    <w:p w:rsidR="003D3D3D" w:rsidRDefault="003D3D3D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</w:p>
    <w:p w:rsidR="003D3D3D" w:rsidRDefault="003D3D3D" w:rsidP="003D3D3D">
      <w:pPr>
        <w:pStyle w:val="a3"/>
        <w:spacing w:before="100" w:beforeAutospacing="1" w:after="100" w:afterAutospacing="1"/>
        <w:ind w:left="-284" w:firstLine="437"/>
        <w:jc w:val="center"/>
        <w:rPr>
          <w:bCs/>
          <w:szCs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D7B6BF3" wp14:editId="72E90A8A">
            <wp:simplePos x="0" y="0"/>
            <wp:positionH relativeFrom="column">
              <wp:posOffset>1815465</wp:posOffset>
            </wp:positionH>
            <wp:positionV relativeFrom="paragraph">
              <wp:posOffset>230505</wp:posOffset>
            </wp:positionV>
            <wp:extent cx="2301066" cy="1573135"/>
            <wp:effectExtent l="0" t="0" r="4445" b="8255"/>
            <wp:wrapTopAndBottom/>
            <wp:docPr id="23556" name="Picture 2" descr="C:\Users\Мама\Documents\Цветные палочки\3. Картинки для мастер-класса\М-класс 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 descr="C:\Users\Мама\Documents\Цветные палочки\3. Картинки для мастер-класса\М-класс 1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01066" cy="1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bCs/>
          <w:szCs w:val="28"/>
        </w:rPr>
        <w:t>Когда выложат по схеме показываю картинку</w:t>
      </w:r>
    </w:p>
    <w:p w:rsidR="003D3D3D" w:rsidRDefault="003D3D3D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</w:p>
    <w:p w:rsidR="00C14E2A" w:rsidRPr="003D3D3D" w:rsidRDefault="00C14E2A" w:rsidP="003D3D3D">
      <w:pPr>
        <w:spacing w:before="100" w:beforeAutospacing="1" w:after="100" w:afterAutospacing="1"/>
        <w:jc w:val="center"/>
        <w:rPr>
          <w:bCs/>
          <w:szCs w:val="28"/>
        </w:rPr>
      </w:pPr>
      <w:r w:rsidRPr="003D3D3D">
        <w:rPr>
          <w:bCs/>
          <w:szCs w:val="28"/>
        </w:rPr>
        <w:t>Ну что ж, сказку можно начинать!</w:t>
      </w:r>
    </w:p>
    <w:p w:rsidR="00C14E2A" w:rsidRDefault="00C14E2A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  <w:r>
        <w:rPr>
          <w:bCs/>
          <w:szCs w:val="28"/>
        </w:rPr>
        <w:t>- Пошла Машенька в лес, любовалась цветами, собирала грибы, ягоды, да и заблудилась. Пришла она в дом трех медведей. Их дома не было.</w:t>
      </w:r>
    </w:p>
    <w:p w:rsidR="00C14E2A" w:rsidRDefault="00C14E2A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  <w:r>
        <w:rPr>
          <w:bCs/>
          <w:szCs w:val="28"/>
        </w:rPr>
        <w:t>- Зашла Машенька на кухню. Посидела сначала на большом стуле, потом на стуле поменьше, но больше всего ей понравился самый маленький стульчик – Мишуткин. И похлебка у Мишутки была самая вкусная. Раскачалась Машенька на стуле, да и сломала его.</w:t>
      </w:r>
    </w:p>
    <w:p w:rsidR="00C14E2A" w:rsidRDefault="00C14E2A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</w:p>
    <w:p w:rsidR="00C14E2A" w:rsidRDefault="00C14E2A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  <w:r>
        <w:rPr>
          <w:bCs/>
          <w:szCs w:val="28"/>
        </w:rPr>
        <w:t>Пришла Машенька в спальню</w:t>
      </w:r>
      <w:r w:rsidR="00E64251">
        <w:rPr>
          <w:bCs/>
          <w:szCs w:val="28"/>
        </w:rPr>
        <w:t xml:space="preserve">. На большой кровати ей было слишком просторно, на средней – слишком высоко. Лучше всех ей понравилась Мишуткина кроватка. </w:t>
      </w:r>
    </w:p>
    <w:p w:rsidR="00E64251" w:rsidRDefault="00E64251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</w:p>
    <w:p w:rsidR="00542725" w:rsidRDefault="00E64251" w:rsidP="00C75882">
      <w:pPr>
        <w:pStyle w:val="a3"/>
        <w:spacing w:before="100" w:beforeAutospacing="1" w:after="100" w:afterAutospacing="1"/>
        <w:ind w:left="-284" w:firstLine="437"/>
        <w:jc w:val="both"/>
        <w:rPr>
          <w:bCs/>
          <w:szCs w:val="28"/>
        </w:rPr>
      </w:pPr>
      <w:r>
        <w:rPr>
          <w:bCs/>
          <w:szCs w:val="28"/>
        </w:rPr>
        <w:t xml:space="preserve">Пришли медведи домой, да и увидели, что стул сломан, кровати помяты, подошли они к Мишуткиной кроватке. Увидела их Машенька и выпрыгнула в окошко. </w:t>
      </w:r>
    </w:p>
    <w:p w:rsidR="00542725" w:rsidRDefault="00E60161" w:rsidP="00C75882">
      <w:pPr>
        <w:pStyle w:val="a3"/>
        <w:spacing w:before="100" w:beforeAutospacing="1" w:after="100" w:afterAutospacing="1"/>
        <w:ind w:left="-284" w:firstLine="437"/>
        <w:jc w:val="center"/>
        <w:rPr>
          <w:bCs/>
          <w:szCs w:val="28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56027ED7" wp14:editId="38C8DA45">
            <wp:simplePos x="0" y="0"/>
            <wp:positionH relativeFrom="column">
              <wp:posOffset>4472940</wp:posOffset>
            </wp:positionH>
            <wp:positionV relativeFrom="paragraph">
              <wp:posOffset>23495</wp:posOffset>
            </wp:positionV>
            <wp:extent cx="1917065" cy="2639695"/>
            <wp:effectExtent l="0" t="0" r="6985" b="8255"/>
            <wp:wrapSquare wrapText="bothSides"/>
            <wp:docPr id="24582" name="Picture 4" descr="C:\Users\Мам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4" descr="C:\Users\Мам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D3D3D">
        <w:rPr>
          <w:b/>
          <w:bCs/>
          <w:i/>
          <w:sz w:val="32"/>
          <w:szCs w:val="32"/>
          <w:u w:val="single"/>
        </w:rPr>
        <w:t xml:space="preserve"> </w:t>
      </w:r>
    </w:p>
    <w:p w:rsidR="00E64251" w:rsidRDefault="00E60161" w:rsidP="00C75882">
      <w:pPr>
        <w:pStyle w:val="a3"/>
        <w:spacing w:before="100" w:beforeAutospacing="1" w:after="100" w:afterAutospacing="1"/>
        <w:ind w:left="-426" w:firstLine="579"/>
        <w:jc w:val="both"/>
        <w:rPr>
          <w:bCs/>
          <w:szCs w:val="28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5E8D9180" wp14:editId="7813D70E">
            <wp:simplePos x="0" y="0"/>
            <wp:positionH relativeFrom="column">
              <wp:posOffset>5114925</wp:posOffset>
            </wp:positionH>
            <wp:positionV relativeFrom="paragraph">
              <wp:posOffset>152400</wp:posOffset>
            </wp:positionV>
            <wp:extent cx="619125" cy="435208"/>
            <wp:effectExtent l="0" t="0" r="0" b="3175"/>
            <wp:wrapNone/>
            <wp:docPr id="8" name="Picture 3" descr="C:\Users\Мама\Documents\Цветные палочки\3. Картинки для мастер-класса\М-клас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3" descr="C:\Users\Мама\Documents\Цветные палочки\3. Картинки для мастер-класса\М-класс 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D3D">
        <w:rPr>
          <w:noProof/>
        </w:rPr>
        <w:drawing>
          <wp:anchor distT="0" distB="0" distL="114300" distR="114300" simplePos="0" relativeHeight="251683328" behindDoc="1" locked="0" layoutInCell="1" allowOverlap="1" wp14:anchorId="60255808" wp14:editId="13AF183B">
            <wp:simplePos x="0" y="0"/>
            <wp:positionH relativeFrom="column">
              <wp:posOffset>5143500</wp:posOffset>
            </wp:positionH>
            <wp:positionV relativeFrom="paragraph">
              <wp:posOffset>273685</wp:posOffset>
            </wp:positionV>
            <wp:extent cx="571500" cy="401731"/>
            <wp:effectExtent l="0" t="0" r="0" b="0"/>
            <wp:wrapNone/>
            <wp:docPr id="24583" name="Picture 3" descr="C:\Users\Мама\Documents\Цветные палочки\3. Картинки для мастер-класса\М-клас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3" descr="C:\Users\Мама\Documents\Цветные палочки\3. Картинки для мастер-класса\М-класс 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1500" cy="40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251">
        <w:rPr>
          <w:bCs/>
          <w:szCs w:val="28"/>
        </w:rPr>
        <w:t>Бежит она по лесу, а на пути у нее большое дерево. На дереве сидят 2 птички.</w:t>
      </w:r>
    </w:p>
    <w:p w:rsidR="00E64251" w:rsidRDefault="00E60161" w:rsidP="00C75882">
      <w:pPr>
        <w:pStyle w:val="a3"/>
        <w:spacing w:before="100" w:beforeAutospacing="1" w:after="100" w:afterAutospacing="1"/>
        <w:ind w:left="-426" w:firstLine="579"/>
        <w:jc w:val="both"/>
        <w:rPr>
          <w:bCs/>
          <w:szCs w:val="28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24A07274" wp14:editId="3A539CD7">
            <wp:simplePos x="0" y="0"/>
            <wp:positionH relativeFrom="column">
              <wp:posOffset>5448300</wp:posOffset>
            </wp:positionH>
            <wp:positionV relativeFrom="paragraph">
              <wp:posOffset>353695</wp:posOffset>
            </wp:positionV>
            <wp:extent cx="619125" cy="435208"/>
            <wp:effectExtent l="0" t="0" r="0" b="3175"/>
            <wp:wrapNone/>
            <wp:docPr id="9" name="Picture 3" descr="C:\Users\Мама\Documents\Цветные палочки\3. Картинки для мастер-класса\М-клас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3" descr="C:\Users\Мама\Documents\Цветные палочки\3. Картинки для мастер-класса\М-класс 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251">
        <w:rPr>
          <w:bCs/>
          <w:szCs w:val="28"/>
        </w:rPr>
        <w:t>- Птички-птички, покажите мне дорогу домой! Повернулись птички и пропели: беги по лесной тропинке, дом твоей бабушки под номером 10.</w:t>
      </w:r>
    </w:p>
    <w:p w:rsidR="00E60161" w:rsidRDefault="00E64251" w:rsidP="00E60161">
      <w:pPr>
        <w:pStyle w:val="a3"/>
        <w:spacing w:before="100" w:beforeAutospacing="1" w:after="100" w:afterAutospacing="1"/>
        <w:ind w:left="-426" w:firstLine="579"/>
      </w:pPr>
      <w:r w:rsidRPr="003D3D3D">
        <w:rPr>
          <w:bCs/>
          <w:szCs w:val="28"/>
        </w:rPr>
        <w:t>Участники мастер-класса поворачивают птичек в другую сторону (зеркальное отображение) и выкладывают дом из палочек (состав числа 10)</w:t>
      </w:r>
      <w:r w:rsidR="00E60161" w:rsidRPr="00E60161">
        <w:t xml:space="preserve"> </w:t>
      </w:r>
    </w:p>
    <w:p w:rsidR="00E64251" w:rsidRPr="00E60161" w:rsidRDefault="00E60161" w:rsidP="00E60161">
      <w:pPr>
        <w:pStyle w:val="a3"/>
        <w:spacing w:before="100" w:beforeAutospacing="1" w:after="100" w:afterAutospacing="1"/>
        <w:ind w:left="-426" w:firstLine="579"/>
        <w:rPr>
          <w:bCs/>
          <w:szCs w:val="28"/>
        </w:rPr>
      </w:pPr>
      <w:r w:rsidRPr="00E60161">
        <w:rPr>
          <w:bCs/>
          <w:szCs w:val="28"/>
        </w:rPr>
        <w:t>Участникам мастер</w:t>
      </w:r>
      <w:r>
        <w:rPr>
          <w:bCs/>
          <w:szCs w:val="28"/>
        </w:rPr>
        <w:t xml:space="preserve">-класса предлагается построить </w:t>
      </w:r>
      <w:r w:rsidRPr="00E60161">
        <w:rPr>
          <w:bCs/>
          <w:szCs w:val="28"/>
        </w:rPr>
        <w:t xml:space="preserve">дом дедушки и бабушки </w:t>
      </w:r>
      <w:r>
        <w:rPr>
          <w:bCs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06B9230A" wp14:editId="0781DB5A">
                <wp:simplePos x="0" y="0"/>
                <wp:positionH relativeFrom="column">
                  <wp:posOffset>-3810</wp:posOffset>
                </wp:positionH>
                <wp:positionV relativeFrom="paragraph">
                  <wp:posOffset>208280</wp:posOffset>
                </wp:positionV>
                <wp:extent cx="276225" cy="342900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3D3D" w:rsidRDefault="00E60161"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t xml:space="preserve"> ерноймером 10.</w:t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cr/>
                              <w:t xml:space="preserve">ется построить </w:t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cr/>
                              <w:t>нку</w:t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t xml:space="preserve"> </w:t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t xml:space="preserve"> ерноймером 10.</w:t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cr/>
                              <w:t xml:space="preserve">ется построить </w:t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cr/>
                              <w:t>нку</w:t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  <w:r>
                              <w:rPr>
                                <w:bCs/>
                                <w:i/>
                                <w:vanish/>
                                <w:szCs w:val="28"/>
                              </w:rPr>
                              <w:pgNum/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9230A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.3pt;margin-top:16.4pt;width:21.75pt;height:27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" filled="f" stroked="f">
                <v:textbox>
                  <w:txbxContent>
                    <w:p w:rsidR="003D3D3D" w:rsidRDefault="00E60161">
                      <w:r>
                        <w:rPr>
                          <w:bCs/>
                          <w:i/>
                          <w:vanish/>
                          <w:szCs w:val="28"/>
                        </w:rPr>
                        <w:t xml:space="preserve"> ерноймером 10.</w:t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cr/>
                        <w:t xml:space="preserve">ется построить </w:t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cr/>
                        <w:t>нку</w:t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t xml:space="preserve"> </w:t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t xml:space="preserve"> ерноймером 10.</w:t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cr/>
                        <w:t xml:space="preserve">ется построить </w:t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cr/>
                        <w:t>нку</w:t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  <w:r>
                        <w:rPr>
                          <w:bCs/>
                          <w:i/>
                          <w:vanish/>
                          <w:szCs w:val="28"/>
                        </w:rPr>
                        <w:pgNum/>
                      </w:r>
                    </w:p>
                  </w:txbxContent>
                </v:textbox>
              </v:shape>
            </w:pict>
          </mc:Fallback>
        </mc:AlternateContent>
      </w:r>
      <w:r w:rsidRPr="00E60161">
        <w:rPr>
          <w:bCs/>
          <w:szCs w:val="28"/>
        </w:rPr>
        <w:t>под номером 10. Закрепляем знание состава числа</w:t>
      </w:r>
      <w:r>
        <w:rPr>
          <w:bCs/>
          <w:szCs w:val="28"/>
        </w:rPr>
        <w:t xml:space="preserve"> 10.</w:t>
      </w:r>
    </w:p>
    <w:p w:rsidR="00A6470B" w:rsidRDefault="00A6470B" w:rsidP="00C75882">
      <w:pPr>
        <w:pStyle w:val="a3"/>
        <w:spacing w:before="100" w:beforeAutospacing="1" w:after="100" w:afterAutospacing="1"/>
        <w:ind w:left="-426" w:firstLine="579"/>
        <w:jc w:val="both"/>
        <w:rPr>
          <w:bCs/>
          <w:szCs w:val="28"/>
        </w:rPr>
      </w:pPr>
    </w:p>
    <w:p w:rsidR="00A6470B" w:rsidRPr="00E60161" w:rsidRDefault="00E60161" w:rsidP="00E60161">
      <w:pPr>
        <w:pStyle w:val="a3"/>
        <w:spacing w:before="100" w:beforeAutospacing="1" w:after="100" w:afterAutospacing="1"/>
        <w:ind w:left="-426" w:firstLine="579"/>
        <w:jc w:val="both"/>
        <w:rPr>
          <w:bC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46CAF54" wp14:editId="188EF7AB">
                <wp:simplePos x="0" y="0"/>
                <wp:positionH relativeFrom="column">
                  <wp:posOffset>1463040</wp:posOffset>
                </wp:positionH>
                <wp:positionV relativeFrom="paragraph">
                  <wp:posOffset>140335</wp:posOffset>
                </wp:positionV>
                <wp:extent cx="742950" cy="695325"/>
                <wp:effectExtent l="0" t="0" r="0" b="0"/>
                <wp:wrapNone/>
                <wp:docPr id="1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95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0000" w:rsidRDefault="0005388B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AF54" id="_x0000_s1027" type="#_x0000_t202" style="position:absolute;left:0;text-align:left;margin-left:115.2pt;margin-top:11.05pt;width:58.5pt;height:54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" filled="f" stroked="f">
                <v:textbox>
                  <w:txbxContent>
                    <w:p w:rsidR="00000000" w:rsidRDefault="0005388B"/>
                  </w:txbxContent>
                </v:textbox>
              </v:shape>
            </w:pict>
          </mc:Fallback>
        </mc:AlternateContent>
      </w:r>
      <w:r w:rsidR="00A6470B" w:rsidRPr="00E60161">
        <w:rPr>
          <w:bCs/>
          <w:szCs w:val="28"/>
        </w:rPr>
        <w:t>Вот и за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7A0A8931" wp14:editId="013E0CF9">
                <wp:simplePos x="0" y="0"/>
                <wp:positionH relativeFrom="column">
                  <wp:posOffset>843915</wp:posOffset>
                </wp:positionH>
                <wp:positionV relativeFrom="paragraph">
                  <wp:posOffset>-1270</wp:posOffset>
                </wp:positionV>
                <wp:extent cx="1444625" cy="1477010"/>
                <wp:effectExtent l="0" t="0" r="0" b="0"/>
                <wp:wrapNone/>
                <wp:docPr id="11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147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0000" w:rsidRDefault="0005388B"/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A8931" id="_x0000_s1028" type="#_x0000_t202" style="position:absolute;left:0;text-align:left;margin-left:66.45pt;margin-top:-.1pt;width:113.75pt;height:116.3pt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" filled="f" stroked="f">
                <v:textbox style="mso-fit-shape-to-text:t">
                  <w:txbxContent>
                    <w:p w:rsidR="00000000" w:rsidRDefault="0005388B"/>
                  </w:txbxContent>
                </v:textbox>
              </v:shape>
            </w:pict>
          </mc:Fallback>
        </mc:AlternateContent>
      </w:r>
      <w:r w:rsidR="00A6470B" w:rsidRPr="00E60161">
        <w:rPr>
          <w:bCs/>
          <w:szCs w:val="28"/>
        </w:rPr>
        <w:t xml:space="preserve">кончилось наше сказочное путешествие. </w:t>
      </w:r>
    </w:p>
    <w:p w:rsidR="00C75882" w:rsidRDefault="00C75882" w:rsidP="00C75882">
      <w:pPr>
        <w:pStyle w:val="a3"/>
        <w:spacing w:before="100" w:beforeAutospacing="1" w:after="100" w:afterAutospacing="1"/>
        <w:ind w:left="-426" w:firstLine="579"/>
        <w:jc w:val="center"/>
        <w:rPr>
          <w:b/>
          <w:bCs/>
          <w:i/>
          <w:sz w:val="32"/>
          <w:szCs w:val="32"/>
          <w:u w:val="single"/>
        </w:rPr>
      </w:pPr>
    </w:p>
    <w:p w:rsidR="00542725" w:rsidRDefault="00E60161" w:rsidP="00C75882">
      <w:pPr>
        <w:pStyle w:val="a3"/>
        <w:spacing w:before="100" w:beforeAutospacing="1" w:after="100" w:afterAutospacing="1"/>
        <w:ind w:left="-426" w:firstLine="579"/>
        <w:jc w:val="center"/>
        <w:rPr>
          <w:bCs/>
          <w:szCs w:val="28"/>
        </w:rPr>
      </w:pPr>
      <w:r>
        <w:rPr>
          <w:bCs/>
          <w:i/>
          <w:vanish/>
          <w:szCs w:val="28"/>
        </w:rPr>
        <w:t xml:space="preserve"> ерноймером 10.</w:t>
      </w:r>
      <w:r>
        <w:rPr>
          <w:bCs/>
          <w:i/>
          <w:vanish/>
          <w:szCs w:val="28"/>
        </w:rPr>
        <w:cr/>
        <w:t xml:space="preserve">ется построить </w:t>
      </w:r>
      <w:r>
        <w:rPr>
          <w:bCs/>
          <w:i/>
          <w:vanish/>
          <w:szCs w:val="28"/>
        </w:rPr>
        <w:cr/>
        <w:t>нку</w:t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i/>
          <w:vanish/>
          <w:szCs w:val="28"/>
        </w:rPr>
        <w:pgNum/>
      </w:r>
      <w:r>
        <w:rPr>
          <w:bCs/>
          <w:vanish/>
          <w:szCs w:val="28"/>
        </w:rPr>
        <w:t xml:space="preserve"> </w:t>
      </w:r>
    </w:p>
    <w:p w:rsidR="00A6470B" w:rsidRDefault="00A6470B" w:rsidP="00C75882">
      <w:pPr>
        <w:spacing w:before="100" w:beforeAutospacing="1" w:after="100" w:afterAutospacing="1"/>
        <w:ind w:left="-426" w:firstLine="579"/>
        <w:rPr>
          <w:szCs w:val="28"/>
        </w:rPr>
      </w:pPr>
      <w:r>
        <w:rPr>
          <w:bCs/>
          <w:szCs w:val="28"/>
        </w:rPr>
        <w:t>Прошу оценить работу мастер-класса:</w:t>
      </w:r>
      <w:r w:rsidRPr="00A6470B">
        <w:rPr>
          <w:szCs w:val="28"/>
        </w:rPr>
        <w:t xml:space="preserve"> </w:t>
      </w:r>
    </w:p>
    <w:p w:rsidR="00A6470B" w:rsidRPr="0053492D" w:rsidRDefault="00A6470B" w:rsidP="00C75882">
      <w:pPr>
        <w:ind w:left="-284" w:firstLine="284"/>
      </w:pPr>
      <w:r w:rsidRPr="0053492D">
        <w:rPr>
          <w:b/>
          <w:bCs/>
        </w:rPr>
        <w:t>Оранжевая палочка</w:t>
      </w:r>
      <w:r w:rsidRPr="0053492D">
        <w:t xml:space="preserve"> - </w:t>
      </w:r>
      <w:r w:rsidR="00734DEB">
        <w:t xml:space="preserve"> воспитатель</w:t>
      </w:r>
      <w:r w:rsidRPr="0053492D">
        <w:t xml:space="preserve"> заинтересовал данной игровой технологией. </w:t>
      </w:r>
    </w:p>
    <w:p w:rsidR="00A6470B" w:rsidRPr="0053492D" w:rsidRDefault="00A6470B" w:rsidP="00C75882">
      <w:pPr>
        <w:ind w:left="-284" w:firstLine="284"/>
      </w:pPr>
      <w:r w:rsidRPr="0053492D">
        <w:rPr>
          <w:b/>
          <w:bCs/>
        </w:rPr>
        <w:t xml:space="preserve">Синяя палочка </w:t>
      </w:r>
      <w:r w:rsidRPr="0053492D">
        <w:t xml:space="preserve">– Данная технология интересна. Но мастер не смогла убедить в необходимости применения. </w:t>
      </w:r>
    </w:p>
    <w:p w:rsidR="00A6470B" w:rsidRPr="0053492D" w:rsidRDefault="00A6470B" w:rsidP="00C75882">
      <w:pPr>
        <w:ind w:left="-284" w:firstLine="284"/>
      </w:pPr>
      <w:r w:rsidRPr="0053492D">
        <w:rPr>
          <w:b/>
          <w:bCs/>
        </w:rPr>
        <w:t xml:space="preserve">Черная палочка </w:t>
      </w:r>
      <w:r w:rsidRPr="0053492D">
        <w:t xml:space="preserve">– Мастер класс не интересен. </w:t>
      </w:r>
    </w:p>
    <w:p w:rsidR="00A6470B" w:rsidRPr="004469C5" w:rsidRDefault="00A6470B" w:rsidP="00C75882">
      <w:pPr>
        <w:pStyle w:val="a3"/>
        <w:spacing w:before="100" w:beforeAutospacing="1" w:after="100" w:afterAutospacing="1"/>
        <w:ind w:left="-284" w:firstLine="284"/>
        <w:jc w:val="both"/>
        <w:rPr>
          <w:bCs/>
          <w:szCs w:val="28"/>
        </w:rPr>
      </w:pPr>
      <w:r>
        <w:rPr>
          <w:bCs/>
          <w:szCs w:val="28"/>
        </w:rPr>
        <w:t>Спасибо за внимание!</w:t>
      </w:r>
    </w:p>
    <w:p w:rsidR="00FD3843" w:rsidRDefault="00FD3843">
      <w:pPr>
        <w:widowControl w:val="0"/>
        <w:suppressAutoHyphens/>
        <w:autoSpaceDN w:val="0"/>
        <w:textAlignment w:val="baseline"/>
        <w:rPr>
          <w:b/>
        </w:rPr>
      </w:pPr>
    </w:p>
    <w:sectPr w:rsidR="00FD3843" w:rsidSect="003D3D3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hit Hind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Droid Sans Fallback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B27F4"/>
    <w:multiLevelType w:val="hybridMultilevel"/>
    <w:tmpl w:val="0FBAC74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36825024"/>
    <w:multiLevelType w:val="hybridMultilevel"/>
    <w:tmpl w:val="551A3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5730B"/>
    <w:multiLevelType w:val="hybridMultilevel"/>
    <w:tmpl w:val="9184D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749"/>
    <w:rsid w:val="0001020D"/>
    <w:rsid w:val="0005388B"/>
    <w:rsid w:val="000B0299"/>
    <w:rsid w:val="000E7584"/>
    <w:rsid w:val="00184CC0"/>
    <w:rsid w:val="001C2120"/>
    <w:rsid w:val="001C7755"/>
    <w:rsid w:val="001D50C0"/>
    <w:rsid w:val="00330D7E"/>
    <w:rsid w:val="00360983"/>
    <w:rsid w:val="00375EC0"/>
    <w:rsid w:val="003A6F5D"/>
    <w:rsid w:val="003D33DC"/>
    <w:rsid w:val="003D3D3D"/>
    <w:rsid w:val="003D57ED"/>
    <w:rsid w:val="003F3DCF"/>
    <w:rsid w:val="00403565"/>
    <w:rsid w:val="0043208F"/>
    <w:rsid w:val="00434FAF"/>
    <w:rsid w:val="004469C5"/>
    <w:rsid w:val="004A7749"/>
    <w:rsid w:val="004B32D1"/>
    <w:rsid w:val="004F5490"/>
    <w:rsid w:val="004F7A2D"/>
    <w:rsid w:val="00501C8D"/>
    <w:rsid w:val="00514C77"/>
    <w:rsid w:val="0053492D"/>
    <w:rsid w:val="00542725"/>
    <w:rsid w:val="005620BC"/>
    <w:rsid w:val="00572061"/>
    <w:rsid w:val="005C1056"/>
    <w:rsid w:val="00604A34"/>
    <w:rsid w:val="00623D2B"/>
    <w:rsid w:val="006F1028"/>
    <w:rsid w:val="0072377A"/>
    <w:rsid w:val="00734DEB"/>
    <w:rsid w:val="00782D13"/>
    <w:rsid w:val="007C2C2A"/>
    <w:rsid w:val="007E78A2"/>
    <w:rsid w:val="00843E52"/>
    <w:rsid w:val="008440B4"/>
    <w:rsid w:val="00911CA7"/>
    <w:rsid w:val="00951C63"/>
    <w:rsid w:val="009B6C95"/>
    <w:rsid w:val="00A03292"/>
    <w:rsid w:val="00A6470B"/>
    <w:rsid w:val="00A8420E"/>
    <w:rsid w:val="00B20C3D"/>
    <w:rsid w:val="00B2747B"/>
    <w:rsid w:val="00BA690F"/>
    <w:rsid w:val="00C14E2A"/>
    <w:rsid w:val="00C378E1"/>
    <w:rsid w:val="00C422E2"/>
    <w:rsid w:val="00C75882"/>
    <w:rsid w:val="00C77BCE"/>
    <w:rsid w:val="00CA4493"/>
    <w:rsid w:val="00CF3D58"/>
    <w:rsid w:val="00D65E1F"/>
    <w:rsid w:val="00D673CF"/>
    <w:rsid w:val="00E60161"/>
    <w:rsid w:val="00E64251"/>
    <w:rsid w:val="00E66F64"/>
    <w:rsid w:val="00EA0F09"/>
    <w:rsid w:val="00ED070D"/>
    <w:rsid w:val="00EF0B6A"/>
    <w:rsid w:val="00F03059"/>
    <w:rsid w:val="00F13F1F"/>
    <w:rsid w:val="00F45BAE"/>
    <w:rsid w:val="00F81CCC"/>
    <w:rsid w:val="00FA53B5"/>
    <w:rsid w:val="00FD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F6F2D"/>
  <w15:docId w15:val="{480BDA64-3B7F-4CD5-B7E0-EA9A3920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Lohit Hind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F5D"/>
    <w:pPr>
      <w:widowControl/>
      <w:suppressAutoHyphens w:val="0"/>
      <w:autoSpaceDN/>
      <w:textAlignment w:val="auto"/>
    </w:pPr>
    <w:rPr>
      <w:rFonts w:cs="Times New Roman"/>
      <w:kern w:val="0"/>
      <w:sz w:val="2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0B6A"/>
    <w:pPr>
      <w:shd w:val="clear" w:color="auto" w:fill="FFFFFF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F0B6A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EF0B6A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6A"/>
    <w:rPr>
      <w:b/>
      <w:bCs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EF0B6A"/>
  </w:style>
  <w:style w:type="character" w:customStyle="1" w:styleId="60">
    <w:name w:val="Заголовок 6 Знак"/>
    <w:basedOn w:val="a0"/>
    <w:link w:val="6"/>
    <w:uiPriority w:val="9"/>
    <w:rsid w:val="00EF0B6A"/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EF0B6A"/>
    <w:pPr>
      <w:ind w:left="720"/>
      <w:contextualSpacing/>
    </w:pPr>
    <w:rPr>
      <w:rFonts w:cs="Mangal"/>
      <w:szCs w:val="21"/>
    </w:rPr>
  </w:style>
  <w:style w:type="paragraph" w:styleId="a4">
    <w:name w:val="Normal (Web)"/>
    <w:basedOn w:val="a"/>
    <w:uiPriority w:val="99"/>
    <w:unhideWhenUsed/>
    <w:rsid w:val="0053492D"/>
    <w:pPr>
      <w:spacing w:before="100" w:beforeAutospacing="1" w:after="100" w:afterAutospacing="1"/>
    </w:pPr>
    <w:rPr>
      <w:sz w:val="24"/>
    </w:rPr>
  </w:style>
  <w:style w:type="character" w:styleId="a5">
    <w:name w:val="Strong"/>
    <w:basedOn w:val="a0"/>
    <w:uiPriority w:val="22"/>
    <w:qFormat/>
    <w:rsid w:val="0053492D"/>
    <w:rPr>
      <w:b/>
      <w:bCs/>
    </w:rPr>
  </w:style>
  <w:style w:type="paragraph" w:customStyle="1" w:styleId="Standard">
    <w:name w:val="Standard"/>
    <w:rsid w:val="003F3DCF"/>
    <w:rPr>
      <w:rFonts w:eastAsia="Droid Sans Fallback"/>
    </w:rPr>
  </w:style>
  <w:style w:type="paragraph" w:styleId="a6">
    <w:name w:val="Title"/>
    <w:basedOn w:val="a"/>
    <w:next w:val="a"/>
    <w:link w:val="a7"/>
    <w:uiPriority w:val="10"/>
    <w:qFormat/>
    <w:rsid w:val="00EA0F0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EA0F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CA44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4493"/>
    <w:rPr>
      <w:rFonts w:ascii="Tahoma" w:hAnsi="Tahoma" w:cs="Tahoma"/>
      <w:kern w:val="0"/>
      <w:sz w:val="16"/>
      <w:szCs w:val="16"/>
      <w:lang w:eastAsia="ru-RU" w:bidi="ar-SA"/>
    </w:rPr>
  </w:style>
  <w:style w:type="character" w:customStyle="1" w:styleId="c11">
    <w:name w:val="c11"/>
    <w:basedOn w:val="a0"/>
    <w:rsid w:val="001C2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1780</TotalTime>
  <Pages>1</Pages>
  <Words>1701</Words>
  <Characters>9697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Кралина</dc:creator>
  <cp:keywords/>
  <dc:description/>
  <cp:lastModifiedBy>Пользователь</cp:lastModifiedBy>
  <cp:revision>21</cp:revision>
  <cp:lastPrinted>2015-06-22T19:13:00Z</cp:lastPrinted>
  <dcterms:created xsi:type="dcterms:W3CDTF">2015-06-14T11:14:00Z</dcterms:created>
  <dcterms:modified xsi:type="dcterms:W3CDTF">2020-04-26T16:02:00Z</dcterms:modified>
</cp:coreProperties>
</file>