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9E1" w:rsidRDefault="000209E1">
      <w:pPr>
        <w:spacing w:after="0" w:line="360" w:lineRule="auto"/>
        <w:jc w:val="center"/>
        <w:rPr>
          <w:rFonts w:ascii="Times New Roman" w:eastAsia="Times New Roman" w:hAnsi="Times New Roman" w:cs="Times New Roman"/>
          <w:b/>
          <w:color w:val="000000"/>
          <w:sz w:val="72"/>
        </w:rPr>
      </w:pPr>
    </w:p>
    <w:p w:rsidR="000209E1" w:rsidRDefault="000209E1">
      <w:pPr>
        <w:spacing w:after="0" w:line="360" w:lineRule="auto"/>
        <w:jc w:val="center"/>
        <w:rPr>
          <w:rFonts w:ascii="Times New Roman" w:eastAsia="Times New Roman" w:hAnsi="Times New Roman" w:cs="Times New Roman"/>
          <w:b/>
          <w:color w:val="000000"/>
          <w:sz w:val="72"/>
        </w:rPr>
      </w:pPr>
    </w:p>
    <w:p w:rsidR="000209E1" w:rsidRDefault="000209E1">
      <w:pPr>
        <w:spacing w:after="0" w:line="360" w:lineRule="auto"/>
        <w:jc w:val="center"/>
        <w:rPr>
          <w:rFonts w:ascii="Times New Roman" w:eastAsia="Times New Roman" w:hAnsi="Times New Roman" w:cs="Times New Roman"/>
          <w:b/>
          <w:color w:val="000000"/>
          <w:sz w:val="72"/>
        </w:rPr>
      </w:pPr>
    </w:p>
    <w:p w:rsidR="00E7240F" w:rsidRDefault="000209E1">
      <w:pPr>
        <w:spacing w:after="0" w:line="360" w:lineRule="auto"/>
        <w:jc w:val="center"/>
        <w:rPr>
          <w:rFonts w:ascii="Times New Roman" w:eastAsia="Times New Roman" w:hAnsi="Times New Roman" w:cs="Times New Roman"/>
          <w:b/>
          <w:color w:val="000000"/>
          <w:sz w:val="72"/>
        </w:rPr>
      </w:pPr>
      <w:r>
        <w:rPr>
          <w:rFonts w:ascii="Times New Roman" w:eastAsia="Times New Roman" w:hAnsi="Times New Roman" w:cs="Times New Roman"/>
          <w:b/>
          <w:color w:val="000000"/>
          <w:sz w:val="72"/>
        </w:rPr>
        <w:t>Доклад на тему:</w:t>
      </w:r>
    </w:p>
    <w:p w:rsidR="00E7240F" w:rsidRDefault="00E7240F">
      <w:pPr>
        <w:spacing w:after="0" w:line="360" w:lineRule="auto"/>
        <w:jc w:val="center"/>
        <w:rPr>
          <w:rFonts w:ascii="Times New Roman" w:eastAsia="Times New Roman" w:hAnsi="Times New Roman" w:cs="Times New Roman"/>
          <w:color w:val="000000"/>
          <w:sz w:val="28"/>
        </w:rPr>
      </w:pPr>
    </w:p>
    <w:p w:rsidR="00E7240F" w:rsidRDefault="00E7240F">
      <w:pPr>
        <w:spacing w:after="0" w:line="360" w:lineRule="auto"/>
        <w:jc w:val="center"/>
        <w:rPr>
          <w:rFonts w:ascii="Times New Roman" w:eastAsia="Times New Roman" w:hAnsi="Times New Roman" w:cs="Times New Roman"/>
          <w:color w:val="000000"/>
          <w:sz w:val="28"/>
        </w:rPr>
      </w:pPr>
    </w:p>
    <w:p w:rsidR="00E7240F" w:rsidRDefault="00E7240F">
      <w:pPr>
        <w:spacing w:after="0" w:line="360" w:lineRule="auto"/>
        <w:jc w:val="center"/>
        <w:rPr>
          <w:rFonts w:ascii="Times New Roman" w:eastAsia="Times New Roman" w:hAnsi="Times New Roman" w:cs="Times New Roman"/>
          <w:color w:val="000000"/>
          <w:sz w:val="28"/>
        </w:rPr>
      </w:pPr>
    </w:p>
    <w:p w:rsidR="00E7240F" w:rsidRDefault="000209E1">
      <w:pPr>
        <w:spacing w:after="0" w:line="360" w:lineRule="auto"/>
        <w:jc w:val="center"/>
        <w:rPr>
          <w:rFonts w:ascii="Times New Roman" w:eastAsia="Times New Roman" w:hAnsi="Times New Roman" w:cs="Times New Roman"/>
          <w:b/>
          <w:color w:val="000000"/>
          <w:sz w:val="40"/>
        </w:rPr>
      </w:pPr>
      <w:r>
        <w:rPr>
          <w:rFonts w:ascii="Times New Roman" w:eastAsia="Times New Roman" w:hAnsi="Times New Roman" w:cs="Times New Roman"/>
          <w:b/>
          <w:color w:val="000000"/>
          <w:sz w:val="40"/>
        </w:rPr>
        <w:t>«Дошкольное образование: программы, практики и технологии»</w:t>
      </w:r>
    </w:p>
    <w:p w:rsidR="00E7240F" w:rsidRDefault="000209E1">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E7240F" w:rsidRDefault="00E7240F">
      <w:pPr>
        <w:spacing w:after="0" w:line="360" w:lineRule="auto"/>
        <w:jc w:val="both"/>
        <w:rPr>
          <w:rFonts w:ascii="Times New Roman" w:eastAsia="Times New Roman" w:hAnsi="Times New Roman" w:cs="Times New Roman"/>
          <w:color w:val="000000"/>
          <w:sz w:val="28"/>
        </w:rPr>
      </w:pPr>
    </w:p>
    <w:p w:rsidR="00E7240F" w:rsidRDefault="00E7240F">
      <w:pPr>
        <w:spacing w:after="0" w:line="360" w:lineRule="auto"/>
        <w:jc w:val="both"/>
        <w:rPr>
          <w:rFonts w:ascii="Times New Roman" w:eastAsia="Times New Roman" w:hAnsi="Times New Roman" w:cs="Times New Roman"/>
          <w:color w:val="000000"/>
          <w:sz w:val="28"/>
        </w:rPr>
      </w:pPr>
    </w:p>
    <w:p w:rsidR="00E7240F" w:rsidRDefault="00E7240F">
      <w:pPr>
        <w:spacing w:after="0" w:line="360" w:lineRule="auto"/>
        <w:jc w:val="both"/>
        <w:rPr>
          <w:rFonts w:ascii="Times New Roman" w:eastAsia="Times New Roman" w:hAnsi="Times New Roman" w:cs="Times New Roman"/>
          <w:color w:val="000000"/>
          <w:sz w:val="28"/>
        </w:rPr>
      </w:pPr>
    </w:p>
    <w:p w:rsidR="00E7240F" w:rsidRDefault="00E7240F">
      <w:pPr>
        <w:spacing w:after="0" w:line="360" w:lineRule="auto"/>
        <w:jc w:val="both"/>
        <w:rPr>
          <w:rFonts w:ascii="Times New Roman" w:eastAsia="Times New Roman" w:hAnsi="Times New Roman" w:cs="Times New Roman"/>
          <w:color w:val="000000"/>
          <w:sz w:val="28"/>
        </w:rPr>
      </w:pPr>
    </w:p>
    <w:p w:rsidR="00E7240F" w:rsidRDefault="000209E1">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E7240F" w:rsidRDefault="00E7240F">
      <w:pPr>
        <w:spacing w:after="0" w:line="360" w:lineRule="auto"/>
        <w:jc w:val="both"/>
        <w:rPr>
          <w:rFonts w:ascii="Times New Roman" w:eastAsia="Times New Roman" w:hAnsi="Times New Roman" w:cs="Times New Roman"/>
          <w:color w:val="000000"/>
          <w:sz w:val="28"/>
        </w:rPr>
      </w:pPr>
    </w:p>
    <w:p w:rsidR="00E7240F" w:rsidRDefault="00E7240F">
      <w:pPr>
        <w:spacing w:after="0" w:line="360" w:lineRule="auto"/>
        <w:jc w:val="both"/>
        <w:rPr>
          <w:rFonts w:ascii="Times New Roman" w:eastAsia="Times New Roman" w:hAnsi="Times New Roman" w:cs="Times New Roman"/>
          <w:color w:val="000000"/>
          <w:sz w:val="28"/>
        </w:rPr>
      </w:pPr>
    </w:p>
    <w:p w:rsidR="00E7240F" w:rsidRDefault="00E7240F">
      <w:pPr>
        <w:spacing w:after="0" w:line="360" w:lineRule="auto"/>
        <w:jc w:val="both"/>
        <w:rPr>
          <w:rFonts w:ascii="Times New Roman" w:eastAsia="Times New Roman" w:hAnsi="Times New Roman" w:cs="Times New Roman"/>
          <w:color w:val="000000"/>
          <w:sz w:val="28"/>
        </w:rPr>
      </w:pPr>
    </w:p>
    <w:p w:rsidR="000209E1" w:rsidRDefault="000209E1">
      <w:pPr>
        <w:spacing w:after="0" w:line="360" w:lineRule="auto"/>
        <w:jc w:val="both"/>
        <w:rPr>
          <w:rFonts w:ascii="Times New Roman" w:eastAsia="Times New Roman" w:hAnsi="Times New Roman" w:cs="Times New Roman"/>
          <w:color w:val="000000"/>
          <w:sz w:val="28"/>
        </w:rPr>
      </w:pPr>
    </w:p>
    <w:p w:rsidR="000209E1" w:rsidRDefault="000209E1">
      <w:pPr>
        <w:spacing w:after="0" w:line="360" w:lineRule="auto"/>
        <w:jc w:val="both"/>
        <w:rPr>
          <w:rFonts w:ascii="Times New Roman" w:eastAsia="Times New Roman" w:hAnsi="Times New Roman" w:cs="Times New Roman"/>
          <w:color w:val="000000"/>
          <w:sz w:val="28"/>
        </w:rPr>
      </w:pPr>
    </w:p>
    <w:p w:rsidR="000209E1" w:rsidRDefault="000209E1">
      <w:pPr>
        <w:spacing w:after="0" w:line="360" w:lineRule="auto"/>
        <w:jc w:val="both"/>
        <w:rPr>
          <w:rFonts w:ascii="Times New Roman" w:eastAsia="Times New Roman" w:hAnsi="Times New Roman" w:cs="Times New Roman"/>
          <w:color w:val="000000"/>
          <w:sz w:val="28"/>
        </w:rPr>
      </w:pPr>
      <w:bookmarkStart w:id="0" w:name="_GoBack"/>
      <w:bookmarkEnd w:id="0"/>
    </w:p>
    <w:p w:rsidR="00E7240F" w:rsidRDefault="000209E1" w:rsidP="000209E1">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E7240F" w:rsidRDefault="00E7240F">
      <w:pPr>
        <w:spacing w:after="0" w:line="360" w:lineRule="auto"/>
        <w:jc w:val="both"/>
        <w:rPr>
          <w:rFonts w:ascii="Times New Roman" w:eastAsia="Times New Roman" w:hAnsi="Times New Roman" w:cs="Times New Roman"/>
          <w:color w:val="000000"/>
          <w:sz w:val="28"/>
        </w:rPr>
      </w:pPr>
    </w:p>
    <w:p w:rsidR="00E7240F" w:rsidRDefault="000209E1">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На современном этапе развития России происходят изменения в образовательных процессах: содержание образования ус</w:t>
      </w:r>
      <w:r>
        <w:rPr>
          <w:rFonts w:ascii="Times New Roman" w:eastAsia="Times New Roman" w:hAnsi="Times New Roman" w:cs="Times New Roman"/>
          <w:color w:val="000000"/>
          <w:sz w:val="28"/>
        </w:rPr>
        <w:t>ложняется, акцентируя внимание педагогов дошкольного образования на развитии творческих и интеллектуальных способностей детей, коррекции эмоционально-волевой и двигательной сфер; на смену традиционным методам приходят активные методы обучения и воспитания,</w:t>
      </w:r>
      <w:r>
        <w:rPr>
          <w:rFonts w:ascii="Times New Roman" w:eastAsia="Times New Roman" w:hAnsi="Times New Roman" w:cs="Times New Roman"/>
          <w:color w:val="000000"/>
          <w:sz w:val="28"/>
        </w:rPr>
        <w:t xml:space="preserve"> направленные на активизацию познавательного развития ребенка. В этих изменяющихся условиях педагогу дошкольного образования необходимо уметь ориентироваться в многообразии интегративных подходов к развитию детей, в широком спектре современных технологий.</w:t>
      </w:r>
    </w:p>
    <w:p w:rsidR="00E7240F" w:rsidRDefault="000209E1">
      <w:pPr>
        <w:spacing w:before="100" w:after="10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теории и практике работы детских садов сегодня существует множество вариантов учебно-воспитательного процесса. Каждый автор и исполнитель привносит в педагогический процесс что-то свое, индивидуальное, в связи с чем говорят, что каждая конкретная техноло</w:t>
      </w:r>
      <w:r>
        <w:rPr>
          <w:rFonts w:ascii="Times New Roman" w:eastAsia="Times New Roman" w:hAnsi="Times New Roman" w:cs="Times New Roman"/>
          <w:color w:val="000000"/>
          <w:sz w:val="28"/>
        </w:rPr>
        <w:t>гия является авторской.</w:t>
      </w:r>
    </w:p>
    <w:p w:rsidR="00E7240F" w:rsidRDefault="000209E1">
      <w:pPr>
        <w:spacing w:after="0" w:line="360" w:lineRule="auto"/>
        <w:ind w:firstLine="567"/>
        <w:jc w:val="both"/>
        <w:rPr>
          <w:rFonts w:ascii="Times New Roman" w:eastAsia="Times New Roman" w:hAnsi="Times New Roman" w:cs="Times New Roman"/>
          <w:color w:val="000000"/>
          <w:sz w:val="27"/>
          <w:shd w:val="clear" w:color="auto" w:fill="FFFFFF"/>
        </w:rPr>
      </w:pPr>
      <w:r>
        <w:rPr>
          <w:rFonts w:ascii="Times New Roman" w:eastAsia="Times New Roman" w:hAnsi="Times New Roman" w:cs="Times New Roman"/>
          <w:b/>
          <w:i/>
          <w:color w:val="000000"/>
          <w:sz w:val="28"/>
          <w:shd w:val="clear" w:color="auto" w:fill="FFFFFF"/>
        </w:rPr>
        <w:t xml:space="preserve"> Технология</w:t>
      </w:r>
      <w:r>
        <w:rPr>
          <w:rFonts w:ascii="Times New Roman" w:eastAsia="Times New Roman" w:hAnsi="Times New Roman" w:cs="Times New Roman"/>
          <w:i/>
          <w:color w:val="000000"/>
          <w:sz w:val="28"/>
          <w:shd w:val="clear" w:color="auto" w:fill="FFFFFF"/>
        </w:rPr>
        <w:t xml:space="preserve"> –</w:t>
      </w:r>
      <w:r>
        <w:rPr>
          <w:rFonts w:ascii="Times New Roman" w:eastAsia="Times New Roman" w:hAnsi="Times New Roman" w:cs="Times New Roman"/>
          <w:color w:val="000000"/>
          <w:sz w:val="28"/>
          <w:shd w:val="clear" w:color="auto" w:fill="FFFFFF"/>
        </w:rPr>
        <w:t xml:space="preserve"> это инструмент профессиональной деятельности педагога, соответственно характеризующаяся качественным прилагательным -   педагогическая. </w:t>
      </w:r>
      <w:r>
        <w:rPr>
          <w:rFonts w:ascii="Times New Roman" w:eastAsia="Times New Roman" w:hAnsi="Times New Roman" w:cs="Times New Roman"/>
          <w:i/>
          <w:color w:val="000000"/>
          <w:sz w:val="28"/>
          <w:shd w:val="clear" w:color="auto" w:fill="FFFFFF"/>
        </w:rPr>
        <w:t>Сущность педагогической технологии</w:t>
      </w:r>
      <w:r>
        <w:rPr>
          <w:rFonts w:ascii="Times New Roman" w:eastAsia="Times New Roman" w:hAnsi="Times New Roman" w:cs="Times New Roman"/>
          <w:color w:val="000000"/>
          <w:sz w:val="28"/>
          <w:shd w:val="clear" w:color="auto" w:fill="FFFFFF"/>
        </w:rPr>
        <w:t xml:space="preserve"> заключается в том, что она имеет выраженную </w:t>
      </w:r>
      <w:proofErr w:type="spellStart"/>
      <w:r>
        <w:rPr>
          <w:rFonts w:ascii="Times New Roman" w:eastAsia="Times New Roman" w:hAnsi="Times New Roman" w:cs="Times New Roman"/>
          <w:color w:val="000000"/>
          <w:sz w:val="28"/>
          <w:shd w:val="clear" w:color="auto" w:fill="FFFFFF"/>
        </w:rPr>
        <w:t>этапность</w:t>
      </w:r>
      <w:proofErr w:type="spellEnd"/>
      <w:r>
        <w:rPr>
          <w:rFonts w:ascii="Times New Roman" w:eastAsia="Times New Roman" w:hAnsi="Times New Roman" w:cs="Times New Roman"/>
          <w:color w:val="000000"/>
          <w:sz w:val="28"/>
          <w:shd w:val="clear" w:color="auto" w:fill="FFFFFF"/>
        </w:rPr>
        <w:t xml:space="preserve"> (</w:t>
      </w:r>
      <w:proofErr w:type="spellStart"/>
      <w:r>
        <w:rPr>
          <w:rFonts w:ascii="Times New Roman" w:eastAsia="Times New Roman" w:hAnsi="Times New Roman" w:cs="Times New Roman"/>
          <w:color w:val="000000"/>
          <w:sz w:val="28"/>
          <w:shd w:val="clear" w:color="auto" w:fill="FFFFFF"/>
        </w:rPr>
        <w:t>пошаговость</w:t>
      </w:r>
      <w:proofErr w:type="spellEnd"/>
      <w:r>
        <w:rPr>
          <w:rFonts w:ascii="Times New Roman" w:eastAsia="Times New Roman" w:hAnsi="Times New Roman" w:cs="Times New Roman"/>
          <w:color w:val="000000"/>
          <w:sz w:val="28"/>
          <w:shd w:val="clear" w:color="auto" w:fill="FFFFFF"/>
        </w:rPr>
        <w:t>), включает в себя набор определенных профессиональных действий на каждом этапе, позволяя педагогу еще в процессе проектирования предвидеть промежуточные и итоговые результаты собственной п</w:t>
      </w:r>
      <w:r>
        <w:rPr>
          <w:rFonts w:ascii="Times New Roman" w:eastAsia="Times New Roman" w:hAnsi="Times New Roman" w:cs="Times New Roman"/>
          <w:color w:val="000000"/>
          <w:sz w:val="28"/>
          <w:shd w:val="clear" w:color="auto" w:fill="FFFFFF"/>
        </w:rPr>
        <w:t>рофессионально-педагогической деятельности. Педагогическую технологию отличают: конкретность и четкость цели и задач; наличие этапов: первичной диагностики; отбора содержания, форм, способов и приемов его реализации; использования совокупности средств в оп</w:t>
      </w:r>
      <w:r>
        <w:rPr>
          <w:rFonts w:ascii="Times New Roman" w:eastAsia="Times New Roman" w:hAnsi="Times New Roman" w:cs="Times New Roman"/>
          <w:color w:val="000000"/>
          <w:sz w:val="28"/>
          <w:shd w:val="clear" w:color="auto" w:fill="FFFFFF"/>
        </w:rPr>
        <w:t xml:space="preserve">ределенной логике с организацией промежуточной диагностики достижения цели, </w:t>
      </w:r>
      <w:proofErr w:type="spellStart"/>
      <w:r>
        <w:rPr>
          <w:rFonts w:ascii="Times New Roman" w:eastAsia="Times New Roman" w:hAnsi="Times New Roman" w:cs="Times New Roman"/>
          <w:color w:val="000000"/>
          <w:sz w:val="28"/>
          <w:shd w:val="clear" w:color="auto" w:fill="FFFFFF"/>
        </w:rPr>
        <w:t>критериальной</w:t>
      </w:r>
      <w:proofErr w:type="spellEnd"/>
      <w:r>
        <w:rPr>
          <w:rFonts w:ascii="Times New Roman" w:eastAsia="Times New Roman" w:hAnsi="Times New Roman" w:cs="Times New Roman"/>
          <w:color w:val="000000"/>
          <w:sz w:val="28"/>
          <w:shd w:val="clear" w:color="auto" w:fill="FFFFFF"/>
        </w:rPr>
        <w:t xml:space="preserve"> оценки результатов.</w:t>
      </w:r>
      <w:r>
        <w:rPr>
          <w:rFonts w:ascii="Times New Roman" w:eastAsia="Times New Roman" w:hAnsi="Times New Roman" w:cs="Times New Roman"/>
          <w:color w:val="000000"/>
          <w:sz w:val="27"/>
          <w:shd w:val="clear" w:color="auto" w:fill="FFFFFF"/>
        </w:rPr>
        <w:t xml:space="preserve"> Педагогическая технология в дошкольном образовании представляет совокупность психолого-педагогических подходов, определяющих содержание дошкольног</w:t>
      </w:r>
      <w:r>
        <w:rPr>
          <w:rFonts w:ascii="Times New Roman" w:eastAsia="Times New Roman" w:hAnsi="Times New Roman" w:cs="Times New Roman"/>
          <w:color w:val="000000"/>
          <w:sz w:val="27"/>
          <w:shd w:val="clear" w:color="auto" w:fill="FFFFFF"/>
        </w:rPr>
        <w:t xml:space="preserve">о образования, комплекс форм, методов, способов, приемов обучения, воспитательных средств, реализующих </w:t>
      </w:r>
      <w:proofErr w:type="spellStart"/>
      <w:r>
        <w:rPr>
          <w:rFonts w:ascii="Times New Roman" w:eastAsia="Times New Roman" w:hAnsi="Times New Roman" w:cs="Times New Roman"/>
          <w:color w:val="000000"/>
          <w:sz w:val="27"/>
          <w:shd w:val="clear" w:color="auto" w:fill="FFFFFF"/>
        </w:rPr>
        <w:t>воспитательно</w:t>
      </w:r>
      <w:proofErr w:type="spellEnd"/>
      <w:r>
        <w:rPr>
          <w:rFonts w:ascii="Times New Roman" w:eastAsia="Times New Roman" w:hAnsi="Times New Roman" w:cs="Times New Roman"/>
          <w:color w:val="000000"/>
          <w:sz w:val="27"/>
          <w:shd w:val="clear" w:color="auto" w:fill="FFFFFF"/>
        </w:rPr>
        <w:t>-</w:t>
      </w:r>
      <w:r>
        <w:rPr>
          <w:rFonts w:ascii="Times New Roman" w:eastAsia="Times New Roman" w:hAnsi="Times New Roman" w:cs="Times New Roman"/>
          <w:color w:val="000000"/>
          <w:sz w:val="27"/>
          <w:shd w:val="clear" w:color="auto" w:fill="FFFFFF"/>
        </w:rPr>
        <w:lastRenderedPageBreak/>
        <w:t>образовательный процесс (описание процесса достижения планируемых результатов обучения).</w:t>
      </w:r>
    </w:p>
    <w:p w:rsidR="00E7240F" w:rsidRDefault="000209E1">
      <w:pPr>
        <w:spacing w:after="0" w:line="360" w:lineRule="auto"/>
        <w:ind w:firstLine="567"/>
        <w:jc w:val="both"/>
        <w:rPr>
          <w:rFonts w:ascii="Times New Roman" w:eastAsia="Times New Roman" w:hAnsi="Times New Roman" w:cs="Times New Roman"/>
          <w:color w:val="000000"/>
          <w:sz w:val="27"/>
          <w:shd w:val="clear" w:color="auto" w:fill="FFFFFF"/>
        </w:rPr>
      </w:pPr>
      <w:r>
        <w:rPr>
          <w:rFonts w:ascii="Times New Roman" w:eastAsia="Times New Roman" w:hAnsi="Times New Roman" w:cs="Times New Roman"/>
          <w:color w:val="000000"/>
          <w:sz w:val="27"/>
          <w:shd w:val="clear" w:color="auto" w:fill="FFFFFF"/>
        </w:rPr>
        <w:t>Современные педагогические технологии используемые</w:t>
      </w:r>
      <w:r>
        <w:rPr>
          <w:rFonts w:ascii="Times New Roman" w:eastAsia="Times New Roman" w:hAnsi="Times New Roman" w:cs="Times New Roman"/>
          <w:color w:val="000000"/>
          <w:sz w:val="27"/>
          <w:shd w:val="clear" w:color="auto" w:fill="FFFFFF"/>
        </w:rPr>
        <w:t xml:space="preserve"> </w:t>
      </w:r>
      <w:proofErr w:type="gramStart"/>
      <w:r>
        <w:rPr>
          <w:rFonts w:ascii="Times New Roman" w:eastAsia="Times New Roman" w:hAnsi="Times New Roman" w:cs="Times New Roman"/>
          <w:color w:val="000000"/>
          <w:sz w:val="27"/>
          <w:shd w:val="clear" w:color="auto" w:fill="FFFFFF"/>
        </w:rPr>
        <w:t>в  дошкольном</w:t>
      </w:r>
      <w:proofErr w:type="gramEnd"/>
      <w:r>
        <w:rPr>
          <w:rFonts w:ascii="Times New Roman" w:eastAsia="Times New Roman" w:hAnsi="Times New Roman" w:cs="Times New Roman"/>
          <w:color w:val="000000"/>
          <w:sz w:val="27"/>
          <w:shd w:val="clear" w:color="auto" w:fill="FFFFFF"/>
        </w:rPr>
        <w:t xml:space="preserve"> учреждении направлены на реализацию федеральных  государственных стандартов дошкольного образования.</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По сущностным и инструментально значимым свойствам (например, целевой ориентации, характеру взаимодействия воспитателя и ребенка, организац</w:t>
      </w:r>
      <w:r>
        <w:rPr>
          <w:rFonts w:ascii="Times New Roman" w:eastAsia="Times New Roman" w:hAnsi="Times New Roman" w:cs="Times New Roman"/>
          <w:color w:val="000000"/>
          <w:sz w:val="28"/>
          <w:shd w:val="clear" w:color="auto" w:fill="FFFFFF"/>
        </w:rPr>
        <w:t>ии обучения) выделяются следующие классы педагогических технологий.</w:t>
      </w:r>
    </w:p>
    <w:p w:rsidR="00E7240F" w:rsidRDefault="000209E1">
      <w:pPr>
        <w:numPr>
          <w:ilvl w:val="0"/>
          <w:numId w:val="1"/>
        </w:numPr>
        <w:spacing w:after="0" w:line="360" w:lineRule="auto"/>
        <w:ind w:left="799" w:hanging="36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По уровню применения выделяются общепедагогические, </w:t>
      </w:r>
      <w:proofErr w:type="spellStart"/>
      <w:r>
        <w:rPr>
          <w:rFonts w:ascii="Times New Roman" w:eastAsia="Times New Roman" w:hAnsi="Times New Roman" w:cs="Times New Roman"/>
          <w:color w:val="000000"/>
          <w:sz w:val="28"/>
          <w:shd w:val="clear" w:color="auto" w:fill="FFFFFF"/>
        </w:rPr>
        <w:t>частно</w:t>
      </w:r>
      <w:proofErr w:type="spellEnd"/>
      <w:r>
        <w:rPr>
          <w:rFonts w:ascii="Times New Roman" w:eastAsia="Times New Roman" w:hAnsi="Times New Roman" w:cs="Times New Roman"/>
          <w:color w:val="000000"/>
          <w:sz w:val="28"/>
          <w:shd w:val="clear" w:color="auto" w:fill="FFFFFF"/>
        </w:rPr>
        <w:t xml:space="preserve"> методические (предметные) и локальные (модульные) технологии.</w:t>
      </w:r>
    </w:p>
    <w:p w:rsidR="00E7240F" w:rsidRDefault="000209E1">
      <w:pPr>
        <w:numPr>
          <w:ilvl w:val="0"/>
          <w:numId w:val="1"/>
        </w:numPr>
        <w:spacing w:after="0" w:line="360" w:lineRule="auto"/>
        <w:ind w:left="799" w:hanging="36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По философской основе: материалистические и идеалистические, диалек</w:t>
      </w:r>
      <w:r>
        <w:rPr>
          <w:rFonts w:ascii="Times New Roman" w:eastAsia="Times New Roman" w:hAnsi="Times New Roman" w:cs="Times New Roman"/>
          <w:color w:val="000000"/>
          <w:sz w:val="28"/>
          <w:shd w:val="clear" w:color="auto" w:fill="FFFFFF"/>
        </w:rPr>
        <w:t xml:space="preserve">тические и метафизические, научные (сциентистские) и религиозные, гуманистические и антигуманные, антропософские и теософские, прагматические и экзистенциалистские, свободного воспитания и </w:t>
      </w:r>
      <w:proofErr w:type="gramStart"/>
      <w:r>
        <w:rPr>
          <w:rFonts w:ascii="Times New Roman" w:eastAsia="Times New Roman" w:hAnsi="Times New Roman" w:cs="Times New Roman"/>
          <w:color w:val="000000"/>
          <w:sz w:val="28"/>
          <w:shd w:val="clear" w:color="auto" w:fill="FFFFFF"/>
        </w:rPr>
        <w:t>принуждения</w:t>
      </w:r>
      <w:proofErr w:type="gramEnd"/>
      <w:r>
        <w:rPr>
          <w:rFonts w:ascii="Times New Roman" w:eastAsia="Times New Roman" w:hAnsi="Times New Roman" w:cs="Times New Roman"/>
          <w:color w:val="000000"/>
          <w:sz w:val="28"/>
          <w:shd w:val="clear" w:color="auto" w:fill="FFFFFF"/>
        </w:rPr>
        <w:t xml:space="preserve"> и другие разновидности.</w:t>
      </w:r>
    </w:p>
    <w:p w:rsidR="00E7240F" w:rsidRDefault="000209E1">
      <w:pPr>
        <w:numPr>
          <w:ilvl w:val="0"/>
          <w:numId w:val="1"/>
        </w:numPr>
        <w:spacing w:after="0" w:line="360" w:lineRule="auto"/>
        <w:ind w:left="799" w:hanging="36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По ориентации на личностные стр</w:t>
      </w:r>
      <w:r>
        <w:rPr>
          <w:rFonts w:ascii="Times New Roman" w:eastAsia="Times New Roman" w:hAnsi="Times New Roman" w:cs="Times New Roman"/>
          <w:color w:val="000000"/>
          <w:sz w:val="28"/>
          <w:shd w:val="clear" w:color="auto" w:fill="FFFFFF"/>
        </w:rPr>
        <w:t>уктуры: информационные технологии (формирование знаний, умений, навыков по предметам - ЗУН); операционные (формирование способов умственных действий - СУД); эмоционально-художественные и эмоционально-нравственные (формирование сферы эстетических и нравстве</w:t>
      </w:r>
      <w:r>
        <w:rPr>
          <w:rFonts w:ascii="Times New Roman" w:eastAsia="Times New Roman" w:hAnsi="Times New Roman" w:cs="Times New Roman"/>
          <w:color w:val="000000"/>
          <w:sz w:val="28"/>
          <w:shd w:val="clear" w:color="auto" w:fill="FFFFFF"/>
        </w:rPr>
        <w:t>нных отношений - СЭН), технологии саморазвития (формирование самоуправляющих механизмов личности - СУМ); эвристические (развитие творческих способностей) и прикладные (формирование действенно-практической сферы - СДП).</w:t>
      </w:r>
    </w:p>
    <w:p w:rsidR="00E7240F" w:rsidRDefault="000209E1">
      <w:pPr>
        <w:spacing w:before="100" w:after="10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ДОУ применяются следующие педагогич</w:t>
      </w:r>
      <w:r>
        <w:rPr>
          <w:rFonts w:ascii="Times New Roman" w:eastAsia="Times New Roman" w:hAnsi="Times New Roman" w:cs="Times New Roman"/>
          <w:color w:val="000000"/>
          <w:sz w:val="28"/>
          <w:shd w:val="clear" w:color="auto" w:fill="FFFFFF"/>
        </w:rPr>
        <w:t>еские технологии:</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i/>
          <w:color w:val="000000"/>
          <w:sz w:val="28"/>
          <w:shd w:val="clear" w:color="auto" w:fill="FFFFFF"/>
        </w:rPr>
        <w:t>Воспитательные технологии</w:t>
      </w:r>
      <w:r>
        <w:rPr>
          <w:rFonts w:ascii="Times New Roman" w:eastAsia="Times New Roman" w:hAnsi="Times New Roman" w:cs="Times New Roman"/>
          <w:b/>
          <w:color w:val="000000"/>
          <w:sz w:val="28"/>
          <w:shd w:val="clear" w:color="auto" w:fill="FFFFFF"/>
        </w:rPr>
        <w:t> </w:t>
      </w:r>
      <w:r>
        <w:rPr>
          <w:rFonts w:ascii="Times New Roman" w:eastAsia="Times New Roman" w:hAnsi="Times New Roman" w:cs="Times New Roman"/>
          <w:color w:val="000000"/>
          <w:sz w:val="28"/>
          <w:shd w:val="clear" w:color="auto" w:fill="FFFFFF"/>
        </w:rPr>
        <w:t>- совокупность форм, методов, приемов и средств воспроизведения теоретически обоснованного процесса воспитания, позволяющего достигать поставленные воспитательные цели.</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Воспитательные технологии достаточно сложны</w:t>
      </w:r>
      <w:r>
        <w:rPr>
          <w:rFonts w:ascii="Times New Roman" w:eastAsia="Times New Roman" w:hAnsi="Times New Roman" w:cs="Times New Roman"/>
          <w:color w:val="000000"/>
          <w:sz w:val="28"/>
          <w:shd w:val="clear" w:color="auto" w:fill="FFFFFF"/>
        </w:rPr>
        <w:t>. Отдельной задачей формирования воспитательной технологии выступает отбор и оптимальный выбор методов, приемов и средств воспитательного взаимодействия. Именно они определяют специфику каждой из них и должны отражать существующие условия педагогической де</w:t>
      </w:r>
      <w:r>
        <w:rPr>
          <w:rFonts w:ascii="Times New Roman" w:eastAsia="Times New Roman" w:hAnsi="Times New Roman" w:cs="Times New Roman"/>
          <w:color w:val="000000"/>
          <w:sz w:val="28"/>
          <w:shd w:val="clear" w:color="auto" w:fill="FFFFFF"/>
        </w:rPr>
        <w:t>ятельности, личностные особенности педагога и его педагогический опыт.</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Наиболее ответственной задачей воспитательной технологии является вопрос описания и диагностики личностных качеств человека.</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этих целях на всех стадиях воспитательного процесса может использоваться избранная концепция психологической структуры личности (например, психические процессы, образования и свойства). Но сами качества необходимо интерпретировать в соответствующих диагн</w:t>
      </w:r>
      <w:r>
        <w:rPr>
          <w:rFonts w:ascii="Times New Roman" w:eastAsia="Times New Roman" w:hAnsi="Times New Roman" w:cs="Times New Roman"/>
          <w:color w:val="000000"/>
          <w:sz w:val="28"/>
          <w:shd w:val="clear" w:color="auto" w:fill="FFFFFF"/>
        </w:rPr>
        <w:t>остических понятиях, которые должны соответствовать ряду условий. Наиболее важными из них являются однозначная определенность, обеспечивающая четкую дифференциацию (обособление) конкретного качества от других; наличие соответствующего инструментария для вы</w:t>
      </w:r>
      <w:r>
        <w:rPr>
          <w:rFonts w:ascii="Times New Roman" w:eastAsia="Times New Roman" w:hAnsi="Times New Roman" w:cs="Times New Roman"/>
          <w:color w:val="000000"/>
          <w:sz w:val="28"/>
          <w:shd w:val="clear" w:color="auto" w:fill="FFFFFF"/>
        </w:rPr>
        <w:t xml:space="preserve">явления оцениваемого качества в процессе диагностики; возможности определения различных уровней </w:t>
      </w:r>
      <w:proofErr w:type="spellStart"/>
      <w:r>
        <w:rPr>
          <w:rFonts w:ascii="Times New Roman" w:eastAsia="Times New Roman" w:hAnsi="Times New Roman" w:cs="Times New Roman"/>
          <w:color w:val="000000"/>
          <w:sz w:val="28"/>
          <w:shd w:val="clear" w:color="auto" w:fill="FFFFFF"/>
        </w:rPr>
        <w:t>сформированности</w:t>
      </w:r>
      <w:proofErr w:type="spellEnd"/>
      <w:r>
        <w:rPr>
          <w:rFonts w:ascii="Times New Roman" w:eastAsia="Times New Roman" w:hAnsi="Times New Roman" w:cs="Times New Roman"/>
          <w:color w:val="000000"/>
          <w:sz w:val="28"/>
          <w:shd w:val="clear" w:color="auto" w:fill="FFFFFF"/>
        </w:rPr>
        <w:t xml:space="preserve"> и качества по достоверной шкале личностных измерений.</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Изложенный общий подход к пониманию сущности воспитательной технологии позволяет сделать </w:t>
      </w:r>
      <w:r>
        <w:rPr>
          <w:rFonts w:ascii="Times New Roman" w:eastAsia="Times New Roman" w:hAnsi="Times New Roman" w:cs="Times New Roman"/>
          <w:color w:val="000000"/>
          <w:sz w:val="28"/>
          <w:shd w:val="clear" w:color="auto" w:fill="FFFFFF"/>
        </w:rPr>
        <w:t>вывод о ее достаточной сложности. В педагогической практике она приобретает такие неожиданные признаки, что позволяет говорить о придании всему процессу воспитания новых качеств.</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Воспитание в условиях реализации конкретной технологии приобретает целостный </w:t>
      </w:r>
      <w:r>
        <w:rPr>
          <w:rFonts w:ascii="Times New Roman" w:eastAsia="Times New Roman" w:hAnsi="Times New Roman" w:cs="Times New Roman"/>
          <w:color w:val="000000"/>
          <w:sz w:val="28"/>
          <w:shd w:val="clear" w:color="auto" w:fill="FFFFFF"/>
        </w:rPr>
        <w:t>характер. Его трудно разделить на отдельные воспитательные операции, осуществлять в виде совокупности отельных приемов или последовательного формирования не связанных между собой личностных свойств и качеств. Воспитание в рамках конкретной технологии приоб</w:t>
      </w:r>
      <w:r>
        <w:rPr>
          <w:rFonts w:ascii="Times New Roman" w:eastAsia="Times New Roman" w:hAnsi="Times New Roman" w:cs="Times New Roman"/>
          <w:color w:val="000000"/>
          <w:sz w:val="28"/>
          <w:shd w:val="clear" w:color="auto" w:fill="FFFFFF"/>
        </w:rPr>
        <w:t>ретает комплексный характер.</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С учетом первого крайне осторожно и взвешено должен решаться вопрос о привлечении к воспитательной деятельности лиц, владеющих лишь отдельными технологическими операциями, например, только методикой формирования отдельных качес</w:t>
      </w:r>
      <w:r>
        <w:rPr>
          <w:rFonts w:ascii="Times New Roman" w:eastAsia="Times New Roman" w:hAnsi="Times New Roman" w:cs="Times New Roman"/>
          <w:color w:val="000000"/>
          <w:sz w:val="28"/>
          <w:shd w:val="clear" w:color="auto" w:fill="FFFFFF"/>
        </w:rPr>
        <w:t>тв личности. В конкретной технологии воспитания существуют общие для всех воспитателей этапы, которые необходимо проследовать на пути формирования всесторонне и гармонично развитой личности.</w:t>
      </w:r>
    </w:p>
    <w:p w:rsidR="00E7240F" w:rsidRDefault="000209E1">
      <w:pPr>
        <w:spacing w:before="100" w:after="10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i/>
          <w:color w:val="000000"/>
          <w:sz w:val="28"/>
          <w:shd w:val="clear" w:color="auto" w:fill="FFFFFF"/>
        </w:rPr>
        <w:t>Обучающие технологии</w:t>
      </w:r>
      <w:r>
        <w:rPr>
          <w:rFonts w:ascii="Times New Roman" w:eastAsia="Times New Roman" w:hAnsi="Times New Roman" w:cs="Times New Roman"/>
          <w:color w:val="000000"/>
          <w:sz w:val="28"/>
          <w:shd w:val="clear" w:color="auto" w:fill="FFFFFF"/>
        </w:rPr>
        <w:t xml:space="preserve"> включает целостный процесс постановки целей,</w:t>
      </w:r>
      <w:r>
        <w:rPr>
          <w:rFonts w:ascii="Times New Roman" w:eastAsia="Times New Roman" w:hAnsi="Times New Roman" w:cs="Times New Roman"/>
          <w:color w:val="000000"/>
          <w:sz w:val="28"/>
          <w:shd w:val="clear" w:color="auto" w:fill="FFFFFF"/>
        </w:rPr>
        <w:t xml:space="preserve"> постоянное обновление учебных планов и программ, тестирование альтернативных стратегий и учебных материалов, оценивание педагогических систем в целом и установление целей заново, как только становится известной информация об эффективности системы.</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i/>
          <w:color w:val="000000"/>
          <w:sz w:val="28"/>
          <w:shd w:val="clear" w:color="auto" w:fill="FFFFFF"/>
        </w:rPr>
        <w:t>Развива</w:t>
      </w:r>
      <w:r>
        <w:rPr>
          <w:rFonts w:ascii="Times New Roman" w:eastAsia="Times New Roman" w:hAnsi="Times New Roman" w:cs="Times New Roman"/>
          <w:b/>
          <w:i/>
          <w:color w:val="000000"/>
          <w:sz w:val="28"/>
          <w:shd w:val="clear" w:color="auto" w:fill="FFFFFF"/>
        </w:rPr>
        <w:t>ющие технологии</w:t>
      </w:r>
      <w:r>
        <w:rPr>
          <w:rFonts w:ascii="Times New Roman" w:eastAsia="Times New Roman" w:hAnsi="Times New Roman" w:cs="Times New Roman"/>
          <w:color w:val="000000"/>
          <w:sz w:val="28"/>
          <w:shd w:val="clear" w:color="auto" w:fill="FFFFFF"/>
        </w:rPr>
        <w:t xml:space="preserve"> это специально организованное, в соответствии с законами психического развития детей, обучение. Система развивающей технологии представляет собой комплекс взаимосвязанных и взаимообусловленных дидактических условий и специфику психических п</w:t>
      </w:r>
      <w:r>
        <w:rPr>
          <w:rFonts w:ascii="Times New Roman" w:eastAsia="Times New Roman" w:hAnsi="Times New Roman" w:cs="Times New Roman"/>
          <w:color w:val="000000"/>
          <w:sz w:val="28"/>
          <w:shd w:val="clear" w:color="auto" w:fill="FFFFFF"/>
        </w:rPr>
        <w:t>роцессов у детей на разных этапах технологии.</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Целью развивающей технологии обозначено формирование человека, способного самостоятельно ставить перед собой те или иные задачи, находить оптимальные средства и способы их решения. Конечная цель развивающей тех</w:t>
      </w:r>
      <w:r>
        <w:rPr>
          <w:rFonts w:ascii="Times New Roman" w:eastAsia="Times New Roman" w:hAnsi="Times New Roman" w:cs="Times New Roman"/>
          <w:color w:val="000000"/>
          <w:sz w:val="28"/>
          <w:shd w:val="clear" w:color="auto" w:fill="FFFFFF"/>
        </w:rPr>
        <w:t>нологии обеспечение условий становления ребенка как субъекта учебной деятельности.</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Комплексно развивающие технологии рассматривается как общепедагогические технологии с множеством взаимосвязанных элементов и обязательным соблюдением ряда дидактических усло</w:t>
      </w:r>
      <w:r>
        <w:rPr>
          <w:rFonts w:ascii="Times New Roman" w:eastAsia="Times New Roman" w:hAnsi="Times New Roman" w:cs="Times New Roman"/>
          <w:color w:val="000000"/>
          <w:sz w:val="28"/>
          <w:shd w:val="clear" w:color="auto" w:fill="FFFFFF"/>
        </w:rPr>
        <w:t>вий. Главными элементами развивающей системы являются: знания, умения, учебная деятельность, система специальных заданий. Наряду с этим, процесс формирования отдельно каждого элемента может быть выстроен в модульную технологию. Опыт показывает эффективност</w:t>
      </w:r>
      <w:r>
        <w:rPr>
          <w:rFonts w:ascii="Times New Roman" w:eastAsia="Times New Roman" w:hAnsi="Times New Roman" w:cs="Times New Roman"/>
          <w:color w:val="000000"/>
          <w:sz w:val="28"/>
          <w:shd w:val="clear" w:color="auto" w:fill="FFFFFF"/>
        </w:rPr>
        <w:t xml:space="preserve">ь данного вида технологии для качества усвоения материала. Для развивающих технологий </w:t>
      </w:r>
      <w:r>
        <w:rPr>
          <w:rFonts w:ascii="Times New Roman" w:eastAsia="Times New Roman" w:hAnsi="Times New Roman" w:cs="Times New Roman"/>
          <w:color w:val="000000"/>
          <w:sz w:val="28"/>
          <w:shd w:val="clear" w:color="auto" w:fill="FFFFFF"/>
        </w:rPr>
        <w:lastRenderedPageBreak/>
        <w:t>конкретные знания являются прежде всего средством достижения главной цели - развития интеллектуальных возможностей ребенка.</w:t>
      </w:r>
    </w:p>
    <w:p w:rsidR="00E7240F" w:rsidRDefault="000209E1">
      <w:pPr>
        <w:spacing w:before="100" w:after="10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i/>
          <w:color w:val="000000"/>
          <w:sz w:val="28"/>
          <w:shd w:val="clear" w:color="auto" w:fill="FFFFFF"/>
        </w:rPr>
        <w:t>Личностно-ориентированные технологии</w:t>
      </w:r>
      <w:r>
        <w:rPr>
          <w:rFonts w:ascii="Times New Roman" w:eastAsia="Times New Roman" w:hAnsi="Times New Roman" w:cs="Times New Roman"/>
          <w:color w:val="000000"/>
          <w:sz w:val="28"/>
          <w:shd w:val="clear" w:color="auto" w:fill="FFFFFF"/>
        </w:rPr>
        <w:t xml:space="preserve"> обеспечив</w:t>
      </w:r>
      <w:r>
        <w:rPr>
          <w:rFonts w:ascii="Times New Roman" w:eastAsia="Times New Roman" w:hAnsi="Times New Roman" w:cs="Times New Roman"/>
          <w:color w:val="000000"/>
          <w:sz w:val="28"/>
          <w:shd w:val="clear" w:color="auto" w:fill="FFFFFF"/>
        </w:rPr>
        <w:t>ают развитие и саморазвитие личности ребёнка, исходя из выявления его индивидуальных особенностей как субъекта познания и предметной деятельности. Отсюда следует то, что личностно-образовательные технологии ставят в центр образовательной системы личность р</w:t>
      </w:r>
      <w:r>
        <w:rPr>
          <w:rFonts w:ascii="Times New Roman" w:eastAsia="Times New Roman" w:hAnsi="Times New Roman" w:cs="Times New Roman"/>
          <w:color w:val="000000"/>
          <w:sz w:val="28"/>
          <w:shd w:val="clear" w:color="auto" w:fill="FFFFFF"/>
        </w:rPr>
        <w:t xml:space="preserve">ебёнка, обеспечение комфортных, бесконфликтных и безопасных условий её развития, реализации её природного потенциала. Личность ребёнка в этой технологии не только субъект, но субъект приоритетный; она является целью образовательной системы, а не средством </w:t>
      </w:r>
      <w:r>
        <w:rPr>
          <w:rFonts w:ascii="Times New Roman" w:eastAsia="Times New Roman" w:hAnsi="Times New Roman" w:cs="Times New Roman"/>
          <w:color w:val="000000"/>
          <w:sz w:val="28"/>
          <w:shd w:val="clear" w:color="auto" w:fill="FFFFFF"/>
        </w:rPr>
        <w:t xml:space="preserve">достижения какой-либо отвлечённой цели. Такие технологии называют ещё </w:t>
      </w:r>
      <w:r>
        <w:rPr>
          <w:rFonts w:ascii="Times New Roman" w:eastAsia="Times New Roman" w:hAnsi="Times New Roman" w:cs="Times New Roman"/>
          <w:b/>
          <w:i/>
          <w:color w:val="000000"/>
          <w:sz w:val="28"/>
          <w:shd w:val="clear" w:color="auto" w:fill="FFFFFF"/>
        </w:rPr>
        <w:t>антропоцентрическими</w:t>
      </w:r>
      <w:r>
        <w:rPr>
          <w:rFonts w:ascii="Times New Roman" w:eastAsia="Times New Roman" w:hAnsi="Times New Roman" w:cs="Times New Roman"/>
          <w:b/>
          <w:color w:val="000000"/>
          <w:sz w:val="28"/>
          <w:shd w:val="clear" w:color="auto" w:fill="FFFFFF"/>
        </w:rPr>
        <w:t>.</w:t>
      </w:r>
      <w:r>
        <w:rPr>
          <w:rFonts w:ascii="Times New Roman" w:eastAsia="Times New Roman" w:hAnsi="Times New Roman" w:cs="Times New Roman"/>
          <w:color w:val="000000"/>
          <w:sz w:val="28"/>
          <w:shd w:val="clear" w:color="auto" w:fill="FFFFFF"/>
        </w:rPr>
        <w:t xml:space="preserve"> Рассматривая гуманно-личностные технологии "исповедуют" идеи всестороннего уважения и любви к ребёнку, оптимистическую веру в его творческие силы. </w:t>
      </w:r>
    </w:p>
    <w:p w:rsidR="00E7240F" w:rsidRDefault="000209E1">
      <w:pPr>
        <w:spacing w:before="100" w:after="10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i/>
          <w:color w:val="000000"/>
          <w:sz w:val="28"/>
          <w:shd w:val="clear" w:color="auto" w:fill="FFFFFF"/>
        </w:rPr>
        <w:t>Технологии сотру</w:t>
      </w:r>
      <w:r>
        <w:rPr>
          <w:rFonts w:ascii="Times New Roman" w:eastAsia="Times New Roman" w:hAnsi="Times New Roman" w:cs="Times New Roman"/>
          <w:b/>
          <w:i/>
          <w:color w:val="000000"/>
          <w:sz w:val="28"/>
          <w:shd w:val="clear" w:color="auto" w:fill="FFFFFF"/>
        </w:rPr>
        <w:t>дничества</w:t>
      </w:r>
      <w:r>
        <w:rPr>
          <w:rFonts w:ascii="Times New Roman" w:eastAsia="Times New Roman" w:hAnsi="Times New Roman" w:cs="Times New Roman"/>
          <w:color w:val="000000"/>
          <w:sz w:val="28"/>
          <w:shd w:val="clear" w:color="auto" w:fill="FFFFFF"/>
        </w:rPr>
        <w:t xml:space="preserve"> реализует демократизм, равенство, партнёрство в субъектных отношениях педагога и ребёнка. Педагог и воспитанник совместно вырабатывают цели, содержание занятия, дают оценки, находясь в состоянии сотрудничества, сотворчества.</w:t>
      </w:r>
    </w:p>
    <w:p w:rsidR="00E7240F" w:rsidRDefault="000209E1">
      <w:pPr>
        <w:spacing w:before="100" w:after="10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b/>
          <w:i/>
          <w:color w:val="000000"/>
          <w:sz w:val="28"/>
          <w:shd w:val="clear" w:color="auto" w:fill="FFFFFF"/>
        </w:rPr>
        <w:t>Технологии свободног</w:t>
      </w:r>
      <w:r>
        <w:rPr>
          <w:rFonts w:ascii="Times New Roman" w:eastAsia="Times New Roman" w:hAnsi="Times New Roman" w:cs="Times New Roman"/>
          <w:b/>
          <w:i/>
          <w:color w:val="000000"/>
          <w:sz w:val="28"/>
          <w:shd w:val="clear" w:color="auto" w:fill="FFFFFF"/>
        </w:rPr>
        <w:t>о воспитания</w:t>
      </w:r>
      <w:r>
        <w:rPr>
          <w:rFonts w:ascii="Times New Roman" w:eastAsia="Times New Roman" w:hAnsi="Times New Roman" w:cs="Times New Roman"/>
          <w:color w:val="000000"/>
          <w:sz w:val="28"/>
          <w:shd w:val="clear" w:color="auto" w:fill="FFFFFF"/>
        </w:rPr>
        <w:t xml:space="preserve"> акцентирует своё внимание на предоставлении ребёнку свободу выбора и самостоятельности. Осуществляя выбор, ребёнок наилучшим способом реализует позицию субъекта, идя к результату от внутреннего побуждения, а не от внешнего воздействия. Таким о</w:t>
      </w:r>
      <w:r>
        <w:rPr>
          <w:rFonts w:ascii="Times New Roman" w:eastAsia="Times New Roman" w:hAnsi="Times New Roman" w:cs="Times New Roman"/>
          <w:color w:val="000000"/>
          <w:sz w:val="28"/>
          <w:shd w:val="clear" w:color="auto" w:fill="FFFFFF"/>
        </w:rPr>
        <w:t xml:space="preserve">бразом, личностно-ориентированная технологии характеризуется </w:t>
      </w:r>
      <w:proofErr w:type="spellStart"/>
      <w:r>
        <w:rPr>
          <w:rFonts w:ascii="Times New Roman" w:eastAsia="Times New Roman" w:hAnsi="Times New Roman" w:cs="Times New Roman"/>
          <w:color w:val="000000"/>
          <w:sz w:val="28"/>
          <w:shd w:val="clear" w:color="auto" w:fill="FFFFFF"/>
        </w:rPr>
        <w:t>антропоцентричностью</w:t>
      </w:r>
      <w:proofErr w:type="spellEnd"/>
      <w:r>
        <w:rPr>
          <w:rFonts w:ascii="Times New Roman" w:eastAsia="Times New Roman" w:hAnsi="Times New Roman" w:cs="Times New Roman"/>
          <w:color w:val="000000"/>
          <w:sz w:val="28"/>
          <w:shd w:val="clear" w:color="auto" w:fill="FFFFFF"/>
        </w:rPr>
        <w:t>, гуманистической и психотерапевтической направленностью и имеют целью разностороннее, свободное и творческое развитие ребёнка как субъекта деятельности.</w:t>
      </w:r>
    </w:p>
    <w:p w:rsidR="00E7240F" w:rsidRDefault="000209E1">
      <w:pPr>
        <w:spacing w:before="100" w:after="10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i/>
          <w:color w:val="000000"/>
          <w:sz w:val="28"/>
          <w:shd w:val="clear" w:color="auto" w:fill="FFFFFF"/>
        </w:rPr>
        <w:t>Организационно-педаго</w:t>
      </w:r>
      <w:r>
        <w:rPr>
          <w:rFonts w:ascii="Times New Roman" w:eastAsia="Times New Roman" w:hAnsi="Times New Roman" w:cs="Times New Roman"/>
          <w:b/>
          <w:i/>
          <w:color w:val="000000"/>
          <w:sz w:val="28"/>
          <w:shd w:val="clear" w:color="auto" w:fill="FFFFFF"/>
        </w:rPr>
        <w:t>гические технологии</w:t>
      </w:r>
      <w:r>
        <w:rPr>
          <w:rFonts w:ascii="Times New Roman" w:eastAsia="Times New Roman" w:hAnsi="Times New Roman" w:cs="Times New Roman"/>
          <w:color w:val="000000"/>
          <w:sz w:val="28"/>
          <w:shd w:val="clear" w:color="auto" w:fill="FFFFFF"/>
        </w:rPr>
        <w:t xml:space="preserve">, определяющие структуру </w:t>
      </w:r>
      <w:proofErr w:type="spellStart"/>
      <w:r>
        <w:rPr>
          <w:rFonts w:ascii="Times New Roman" w:eastAsia="Times New Roman" w:hAnsi="Times New Roman" w:cs="Times New Roman"/>
          <w:color w:val="000000"/>
          <w:sz w:val="28"/>
          <w:shd w:val="clear" w:color="auto" w:fill="FFFFFF"/>
        </w:rPr>
        <w:t>воспитательно</w:t>
      </w:r>
      <w:proofErr w:type="spellEnd"/>
      <w:r>
        <w:rPr>
          <w:rFonts w:ascii="Times New Roman" w:eastAsia="Times New Roman" w:hAnsi="Times New Roman" w:cs="Times New Roman"/>
          <w:color w:val="000000"/>
          <w:sz w:val="28"/>
          <w:shd w:val="clear" w:color="auto" w:fill="FFFFFF"/>
        </w:rPr>
        <w:t xml:space="preserve">-образовательного процесса, способствующую </w:t>
      </w:r>
      <w:r>
        <w:rPr>
          <w:rFonts w:ascii="Times New Roman" w:eastAsia="Times New Roman" w:hAnsi="Times New Roman" w:cs="Times New Roman"/>
          <w:color w:val="000000"/>
          <w:sz w:val="28"/>
          <w:shd w:val="clear" w:color="auto" w:fill="FFFFFF"/>
        </w:rPr>
        <w:lastRenderedPageBreak/>
        <w:t xml:space="preserve">предотвращению состояний переутомления, гиподинамии и других </w:t>
      </w:r>
      <w:proofErr w:type="spellStart"/>
      <w:r>
        <w:rPr>
          <w:rFonts w:ascii="Times New Roman" w:eastAsia="Times New Roman" w:hAnsi="Times New Roman" w:cs="Times New Roman"/>
          <w:color w:val="000000"/>
          <w:sz w:val="28"/>
          <w:shd w:val="clear" w:color="auto" w:fill="FFFFFF"/>
        </w:rPr>
        <w:t>дезадаптационных</w:t>
      </w:r>
      <w:proofErr w:type="spellEnd"/>
      <w:r>
        <w:rPr>
          <w:rFonts w:ascii="Times New Roman" w:eastAsia="Times New Roman" w:hAnsi="Times New Roman" w:cs="Times New Roman"/>
          <w:color w:val="000000"/>
          <w:sz w:val="28"/>
          <w:shd w:val="clear" w:color="auto" w:fill="FFFFFF"/>
        </w:rPr>
        <w:t xml:space="preserve"> состояний;</w:t>
      </w:r>
    </w:p>
    <w:p w:rsidR="00E7240F" w:rsidRDefault="000209E1">
      <w:pPr>
        <w:spacing w:before="100" w:after="10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t>Психолого-педагогические технологии</w:t>
      </w:r>
      <w:r>
        <w:rPr>
          <w:rFonts w:ascii="Times New Roman" w:eastAsia="Times New Roman" w:hAnsi="Times New Roman" w:cs="Times New Roman"/>
          <w:color w:val="000000"/>
          <w:sz w:val="28"/>
          <w:shd w:val="clear" w:color="auto" w:fill="FFFFFF"/>
        </w:rPr>
        <w:t>, связанные с непосредственной работой педагога с детьми (сюда же относится и психолого-педагогическое сопровождение всех элементов образовательного процесса);</w:t>
      </w:r>
    </w:p>
    <w:p w:rsidR="00E7240F" w:rsidRDefault="000209E1">
      <w:pPr>
        <w:spacing w:before="100" w:after="10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i/>
          <w:color w:val="000000"/>
          <w:sz w:val="28"/>
          <w:shd w:val="clear" w:color="auto" w:fill="FFFFFF"/>
        </w:rPr>
        <w:t xml:space="preserve"> Учебно-воспитательные технологии</w:t>
      </w:r>
      <w:r>
        <w:rPr>
          <w:rFonts w:ascii="Times New Roman" w:eastAsia="Times New Roman" w:hAnsi="Times New Roman" w:cs="Times New Roman"/>
          <w:color w:val="000000"/>
          <w:sz w:val="28"/>
          <w:shd w:val="clear" w:color="auto" w:fill="FFFFFF"/>
        </w:rPr>
        <w:t>, которые включают программы по обучению заботе о своем здоровь</w:t>
      </w:r>
      <w:r>
        <w:rPr>
          <w:rFonts w:ascii="Times New Roman" w:eastAsia="Times New Roman" w:hAnsi="Times New Roman" w:cs="Times New Roman"/>
          <w:color w:val="000000"/>
          <w:sz w:val="28"/>
          <w:shd w:val="clear" w:color="auto" w:fill="FFFFFF"/>
        </w:rPr>
        <w:t>е и формированию культуры здоровья детей.</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i/>
          <w:color w:val="000000"/>
          <w:sz w:val="28"/>
          <w:shd w:val="clear" w:color="auto" w:fill="FFFFFF"/>
        </w:rPr>
        <w:t>Игровые технологии</w:t>
      </w:r>
      <w:r>
        <w:rPr>
          <w:rFonts w:ascii="Times New Roman" w:eastAsia="Times New Roman" w:hAnsi="Times New Roman" w:cs="Times New Roman"/>
          <w:color w:val="000000"/>
          <w:sz w:val="28"/>
          <w:shd w:val="clear" w:color="auto" w:fill="FFFFFF"/>
        </w:rPr>
        <w:t xml:space="preserve"> (игровая деятельность). Игра на ряду с трудом и ученьем - один из основных видов деятельности человека, удивительный феномен нашего существования.</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По определению, </w:t>
      </w:r>
      <w:r>
        <w:rPr>
          <w:rFonts w:ascii="Times New Roman" w:eastAsia="Times New Roman" w:hAnsi="Times New Roman" w:cs="Times New Roman"/>
          <w:i/>
          <w:color w:val="000000"/>
          <w:sz w:val="28"/>
          <w:shd w:val="clear" w:color="auto" w:fill="FFFFFF"/>
        </w:rPr>
        <w:t>игра</w:t>
      </w:r>
      <w:r>
        <w:rPr>
          <w:rFonts w:ascii="Times New Roman" w:eastAsia="Times New Roman" w:hAnsi="Times New Roman" w:cs="Times New Roman"/>
          <w:color w:val="000000"/>
          <w:sz w:val="28"/>
          <w:shd w:val="clear" w:color="auto" w:fill="FFFFFF"/>
        </w:rPr>
        <w:t xml:space="preserve"> - это вид деятельности в ус</w:t>
      </w:r>
      <w:r>
        <w:rPr>
          <w:rFonts w:ascii="Times New Roman" w:eastAsia="Times New Roman" w:hAnsi="Times New Roman" w:cs="Times New Roman"/>
          <w:color w:val="000000"/>
          <w:sz w:val="28"/>
          <w:shd w:val="clear" w:color="auto" w:fill="FFFFFF"/>
        </w:rPr>
        <w:t xml:space="preserve">ловиях ситуаций, направленных </w:t>
      </w:r>
      <w:proofErr w:type="gramStart"/>
      <w:r>
        <w:rPr>
          <w:rFonts w:ascii="Times New Roman" w:eastAsia="Times New Roman" w:hAnsi="Times New Roman" w:cs="Times New Roman"/>
          <w:color w:val="000000"/>
          <w:sz w:val="28"/>
          <w:shd w:val="clear" w:color="auto" w:fill="FFFFFF"/>
        </w:rPr>
        <w:t>на воссозданием</w:t>
      </w:r>
      <w:proofErr w:type="gramEnd"/>
      <w:r>
        <w:rPr>
          <w:rFonts w:ascii="Times New Roman" w:eastAsia="Times New Roman" w:hAnsi="Times New Roman" w:cs="Times New Roman"/>
          <w:color w:val="000000"/>
          <w:sz w:val="28"/>
          <w:shd w:val="clear" w:color="auto" w:fill="FFFFFF"/>
        </w:rPr>
        <w:t xml:space="preserve"> и усвоение общественного опыта, в котором складывается и совершенствуется самоуправление поведением.</w:t>
      </w:r>
    </w:p>
    <w:p w:rsidR="00E7240F" w:rsidRDefault="000209E1">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В человеческой практике игровая деятельность выполняет такие </w:t>
      </w:r>
      <w:r>
        <w:rPr>
          <w:rFonts w:ascii="Times New Roman" w:eastAsia="Times New Roman" w:hAnsi="Times New Roman" w:cs="Times New Roman"/>
          <w:b/>
          <w:color w:val="000000"/>
          <w:sz w:val="28"/>
          <w:shd w:val="clear" w:color="auto" w:fill="FFFFFF"/>
        </w:rPr>
        <w:t>функции</w:t>
      </w:r>
      <w:r>
        <w:rPr>
          <w:rFonts w:ascii="Times New Roman" w:eastAsia="Times New Roman" w:hAnsi="Times New Roman" w:cs="Times New Roman"/>
          <w:color w:val="000000"/>
          <w:sz w:val="28"/>
          <w:shd w:val="clear" w:color="auto" w:fill="FFFFFF"/>
        </w:rPr>
        <w:t>:</w:t>
      </w:r>
    </w:p>
    <w:p w:rsidR="00E7240F" w:rsidRDefault="000209E1">
      <w:pPr>
        <w:spacing w:after="0" w:line="240" w:lineRule="auto"/>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xml:space="preserve">- </w:t>
      </w:r>
      <w:r>
        <w:rPr>
          <w:rFonts w:ascii="Times New Roman" w:eastAsia="Times New Roman" w:hAnsi="Times New Roman" w:cs="Times New Roman"/>
          <w:b/>
          <w:color w:val="000000"/>
          <w:sz w:val="28"/>
          <w:shd w:val="clear" w:color="auto" w:fill="FFFFFF"/>
        </w:rPr>
        <w:t>развлекательную (это основная функция игры - развлекать, доставить удовольствие, воодушевить, пробудить интерес);</w:t>
      </w:r>
    </w:p>
    <w:p w:rsidR="00E7240F" w:rsidRDefault="000209E1">
      <w:pPr>
        <w:spacing w:before="100" w:after="100" w:line="240" w:lineRule="auto"/>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коммуникативную: освоение диалектики общения;</w:t>
      </w:r>
    </w:p>
    <w:p w:rsidR="00E7240F" w:rsidRDefault="000209E1">
      <w:pPr>
        <w:spacing w:after="0" w:line="360" w:lineRule="auto"/>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самореализации в игре как полигоне человеческой практики;</w:t>
      </w:r>
    </w:p>
    <w:p w:rsidR="00E7240F" w:rsidRDefault="000209E1">
      <w:pPr>
        <w:spacing w:after="0" w:line="360" w:lineRule="auto"/>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xml:space="preserve">- </w:t>
      </w:r>
      <w:proofErr w:type="spellStart"/>
      <w:r>
        <w:rPr>
          <w:rFonts w:ascii="Times New Roman" w:eastAsia="Times New Roman" w:hAnsi="Times New Roman" w:cs="Times New Roman"/>
          <w:b/>
          <w:color w:val="000000"/>
          <w:sz w:val="28"/>
          <w:shd w:val="clear" w:color="auto" w:fill="FFFFFF"/>
        </w:rPr>
        <w:t>игротерапевтическую</w:t>
      </w:r>
      <w:proofErr w:type="spellEnd"/>
      <w:r>
        <w:rPr>
          <w:rFonts w:ascii="Times New Roman" w:eastAsia="Times New Roman" w:hAnsi="Times New Roman" w:cs="Times New Roman"/>
          <w:b/>
          <w:color w:val="000000"/>
          <w:sz w:val="28"/>
          <w:shd w:val="clear" w:color="auto" w:fill="FFFFFF"/>
        </w:rPr>
        <w:t>: преодоление</w:t>
      </w:r>
      <w:r>
        <w:rPr>
          <w:rFonts w:ascii="Times New Roman" w:eastAsia="Times New Roman" w:hAnsi="Times New Roman" w:cs="Times New Roman"/>
          <w:b/>
          <w:color w:val="000000"/>
          <w:sz w:val="28"/>
          <w:shd w:val="clear" w:color="auto" w:fill="FFFFFF"/>
        </w:rPr>
        <w:t xml:space="preserve"> различных трудностей, возникающих в других видах жизнедеятельности;</w:t>
      </w:r>
    </w:p>
    <w:p w:rsidR="00E7240F" w:rsidRDefault="000209E1">
      <w:pPr>
        <w:spacing w:after="0" w:line="360" w:lineRule="auto"/>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диагностическую: выявление отклонений от нормативного поведения, самопознания в процессе игры;</w:t>
      </w:r>
    </w:p>
    <w:p w:rsidR="00E7240F" w:rsidRDefault="000209E1">
      <w:pPr>
        <w:spacing w:after="0" w:line="360" w:lineRule="auto"/>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функцию коррекции: внесение позитивных изменений в структуру личностных показателей;</w:t>
      </w:r>
    </w:p>
    <w:p w:rsidR="00E7240F" w:rsidRDefault="000209E1">
      <w:pPr>
        <w:spacing w:after="0" w:line="360" w:lineRule="auto"/>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м</w:t>
      </w:r>
      <w:r>
        <w:rPr>
          <w:rFonts w:ascii="Times New Roman" w:eastAsia="Times New Roman" w:hAnsi="Times New Roman" w:cs="Times New Roman"/>
          <w:b/>
          <w:color w:val="000000"/>
          <w:sz w:val="28"/>
          <w:shd w:val="clear" w:color="auto" w:fill="FFFFFF"/>
        </w:rPr>
        <w:t>ежнациональная коммуникация: усвоение единых для всех людей социально-культурных ценностей;</w:t>
      </w:r>
    </w:p>
    <w:p w:rsidR="00E7240F" w:rsidRDefault="000209E1">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 социализация: включение в систему общественных отношений, усвоение норм человеческого общежития</w:t>
      </w:r>
      <w:r>
        <w:rPr>
          <w:rFonts w:ascii="Times New Roman" w:eastAsia="Times New Roman" w:hAnsi="Times New Roman" w:cs="Times New Roman"/>
          <w:color w:val="000000"/>
          <w:sz w:val="28"/>
          <w:shd w:val="clear" w:color="auto" w:fill="FFFFFF"/>
        </w:rPr>
        <w:t>.</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В структуре игры как деятельности органично входит целеполагание,</w:t>
      </w:r>
      <w:r>
        <w:rPr>
          <w:rFonts w:ascii="Times New Roman" w:eastAsia="Times New Roman" w:hAnsi="Times New Roman" w:cs="Times New Roman"/>
          <w:color w:val="000000"/>
          <w:sz w:val="28"/>
          <w:shd w:val="clear" w:color="auto" w:fill="FFFFFF"/>
        </w:rPr>
        <w:t xml:space="preserve"> планирование, реализация цели, а также анализ результатов, в которых личность полностью реализует себя как субъект. Мотивация игровой деятельности обеспечивается ее добровольностью, возможностями выбора и элементами </w:t>
      </w:r>
      <w:proofErr w:type="spellStart"/>
      <w:r>
        <w:rPr>
          <w:rFonts w:ascii="Times New Roman" w:eastAsia="Times New Roman" w:hAnsi="Times New Roman" w:cs="Times New Roman"/>
          <w:color w:val="000000"/>
          <w:sz w:val="28"/>
          <w:shd w:val="clear" w:color="auto" w:fill="FFFFFF"/>
        </w:rPr>
        <w:t>соревновательности</w:t>
      </w:r>
      <w:proofErr w:type="spellEnd"/>
      <w:r>
        <w:rPr>
          <w:rFonts w:ascii="Times New Roman" w:eastAsia="Times New Roman" w:hAnsi="Times New Roman" w:cs="Times New Roman"/>
          <w:color w:val="000000"/>
          <w:sz w:val="28"/>
          <w:shd w:val="clear" w:color="auto" w:fill="FFFFFF"/>
        </w:rPr>
        <w:t>, удовлетворения потр</w:t>
      </w:r>
      <w:r>
        <w:rPr>
          <w:rFonts w:ascii="Times New Roman" w:eastAsia="Times New Roman" w:hAnsi="Times New Roman" w:cs="Times New Roman"/>
          <w:color w:val="000000"/>
          <w:sz w:val="28"/>
          <w:shd w:val="clear" w:color="auto" w:fill="FFFFFF"/>
        </w:rPr>
        <w:t>ебности в самоутверждении, самореализации.</w:t>
      </w:r>
    </w:p>
    <w:p w:rsidR="00E7240F" w:rsidRDefault="000209E1">
      <w:pPr>
        <w:spacing w:before="100" w:after="100" w:line="360" w:lineRule="auto"/>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В структуру игры как процесса входят:</w:t>
      </w:r>
    </w:p>
    <w:p w:rsidR="00E7240F" w:rsidRDefault="000209E1">
      <w:pPr>
        <w:spacing w:before="100" w:after="10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а) роли, взятые на себя играющими;</w:t>
      </w:r>
    </w:p>
    <w:p w:rsidR="00E7240F" w:rsidRDefault="000209E1">
      <w:pPr>
        <w:spacing w:before="100" w:after="10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б) игровые действия как средство реализации этих ролей;</w:t>
      </w:r>
    </w:p>
    <w:p w:rsidR="00E7240F" w:rsidRDefault="000209E1">
      <w:pPr>
        <w:spacing w:before="100" w:after="10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игровое употребление предметов, т.е. замещение реальных вещей игровыми, условными</w:t>
      </w:r>
      <w:r>
        <w:rPr>
          <w:rFonts w:ascii="Times New Roman" w:eastAsia="Times New Roman" w:hAnsi="Times New Roman" w:cs="Times New Roman"/>
          <w:color w:val="000000"/>
          <w:sz w:val="28"/>
          <w:shd w:val="clear" w:color="auto" w:fill="FFFFFF"/>
        </w:rPr>
        <w:t>;</w:t>
      </w:r>
    </w:p>
    <w:p w:rsidR="00E7240F" w:rsidRDefault="000209E1">
      <w:pPr>
        <w:spacing w:before="100" w:after="10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г) реальные отношения между играющими;</w:t>
      </w:r>
    </w:p>
    <w:p w:rsidR="00E7240F" w:rsidRDefault="000209E1">
      <w:pPr>
        <w:spacing w:before="100" w:after="10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 сюжет (содержание) - область действительности, условно воспроизводимая в игре.</w:t>
      </w:r>
    </w:p>
    <w:p w:rsidR="00E7240F" w:rsidRDefault="000209E1">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Значение игры невозможно исчерпать и оценить развлекательно- </w:t>
      </w:r>
      <w:proofErr w:type="gramStart"/>
      <w:r>
        <w:rPr>
          <w:rFonts w:ascii="Times New Roman" w:eastAsia="Times New Roman" w:hAnsi="Times New Roman" w:cs="Times New Roman"/>
          <w:color w:val="000000"/>
          <w:sz w:val="28"/>
          <w:shd w:val="clear" w:color="auto" w:fill="FFFFFF"/>
        </w:rPr>
        <w:t>рекреативными  возможностями</w:t>
      </w:r>
      <w:proofErr w:type="gramEnd"/>
      <w:r>
        <w:rPr>
          <w:rFonts w:ascii="Times New Roman" w:eastAsia="Times New Roman" w:hAnsi="Times New Roman" w:cs="Times New Roman"/>
          <w:color w:val="000000"/>
          <w:sz w:val="28"/>
          <w:shd w:val="clear" w:color="auto" w:fill="FFFFFF"/>
        </w:rPr>
        <w:t>. В том состоит ее феномен, что, являясь раз</w:t>
      </w:r>
      <w:r>
        <w:rPr>
          <w:rFonts w:ascii="Times New Roman" w:eastAsia="Times New Roman" w:hAnsi="Times New Roman" w:cs="Times New Roman"/>
          <w:color w:val="000000"/>
          <w:sz w:val="28"/>
          <w:shd w:val="clear" w:color="auto" w:fill="FFFFFF"/>
        </w:rPr>
        <w:t>влечением, отдыхом, она способна перерасти в обучение, в творчество, в терапию, в модель типа человеческих отношений и проявлений в труде.</w:t>
      </w:r>
    </w:p>
    <w:p w:rsidR="00E7240F" w:rsidRDefault="000209E1">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Игру как метод обучения, передачи опыта старших поколений младшим люди использовали с древности. Широкое применение и</w:t>
      </w:r>
      <w:r>
        <w:rPr>
          <w:rFonts w:ascii="Times New Roman" w:eastAsia="Times New Roman" w:hAnsi="Times New Roman" w:cs="Times New Roman"/>
          <w:color w:val="000000"/>
          <w:sz w:val="28"/>
          <w:shd w:val="clear" w:color="auto" w:fill="FFFFFF"/>
        </w:rPr>
        <w:t>гра находит в народной педагогике, в дошкольных и других учреждениях. В современном детском саду, делающий ставку на активизацию и интенсификацию учебного процесса, игровая деятельность используется в следующих случаях:</w:t>
      </w:r>
    </w:p>
    <w:p w:rsidR="00E7240F" w:rsidRDefault="000209E1">
      <w:pPr>
        <w:spacing w:before="100" w:after="10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 качестве самостоятельных техноло</w:t>
      </w:r>
      <w:r>
        <w:rPr>
          <w:rFonts w:ascii="Times New Roman" w:eastAsia="Times New Roman" w:hAnsi="Times New Roman" w:cs="Times New Roman"/>
          <w:color w:val="000000"/>
          <w:sz w:val="28"/>
          <w:shd w:val="clear" w:color="auto" w:fill="FFFFFF"/>
        </w:rPr>
        <w:t>гий для освоения понятия, темы и даже раздела учебного процесса;</w:t>
      </w:r>
    </w:p>
    <w:p w:rsidR="00E7240F" w:rsidRDefault="000209E1">
      <w:pPr>
        <w:spacing w:before="100" w:after="10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как элементы (иногда весьма существенные) более обширной технологии;</w:t>
      </w:r>
    </w:p>
    <w:p w:rsidR="00E7240F" w:rsidRDefault="000209E1">
      <w:pPr>
        <w:spacing w:before="100" w:after="10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 качестве занятия или его части (введении, объяснения, закрепления, упражнения, контроля);</w:t>
      </w:r>
    </w:p>
    <w:p w:rsidR="00E7240F" w:rsidRDefault="000209E1">
      <w:pPr>
        <w:spacing w:before="100" w:after="10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 </w:t>
      </w:r>
      <w:r>
        <w:rPr>
          <w:rFonts w:ascii="Times New Roman" w:eastAsia="Times New Roman" w:hAnsi="Times New Roman" w:cs="Times New Roman"/>
          <w:color w:val="000000"/>
          <w:sz w:val="28"/>
          <w:shd w:val="clear" w:color="auto" w:fill="FFFFFF"/>
        </w:rPr>
        <w:t>как технология культурно - досуговой работы (игры типа «Поле чудес», «Звездный час», «Умники и Умницы» и др.).</w:t>
      </w:r>
    </w:p>
    <w:p w:rsidR="00E7240F" w:rsidRDefault="000209E1">
      <w:pPr>
        <w:spacing w:before="100" w:after="10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Понятие «игровые педагогические технологии» включает достаточно обширную группу методов и приемов организации педагогического процесса в форме ра</w:t>
      </w:r>
      <w:r>
        <w:rPr>
          <w:rFonts w:ascii="Times New Roman" w:eastAsia="Times New Roman" w:hAnsi="Times New Roman" w:cs="Times New Roman"/>
          <w:color w:val="000000"/>
          <w:sz w:val="28"/>
          <w:shd w:val="clear" w:color="auto" w:fill="FFFFFF"/>
        </w:rPr>
        <w:t>зличных педагогических игр.</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w:t>
      </w:r>
      <w:r>
        <w:rPr>
          <w:rFonts w:ascii="Times New Roman" w:eastAsia="Times New Roman" w:hAnsi="Times New Roman" w:cs="Times New Roman"/>
          <w:color w:val="000000"/>
          <w:sz w:val="28"/>
          <w:shd w:val="clear" w:color="auto" w:fill="FFFFFF"/>
        </w:rPr>
        <w:t>й направленностью.</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Игровая форма занятий создается при помощи игровых приемов и ситуаций, которые выступают как средство побуждения, стимулирования детей к учебной деятельности.</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Реализация игровых приемов и ситуаций при урочной форме занятий происходит по </w:t>
      </w:r>
      <w:r>
        <w:rPr>
          <w:rFonts w:ascii="Times New Roman" w:eastAsia="Times New Roman" w:hAnsi="Times New Roman" w:cs="Times New Roman"/>
          <w:color w:val="000000"/>
          <w:sz w:val="28"/>
          <w:shd w:val="clear" w:color="auto" w:fill="FFFFFF"/>
        </w:rPr>
        <w:t>таким основным направлениям: дидактическая цель ставится перед детьми в форме игровой задачи; учебная деятельность подчиняется правилам игры; учебный материал используется в качестве ее средства, в учебную деятельность вводится элемент соревнования, которы</w:t>
      </w:r>
      <w:r>
        <w:rPr>
          <w:rFonts w:ascii="Times New Roman" w:eastAsia="Times New Roman" w:hAnsi="Times New Roman" w:cs="Times New Roman"/>
          <w:color w:val="000000"/>
          <w:sz w:val="28"/>
          <w:shd w:val="clear" w:color="auto" w:fill="FFFFFF"/>
        </w:rPr>
        <w:t>й переводит дидактическую задачу в игровую; успешное выполнение дидактического задания связывается с игровым результатом.</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Обширна типология педагогических игр по характеру игровой методики. Укажем лишь важнейшие из применяемых типов: предметные, сюжетные, </w:t>
      </w:r>
      <w:r>
        <w:rPr>
          <w:rFonts w:ascii="Times New Roman" w:eastAsia="Times New Roman" w:hAnsi="Times New Roman" w:cs="Times New Roman"/>
          <w:color w:val="000000"/>
          <w:sz w:val="28"/>
          <w:shd w:val="clear" w:color="auto" w:fill="FFFFFF"/>
        </w:rPr>
        <w:t>ролевые, деловые, имитационные и игры-драматизации. И, наконец, специфику игровой технологии в значительной степени определяет игровая среда: различают игры с предметами и без предметов, настольные, комнатные, уличные, на местности, компьютерные и ТСО, а т</w:t>
      </w:r>
      <w:r>
        <w:rPr>
          <w:rFonts w:ascii="Times New Roman" w:eastAsia="Times New Roman" w:hAnsi="Times New Roman" w:cs="Times New Roman"/>
          <w:color w:val="000000"/>
          <w:sz w:val="28"/>
          <w:shd w:val="clear" w:color="auto" w:fill="FFFFFF"/>
        </w:rPr>
        <w:t>акже с различными средствами передвижения.</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Все следующие </w:t>
      </w:r>
      <w:proofErr w:type="gramStart"/>
      <w:r>
        <w:rPr>
          <w:rFonts w:ascii="Times New Roman" w:eastAsia="Times New Roman" w:hAnsi="Times New Roman" w:cs="Times New Roman"/>
          <w:color w:val="000000"/>
          <w:sz w:val="28"/>
          <w:shd w:val="clear" w:color="auto" w:fill="FFFFFF"/>
        </w:rPr>
        <w:t>за дошкольным возрастные периоды</w:t>
      </w:r>
      <w:proofErr w:type="gramEnd"/>
      <w:r>
        <w:rPr>
          <w:rFonts w:ascii="Times New Roman" w:eastAsia="Times New Roman" w:hAnsi="Times New Roman" w:cs="Times New Roman"/>
          <w:color w:val="000000"/>
          <w:sz w:val="28"/>
          <w:shd w:val="clear" w:color="auto" w:fill="FFFFFF"/>
        </w:rPr>
        <w:t xml:space="preserve"> со своими ведущими видами деятельности (младший школьный возраст - учебная деятельность, средний - общественно полезная, старший школьный возраст - учебно- </w:t>
      </w:r>
      <w:proofErr w:type="spellStart"/>
      <w:r>
        <w:rPr>
          <w:rFonts w:ascii="Times New Roman" w:eastAsia="Times New Roman" w:hAnsi="Times New Roman" w:cs="Times New Roman"/>
          <w:color w:val="000000"/>
          <w:sz w:val="28"/>
          <w:shd w:val="clear" w:color="auto" w:fill="FFFFFF"/>
        </w:rPr>
        <w:lastRenderedPageBreak/>
        <w:t>проффесиональная</w:t>
      </w:r>
      <w:proofErr w:type="spellEnd"/>
      <w:r>
        <w:rPr>
          <w:rFonts w:ascii="Times New Roman" w:eastAsia="Times New Roman" w:hAnsi="Times New Roman" w:cs="Times New Roman"/>
          <w:color w:val="000000"/>
          <w:sz w:val="28"/>
          <w:shd w:val="clear" w:color="auto" w:fill="FFFFFF"/>
        </w:rPr>
        <w:t xml:space="preserve"> деятельность) не вытесняют игру, а п</w:t>
      </w:r>
      <w:r>
        <w:rPr>
          <w:rFonts w:ascii="Times New Roman" w:eastAsia="Times New Roman" w:hAnsi="Times New Roman" w:cs="Times New Roman"/>
          <w:color w:val="000000"/>
          <w:sz w:val="28"/>
          <w:shd w:val="clear" w:color="auto" w:fill="FFFFFF"/>
        </w:rPr>
        <w:t>родолжают включать ее в процесс.</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color w:val="000000"/>
          <w:sz w:val="28"/>
          <w:shd w:val="clear" w:color="auto" w:fill="FFFFFF"/>
        </w:rPr>
        <w:t xml:space="preserve">Технология проблемного обучения </w:t>
      </w:r>
      <w:r>
        <w:rPr>
          <w:rFonts w:ascii="Times New Roman" w:eastAsia="Times New Roman" w:hAnsi="Times New Roman" w:cs="Times New Roman"/>
          <w:color w:val="000000"/>
          <w:sz w:val="28"/>
          <w:shd w:val="clear" w:color="auto" w:fill="FFFFFF"/>
        </w:rPr>
        <w:t xml:space="preserve">не нова: она получила распространение в 20-30-х годах в советском и зарубежном саду. Проблемное обучение основывается на теоретических положениях американского философа, психолога и педагога </w:t>
      </w:r>
      <w:r>
        <w:rPr>
          <w:rFonts w:ascii="Times New Roman" w:eastAsia="Times New Roman" w:hAnsi="Times New Roman" w:cs="Times New Roman"/>
          <w:color w:val="000000"/>
          <w:sz w:val="28"/>
          <w:shd w:val="clear" w:color="auto" w:fill="FFFFFF"/>
        </w:rPr>
        <w:t xml:space="preserve">Дж. </w:t>
      </w:r>
      <w:proofErr w:type="spellStart"/>
      <w:r>
        <w:rPr>
          <w:rFonts w:ascii="Times New Roman" w:eastAsia="Times New Roman" w:hAnsi="Times New Roman" w:cs="Times New Roman"/>
          <w:color w:val="000000"/>
          <w:sz w:val="28"/>
          <w:shd w:val="clear" w:color="auto" w:fill="FFFFFF"/>
        </w:rPr>
        <w:t>Дьюи</w:t>
      </w:r>
      <w:proofErr w:type="spellEnd"/>
      <w:r>
        <w:rPr>
          <w:rFonts w:ascii="Times New Roman" w:eastAsia="Times New Roman" w:hAnsi="Times New Roman" w:cs="Times New Roman"/>
          <w:color w:val="000000"/>
          <w:sz w:val="28"/>
          <w:shd w:val="clear" w:color="auto" w:fill="FFFFFF"/>
        </w:rPr>
        <w:t xml:space="preserve"> (1859-1952), основавшего в 1894 г. в Чикаго опытную школу, в которой учебный план был заменен игровой и трудовой деятельностью. Занятия чтением, счетом, письмом проводились только в связи с потребностями - инстинктами, возникавшими у детей спонтан</w:t>
      </w:r>
      <w:r>
        <w:rPr>
          <w:rFonts w:ascii="Times New Roman" w:eastAsia="Times New Roman" w:hAnsi="Times New Roman" w:cs="Times New Roman"/>
          <w:color w:val="000000"/>
          <w:sz w:val="28"/>
          <w:shd w:val="clear" w:color="auto" w:fill="FFFFFF"/>
        </w:rPr>
        <w:t xml:space="preserve">но, по мере их физиологического созревания. </w:t>
      </w:r>
      <w:proofErr w:type="spellStart"/>
      <w:r>
        <w:rPr>
          <w:rFonts w:ascii="Times New Roman" w:eastAsia="Times New Roman" w:hAnsi="Times New Roman" w:cs="Times New Roman"/>
          <w:color w:val="000000"/>
          <w:sz w:val="28"/>
          <w:shd w:val="clear" w:color="auto" w:fill="FFFFFF"/>
        </w:rPr>
        <w:t>Дьюи</w:t>
      </w:r>
      <w:proofErr w:type="spellEnd"/>
      <w:r>
        <w:rPr>
          <w:rFonts w:ascii="Times New Roman" w:eastAsia="Times New Roman" w:hAnsi="Times New Roman" w:cs="Times New Roman"/>
          <w:color w:val="000000"/>
          <w:sz w:val="28"/>
          <w:shd w:val="clear" w:color="auto" w:fill="FFFFFF"/>
        </w:rPr>
        <w:t xml:space="preserve"> выделял четыре инстинкта для обучения: социальный, конструирования, художественного выражения, исследовательский.</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Под проблемным обучением понимается такая организация учебных занятий, которая предполагает с</w:t>
      </w:r>
      <w:r>
        <w:rPr>
          <w:rFonts w:ascii="Times New Roman" w:eastAsia="Times New Roman" w:hAnsi="Times New Roman" w:cs="Times New Roman"/>
          <w:color w:val="000000"/>
          <w:sz w:val="28"/>
          <w:shd w:val="clear" w:color="auto" w:fill="FFFFFF"/>
        </w:rPr>
        <w:t xml:space="preserve">оздание под руководством воспитателя проблемных ситуаций и активную самостоятельную деятельность детей по их разрешению, в результате чего и происходит творческое овладение профессиональными знаниями, навыками, умениями и развитие мыслительных </w:t>
      </w:r>
      <w:proofErr w:type="gramStart"/>
      <w:r>
        <w:rPr>
          <w:rFonts w:ascii="Times New Roman" w:eastAsia="Times New Roman" w:hAnsi="Times New Roman" w:cs="Times New Roman"/>
          <w:color w:val="000000"/>
          <w:sz w:val="28"/>
          <w:shd w:val="clear" w:color="auto" w:fill="FFFFFF"/>
        </w:rPr>
        <w:t>способностей</w:t>
      </w:r>
      <w:r>
        <w:rPr>
          <w:rFonts w:ascii="Times New Roman" w:eastAsia="Times New Roman" w:hAnsi="Times New Roman" w:cs="Times New Roman"/>
          <w:color w:val="000000"/>
          <w:sz w:val="28"/>
          <w:shd w:val="clear" w:color="auto" w:fill="FFFFFF"/>
        </w:rPr>
        <w:t xml:space="preserve"> .</w:t>
      </w:r>
      <w:proofErr w:type="gramEnd"/>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Проблемное обучение основано на создании особого вида мотивации - проблемной, поэтому требуется адекватного конструирования дидактического содержания материала, который должен быть представлен как цепь проблемных ситуаций.</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Проблемные ситуации могут быть</w:t>
      </w:r>
      <w:r>
        <w:rPr>
          <w:rFonts w:ascii="Times New Roman" w:eastAsia="Times New Roman" w:hAnsi="Times New Roman" w:cs="Times New Roman"/>
          <w:color w:val="000000"/>
          <w:sz w:val="28"/>
          <w:shd w:val="clear" w:color="auto" w:fill="FFFFFF"/>
        </w:rPr>
        <w:t xml:space="preserve"> различными по содержанию неизвестного, по уровню </w:t>
      </w:r>
      <w:proofErr w:type="spellStart"/>
      <w:r>
        <w:rPr>
          <w:rFonts w:ascii="Times New Roman" w:eastAsia="Times New Roman" w:hAnsi="Times New Roman" w:cs="Times New Roman"/>
          <w:color w:val="000000"/>
          <w:sz w:val="28"/>
          <w:shd w:val="clear" w:color="auto" w:fill="FFFFFF"/>
        </w:rPr>
        <w:t>проблемности</w:t>
      </w:r>
      <w:proofErr w:type="spellEnd"/>
      <w:r>
        <w:rPr>
          <w:rFonts w:ascii="Times New Roman" w:eastAsia="Times New Roman" w:hAnsi="Times New Roman" w:cs="Times New Roman"/>
          <w:color w:val="000000"/>
          <w:sz w:val="28"/>
          <w:shd w:val="clear" w:color="auto" w:fill="FFFFFF"/>
        </w:rPr>
        <w:t>, по виду рассогласования информации, по другим методическим особенностями.</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современной теории проблемного обучения различают два вида проблемных ситуаций: психологическую и педагогическую. Пе</w:t>
      </w:r>
      <w:r>
        <w:rPr>
          <w:rFonts w:ascii="Times New Roman" w:eastAsia="Times New Roman" w:hAnsi="Times New Roman" w:cs="Times New Roman"/>
          <w:color w:val="000000"/>
          <w:sz w:val="28"/>
          <w:shd w:val="clear" w:color="auto" w:fill="FFFFFF"/>
        </w:rPr>
        <w:t>рвая касается деятельности детей, вторая представляет организацию учебного процесса.</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Педагогическая проблемная ситуация создается с помощью активизирующих действий, вопросов воспитателя, подчеркивающих новизну, важность, </w:t>
      </w:r>
      <w:r>
        <w:rPr>
          <w:rFonts w:ascii="Times New Roman" w:eastAsia="Times New Roman" w:hAnsi="Times New Roman" w:cs="Times New Roman"/>
          <w:color w:val="000000"/>
          <w:sz w:val="28"/>
          <w:shd w:val="clear" w:color="auto" w:fill="FFFFFF"/>
        </w:rPr>
        <w:lastRenderedPageBreak/>
        <w:t>красоту и другие отличительные каче</w:t>
      </w:r>
      <w:r>
        <w:rPr>
          <w:rFonts w:ascii="Times New Roman" w:eastAsia="Times New Roman" w:hAnsi="Times New Roman" w:cs="Times New Roman"/>
          <w:color w:val="000000"/>
          <w:sz w:val="28"/>
          <w:shd w:val="clear" w:color="auto" w:fill="FFFFFF"/>
        </w:rPr>
        <w:t>ства объекта познания. Создание психологической проблемной ситуации сугубо индивидуально. Ни слишком трудная, ни слишком легкая познавательная задача не создает проблемной ситуации для детей. Проблемные ситуации могут создаваться на всех этапах процесса об</w:t>
      </w:r>
      <w:r>
        <w:rPr>
          <w:rFonts w:ascii="Times New Roman" w:eastAsia="Times New Roman" w:hAnsi="Times New Roman" w:cs="Times New Roman"/>
          <w:color w:val="000000"/>
          <w:sz w:val="28"/>
          <w:shd w:val="clear" w:color="auto" w:fill="FFFFFF"/>
        </w:rPr>
        <w:t>учения: при объяснении, закреплении, контроле.</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Воспитатель создает проблемную ситуацию, направляет детей на ее решение, организует поиск решения. Таким образом, ребенок ставится в позицию субъекта своего обучения и как результат у него образуются новые зна</w:t>
      </w:r>
      <w:r>
        <w:rPr>
          <w:rFonts w:ascii="Times New Roman" w:eastAsia="Times New Roman" w:hAnsi="Times New Roman" w:cs="Times New Roman"/>
          <w:color w:val="000000"/>
          <w:sz w:val="28"/>
          <w:shd w:val="clear" w:color="auto" w:fill="FFFFFF"/>
        </w:rPr>
        <w:t>ния, он овладевает новыми способами действия. Трудность управления проблемным обучением в том, что возникновение проблемной ситуации - акт индивидуальный, поэтому от воспитателя требуется использование дифференцированного и индивидуального подхода.</w:t>
      </w:r>
    </w:p>
    <w:p w:rsidR="00E7240F" w:rsidRDefault="000209E1">
      <w:pPr>
        <w:spacing w:before="100" w:after="100" w:line="240" w:lineRule="auto"/>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Для реа</w:t>
      </w:r>
      <w:r>
        <w:rPr>
          <w:rFonts w:ascii="Times New Roman" w:eastAsia="Times New Roman" w:hAnsi="Times New Roman" w:cs="Times New Roman"/>
          <w:b/>
          <w:color w:val="000000"/>
          <w:sz w:val="28"/>
          <w:shd w:val="clear" w:color="auto" w:fill="FFFFFF"/>
        </w:rPr>
        <w:t>лизации проблемной технологии необходимы:</w:t>
      </w:r>
    </w:p>
    <w:p w:rsidR="00E7240F" w:rsidRDefault="000209E1">
      <w:pPr>
        <w:spacing w:before="100" w:after="10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отбор самых актуальных, сущностных задач;</w:t>
      </w:r>
    </w:p>
    <w:p w:rsidR="00E7240F" w:rsidRDefault="000209E1">
      <w:pPr>
        <w:spacing w:before="100" w:after="10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определение особенностей проблемного обучения в различных видах учебной работы;</w:t>
      </w:r>
    </w:p>
    <w:p w:rsidR="00E7240F" w:rsidRDefault="000209E1">
      <w:pPr>
        <w:spacing w:before="100" w:after="10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построение оптимальной системы проблемного обучения, создание учебных и методических п</w:t>
      </w:r>
      <w:r>
        <w:rPr>
          <w:rFonts w:ascii="Times New Roman" w:eastAsia="Times New Roman" w:hAnsi="Times New Roman" w:cs="Times New Roman"/>
          <w:color w:val="000000"/>
          <w:sz w:val="28"/>
          <w:shd w:val="clear" w:color="auto" w:fill="FFFFFF"/>
        </w:rPr>
        <w:t>особий и руководств;</w:t>
      </w:r>
    </w:p>
    <w:p w:rsidR="00E7240F" w:rsidRDefault="000209E1">
      <w:pPr>
        <w:spacing w:before="100" w:after="10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личностный подход и мастерство воспитателя, способные вызвать активную познавательную деятельность ребенка.</w:t>
      </w:r>
    </w:p>
    <w:p w:rsidR="00E7240F" w:rsidRDefault="000209E1">
      <w:pPr>
        <w:spacing w:before="100" w:after="100" w:line="360" w:lineRule="auto"/>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b/>
          <w:i/>
          <w:color w:val="000000"/>
          <w:sz w:val="28"/>
        </w:rPr>
        <w:t>Здоровьесберегающие</w:t>
      </w:r>
      <w:proofErr w:type="spellEnd"/>
      <w:r>
        <w:rPr>
          <w:rFonts w:ascii="Times New Roman" w:eastAsia="Times New Roman" w:hAnsi="Times New Roman" w:cs="Times New Roman"/>
          <w:b/>
          <w:i/>
          <w:color w:val="000000"/>
          <w:sz w:val="28"/>
        </w:rPr>
        <w:t xml:space="preserve"> технологии</w:t>
      </w:r>
      <w:r>
        <w:rPr>
          <w:rFonts w:ascii="Times New Roman" w:eastAsia="Times New Roman" w:hAnsi="Times New Roman" w:cs="Times New Roman"/>
          <w:i/>
          <w:color w:val="000000"/>
          <w:sz w:val="28"/>
        </w:rPr>
        <w:t xml:space="preserve"> в дошкольном образовании</w:t>
      </w:r>
      <w:r>
        <w:rPr>
          <w:rFonts w:ascii="Times New Roman" w:eastAsia="Times New Roman" w:hAnsi="Times New Roman" w:cs="Times New Roman"/>
          <w:color w:val="000000"/>
          <w:sz w:val="28"/>
        </w:rPr>
        <w:t xml:space="preserve"> – </w:t>
      </w:r>
      <w:r>
        <w:rPr>
          <w:rFonts w:ascii="Times New Roman" w:eastAsia="Times New Roman" w:hAnsi="Times New Roman" w:cs="Times New Roman"/>
          <w:color w:val="000000"/>
          <w:sz w:val="28"/>
        </w:rPr>
        <w:t xml:space="preserve">технологии, направленные на решение приоритетной задачи современного дошкольного образования – задачи сохранения, поддержания и обогащения здоровья субъектов педагогического процесса в детском саду: детей; педагогов и родителей. </w:t>
      </w:r>
    </w:p>
    <w:p w:rsidR="00E7240F" w:rsidRDefault="000209E1">
      <w:pPr>
        <w:spacing w:before="100" w:after="10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Цель ЗСТ</w:t>
      </w:r>
      <w:r>
        <w:rPr>
          <w:rFonts w:ascii="Times New Roman" w:eastAsia="Times New Roman" w:hAnsi="Times New Roman" w:cs="Times New Roman"/>
          <w:color w:val="000000"/>
          <w:sz w:val="28"/>
        </w:rPr>
        <w:t xml:space="preserve"> в ДОУ применитель</w:t>
      </w:r>
      <w:r>
        <w:rPr>
          <w:rFonts w:ascii="Times New Roman" w:eastAsia="Times New Roman" w:hAnsi="Times New Roman" w:cs="Times New Roman"/>
          <w:color w:val="000000"/>
          <w:sz w:val="28"/>
        </w:rPr>
        <w:t xml:space="preserve">но к ребенку – обеспечение высокого уровня реального здоровья воспитаннику д/с  и воспитание </w:t>
      </w:r>
      <w:proofErr w:type="spellStart"/>
      <w:r>
        <w:rPr>
          <w:rFonts w:ascii="Times New Roman" w:eastAsia="Times New Roman" w:hAnsi="Times New Roman" w:cs="Times New Roman"/>
          <w:color w:val="000000"/>
          <w:sz w:val="28"/>
        </w:rPr>
        <w:t>валеологической</w:t>
      </w:r>
      <w:proofErr w:type="spellEnd"/>
      <w:r>
        <w:rPr>
          <w:rFonts w:ascii="Times New Roman" w:eastAsia="Times New Roman" w:hAnsi="Times New Roman" w:cs="Times New Roman"/>
          <w:color w:val="000000"/>
          <w:sz w:val="28"/>
        </w:rPr>
        <w:t xml:space="preserve"> культуры как совокупности осознанного отношения ребенка к здоровью и жизни человека, знаний о здоровье и умений оберегать, поддерживать и сохранять</w:t>
      </w:r>
      <w:r>
        <w:rPr>
          <w:rFonts w:ascii="Times New Roman" w:eastAsia="Times New Roman" w:hAnsi="Times New Roman" w:cs="Times New Roman"/>
          <w:color w:val="000000"/>
          <w:sz w:val="28"/>
        </w:rPr>
        <w:t xml:space="preserve"> его, </w:t>
      </w:r>
      <w:proofErr w:type="spellStart"/>
      <w:r>
        <w:rPr>
          <w:rFonts w:ascii="Times New Roman" w:eastAsia="Times New Roman" w:hAnsi="Times New Roman" w:cs="Times New Roman"/>
          <w:color w:val="000000"/>
          <w:sz w:val="28"/>
        </w:rPr>
        <w:t>валеологической</w:t>
      </w:r>
      <w:proofErr w:type="spellEnd"/>
      <w:r>
        <w:rPr>
          <w:rFonts w:ascii="Times New Roman" w:eastAsia="Times New Roman" w:hAnsi="Times New Roman" w:cs="Times New Roman"/>
          <w:color w:val="000000"/>
          <w:sz w:val="28"/>
        </w:rPr>
        <w:t xml:space="preserve"> компетентности, позволяющей дошкольнику самостоятельно и эффективно решать задачи здорового образа жизни и </w:t>
      </w:r>
      <w:r>
        <w:rPr>
          <w:rFonts w:ascii="Times New Roman" w:eastAsia="Times New Roman" w:hAnsi="Times New Roman" w:cs="Times New Roman"/>
          <w:color w:val="000000"/>
          <w:sz w:val="28"/>
        </w:rPr>
        <w:lastRenderedPageBreak/>
        <w:t>безопасного поведения, задачи, связанные с оказанием элементарной медицинской, психологической самопомощи и помощи. Применитель</w:t>
      </w:r>
      <w:r>
        <w:rPr>
          <w:rFonts w:ascii="Times New Roman" w:eastAsia="Times New Roman" w:hAnsi="Times New Roman" w:cs="Times New Roman"/>
          <w:color w:val="000000"/>
          <w:sz w:val="28"/>
        </w:rPr>
        <w:t xml:space="preserve">но ко взрослым – содействие становлению культуры здоровья, в том числе культуры профессионального здоровья воспитателей ДОУ и </w:t>
      </w:r>
      <w:proofErr w:type="spellStart"/>
      <w:r>
        <w:rPr>
          <w:rFonts w:ascii="Times New Roman" w:eastAsia="Times New Roman" w:hAnsi="Times New Roman" w:cs="Times New Roman"/>
          <w:color w:val="000000"/>
          <w:sz w:val="28"/>
        </w:rPr>
        <w:t>валеологическому</w:t>
      </w:r>
      <w:proofErr w:type="spellEnd"/>
      <w:r>
        <w:rPr>
          <w:rFonts w:ascii="Times New Roman" w:eastAsia="Times New Roman" w:hAnsi="Times New Roman" w:cs="Times New Roman"/>
          <w:color w:val="000000"/>
          <w:sz w:val="28"/>
        </w:rPr>
        <w:t xml:space="preserve"> просвещению родителей.</w:t>
      </w:r>
    </w:p>
    <w:p w:rsidR="00E7240F" w:rsidRDefault="000209E1">
      <w:pPr>
        <w:spacing w:before="100" w:after="100" w:line="36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Классификация </w:t>
      </w:r>
      <w:proofErr w:type="spellStart"/>
      <w:r>
        <w:rPr>
          <w:rFonts w:ascii="Times New Roman" w:eastAsia="Times New Roman" w:hAnsi="Times New Roman" w:cs="Times New Roman"/>
          <w:b/>
          <w:color w:val="000000"/>
          <w:sz w:val="28"/>
        </w:rPr>
        <w:t>здоровьесберегающих</w:t>
      </w:r>
      <w:proofErr w:type="spellEnd"/>
      <w:r>
        <w:rPr>
          <w:rFonts w:ascii="Times New Roman" w:eastAsia="Times New Roman" w:hAnsi="Times New Roman" w:cs="Times New Roman"/>
          <w:b/>
          <w:color w:val="000000"/>
          <w:sz w:val="28"/>
        </w:rPr>
        <w:t xml:space="preserve"> технологий:</w:t>
      </w:r>
    </w:p>
    <w:p w:rsidR="00E7240F" w:rsidRDefault="000209E1">
      <w:pPr>
        <w:spacing w:after="0" w:line="360" w:lineRule="auto"/>
        <w:ind w:left="360" w:hanging="36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1.</w:t>
      </w:r>
      <w:r>
        <w:rPr>
          <w:rFonts w:ascii="Times New Roman" w:eastAsia="Times New Roman" w:hAnsi="Times New Roman" w:cs="Times New Roman"/>
          <w:b/>
          <w:i/>
          <w:color w:val="000000"/>
          <w:sz w:val="28"/>
        </w:rPr>
        <w:t xml:space="preserve">Медико-профилактические </w:t>
      </w:r>
      <w:proofErr w:type="gramStart"/>
      <w:r>
        <w:rPr>
          <w:rFonts w:ascii="Times New Roman" w:eastAsia="Times New Roman" w:hAnsi="Times New Roman" w:cs="Times New Roman"/>
          <w:b/>
          <w:i/>
          <w:color w:val="000000"/>
          <w:sz w:val="28"/>
        </w:rPr>
        <w:t>технологии</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 –</w:t>
      </w:r>
      <w:proofErr w:type="gramEnd"/>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технологии,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w:t>
      </w:r>
    </w:p>
    <w:p w:rsidR="00E7240F" w:rsidRDefault="000209E1">
      <w:pPr>
        <w:spacing w:after="0" w:line="360" w:lineRule="auto"/>
        <w:ind w:left="360" w:hanging="36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2</w:t>
      </w:r>
      <w:r>
        <w:rPr>
          <w:rFonts w:ascii="Times New Roman" w:eastAsia="Times New Roman" w:hAnsi="Times New Roman" w:cs="Times New Roman"/>
          <w:b/>
          <w:i/>
          <w:color w:val="000000"/>
          <w:sz w:val="28"/>
        </w:rPr>
        <w:t>Физкультурно-оздоровительные технологии</w:t>
      </w:r>
      <w:r>
        <w:rPr>
          <w:rFonts w:ascii="Times New Roman" w:eastAsia="Times New Roman" w:hAnsi="Times New Roman" w:cs="Times New Roman"/>
          <w:color w:val="000000"/>
          <w:sz w:val="28"/>
        </w:rPr>
        <w:t> – техноло</w:t>
      </w:r>
      <w:r>
        <w:rPr>
          <w:rFonts w:ascii="Times New Roman" w:eastAsia="Times New Roman" w:hAnsi="Times New Roman" w:cs="Times New Roman"/>
          <w:color w:val="000000"/>
          <w:sz w:val="28"/>
        </w:rPr>
        <w:t>гии, направленные на физическое развитие и укрепление здоровья ребенка, реализация которых осуществляется специалистами по физическому воспитанию и воспитателями ДОУ в условиях специально организованных форм оздоровительной работы.</w:t>
      </w:r>
    </w:p>
    <w:p w:rsidR="00E7240F" w:rsidRDefault="000209E1">
      <w:pPr>
        <w:spacing w:after="0" w:line="360" w:lineRule="auto"/>
        <w:ind w:left="360" w:hanging="36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3.</w:t>
      </w:r>
      <w:r>
        <w:rPr>
          <w:rFonts w:ascii="Times New Roman" w:eastAsia="Times New Roman" w:hAnsi="Times New Roman" w:cs="Times New Roman"/>
          <w:color w:val="000000"/>
          <w:sz w:val="28"/>
        </w:rPr>
        <w:t>  </w:t>
      </w:r>
      <w:proofErr w:type="spellStart"/>
      <w:r>
        <w:rPr>
          <w:rFonts w:ascii="Times New Roman" w:eastAsia="Times New Roman" w:hAnsi="Times New Roman" w:cs="Times New Roman"/>
          <w:i/>
          <w:color w:val="000000"/>
          <w:sz w:val="28"/>
        </w:rPr>
        <w:t>Здоровьесберегающие</w:t>
      </w:r>
      <w:proofErr w:type="spellEnd"/>
      <w:r>
        <w:rPr>
          <w:rFonts w:ascii="Times New Roman" w:eastAsia="Times New Roman" w:hAnsi="Times New Roman" w:cs="Times New Roman"/>
          <w:i/>
          <w:color w:val="000000"/>
          <w:sz w:val="28"/>
        </w:rPr>
        <w:t xml:space="preserve"> </w:t>
      </w:r>
      <w:r>
        <w:rPr>
          <w:rFonts w:ascii="Times New Roman" w:eastAsia="Times New Roman" w:hAnsi="Times New Roman" w:cs="Times New Roman"/>
          <w:i/>
          <w:color w:val="000000"/>
          <w:sz w:val="28"/>
        </w:rPr>
        <w:t>образовательные технологии в детском саду</w:t>
      </w:r>
      <w:r>
        <w:rPr>
          <w:rFonts w:ascii="Times New Roman" w:eastAsia="Times New Roman" w:hAnsi="Times New Roman" w:cs="Times New Roman"/>
          <w:color w:val="000000"/>
          <w:sz w:val="28"/>
        </w:rPr>
        <w:t xml:space="preserve"> –технологии воспитания </w:t>
      </w:r>
      <w:proofErr w:type="spellStart"/>
      <w:r>
        <w:rPr>
          <w:rFonts w:ascii="Times New Roman" w:eastAsia="Times New Roman" w:hAnsi="Times New Roman" w:cs="Times New Roman"/>
          <w:color w:val="000000"/>
          <w:sz w:val="28"/>
        </w:rPr>
        <w:t>валеологической</w:t>
      </w:r>
      <w:proofErr w:type="spellEnd"/>
      <w:r>
        <w:rPr>
          <w:rFonts w:ascii="Times New Roman" w:eastAsia="Times New Roman" w:hAnsi="Times New Roman" w:cs="Times New Roman"/>
          <w:color w:val="000000"/>
          <w:sz w:val="28"/>
        </w:rPr>
        <w:t xml:space="preserve"> культуры или культуры здоровья дошкольников.</w:t>
      </w:r>
    </w:p>
    <w:p w:rsidR="00E7240F" w:rsidRDefault="000209E1">
      <w:pPr>
        <w:spacing w:after="0" w:line="360" w:lineRule="auto"/>
        <w:ind w:left="360" w:hanging="36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4.</w:t>
      </w:r>
      <w:r>
        <w:rPr>
          <w:rFonts w:ascii="Times New Roman" w:eastAsia="Times New Roman" w:hAnsi="Times New Roman" w:cs="Times New Roman"/>
          <w:color w:val="000000"/>
          <w:sz w:val="28"/>
        </w:rPr>
        <w:t>  </w:t>
      </w:r>
      <w:r>
        <w:rPr>
          <w:rFonts w:ascii="Times New Roman" w:eastAsia="Times New Roman" w:hAnsi="Times New Roman" w:cs="Times New Roman"/>
          <w:i/>
          <w:color w:val="000000"/>
          <w:sz w:val="28"/>
        </w:rPr>
        <w:t>Технологии обеспечения социально-психологического благополучия ребенка </w:t>
      </w:r>
      <w:r>
        <w:rPr>
          <w:rFonts w:ascii="Times New Roman" w:eastAsia="Times New Roman" w:hAnsi="Times New Roman" w:cs="Times New Roman"/>
          <w:color w:val="000000"/>
          <w:sz w:val="28"/>
        </w:rPr>
        <w:t>– технологии, обеспечивающие психологическое и социальн</w:t>
      </w:r>
      <w:r>
        <w:rPr>
          <w:rFonts w:ascii="Times New Roman" w:eastAsia="Times New Roman" w:hAnsi="Times New Roman" w:cs="Times New Roman"/>
          <w:color w:val="000000"/>
          <w:sz w:val="28"/>
        </w:rPr>
        <w:t xml:space="preserve">ое </w:t>
      </w:r>
      <w:proofErr w:type="gramStart"/>
      <w:r>
        <w:rPr>
          <w:rFonts w:ascii="Times New Roman" w:eastAsia="Times New Roman" w:hAnsi="Times New Roman" w:cs="Times New Roman"/>
          <w:color w:val="000000"/>
          <w:sz w:val="28"/>
        </w:rPr>
        <w:t>здоровье  ребенка</w:t>
      </w:r>
      <w:proofErr w:type="gramEnd"/>
      <w:r>
        <w:rPr>
          <w:rFonts w:ascii="Times New Roman" w:eastAsia="Times New Roman" w:hAnsi="Times New Roman" w:cs="Times New Roman"/>
          <w:color w:val="000000"/>
          <w:sz w:val="28"/>
        </w:rPr>
        <w:t>-дошкольника.</w:t>
      </w:r>
    </w:p>
    <w:p w:rsidR="00E7240F" w:rsidRDefault="000209E1">
      <w:pPr>
        <w:spacing w:after="0" w:line="360" w:lineRule="auto"/>
        <w:ind w:left="360" w:hanging="36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5</w:t>
      </w:r>
      <w:r>
        <w:rPr>
          <w:rFonts w:ascii="Times New Roman" w:eastAsia="Times New Roman" w:hAnsi="Times New Roman" w:cs="Times New Roman"/>
          <w:color w:val="000000"/>
          <w:sz w:val="28"/>
        </w:rPr>
        <w:t>. </w:t>
      </w:r>
      <w:r>
        <w:rPr>
          <w:rFonts w:ascii="Times New Roman" w:eastAsia="Times New Roman" w:hAnsi="Times New Roman" w:cs="Times New Roman"/>
          <w:i/>
          <w:color w:val="000000"/>
          <w:sz w:val="28"/>
        </w:rPr>
        <w:t xml:space="preserve">Технологии </w:t>
      </w:r>
      <w:proofErr w:type="spellStart"/>
      <w:r>
        <w:rPr>
          <w:rFonts w:ascii="Times New Roman" w:eastAsia="Times New Roman" w:hAnsi="Times New Roman" w:cs="Times New Roman"/>
          <w:i/>
          <w:color w:val="000000"/>
          <w:sz w:val="28"/>
        </w:rPr>
        <w:t>здоровьесбережения</w:t>
      </w:r>
      <w:proofErr w:type="spellEnd"/>
      <w:r>
        <w:rPr>
          <w:rFonts w:ascii="Times New Roman" w:eastAsia="Times New Roman" w:hAnsi="Times New Roman" w:cs="Times New Roman"/>
          <w:i/>
          <w:color w:val="000000"/>
          <w:sz w:val="28"/>
        </w:rPr>
        <w:t xml:space="preserve"> и </w:t>
      </w:r>
      <w:proofErr w:type="spellStart"/>
      <w:r>
        <w:rPr>
          <w:rFonts w:ascii="Times New Roman" w:eastAsia="Times New Roman" w:hAnsi="Times New Roman" w:cs="Times New Roman"/>
          <w:i/>
          <w:color w:val="000000"/>
          <w:sz w:val="28"/>
        </w:rPr>
        <w:t>здоровьеобогащения</w:t>
      </w:r>
      <w:proofErr w:type="spellEnd"/>
      <w:r>
        <w:rPr>
          <w:rFonts w:ascii="Times New Roman" w:eastAsia="Times New Roman" w:hAnsi="Times New Roman" w:cs="Times New Roman"/>
          <w:i/>
          <w:color w:val="000000"/>
          <w:sz w:val="28"/>
        </w:rPr>
        <w:t xml:space="preserve"> педагогов дошкольного образования</w:t>
      </w:r>
      <w:r>
        <w:rPr>
          <w:rFonts w:ascii="Times New Roman" w:eastAsia="Times New Roman" w:hAnsi="Times New Roman" w:cs="Times New Roman"/>
          <w:color w:val="000000"/>
          <w:sz w:val="28"/>
        </w:rPr>
        <w:t xml:space="preserve"> – технологии, направленные на </w:t>
      </w:r>
      <w:proofErr w:type="gramStart"/>
      <w:r>
        <w:rPr>
          <w:rFonts w:ascii="Times New Roman" w:eastAsia="Times New Roman" w:hAnsi="Times New Roman" w:cs="Times New Roman"/>
          <w:color w:val="000000"/>
          <w:sz w:val="28"/>
        </w:rPr>
        <w:t>развитие  культуры</w:t>
      </w:r>
      <w:proofErr w:type="gramEnd"/>
      <w:r>
        <w:rPr>
          <w:rFonts w:ascii="Times New Roman" w:eastAsia="Times New Roman" w:hAnsi="Times New Roman" w:cs="Times New Roman"/>
          <w:color w:val="000000"/>
          <w:sz w:val="28"/>
        </w:rPr>
        <w:t xml:space="preserve"> здоровья педагогов ДОУ, в том числе культуры профессионального здоровья, развитие пот</w:t>
      </w:r>
      <w:r>
        <w:rPr>
          <w:rFonts w:ascii="Times New Roman" w:eastAsia="Times New Roman" w:hAnsi="Times New Roman" w:cs="Times New Roman"/>
          <w:color w:val="000000"/>
          <w:sz w:val="28"/>
        </w:rPr>
        <w:t>ребности к здоровому образу жизни.</w:t>
      </w:r>
    </w:p>
    <w:p w:rsidR="00E7240F" w:rsidRDefault="000209E1">
      <w:pPr>
        <w:spacing w:after="0" w:line="360" w:lineRule="auto"/>
        <w:ind w:left="360" w:hanging="36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6</w:t>
      </w:r>
      <w:r>
        <w:rPr>
          <w:rFonts w:ascii="Times New Roman" w:eastAsia="Times New Roman" w:hAnsi="Times New Roman" w:cs="Times New Roman"/>
          <w:color w:val="000000"/>
          <w:sz w:val="28"/>
        </w:rPr>
        <w:t>. </w:t>
      </w:r>
      <w:r>
        <w:rPr>
          <w:rFonts w:ascii="Times New Roman" w:eastAsia="Times New Roman" w:hAnsi="Times New Roman" w:cs="Times New Roman"/>
          <w:i/>
          <w:color w:val="000000"/>
          <w:sz w:val="28"/>
        </w:rPr>
        <w:t xml:space="preserve">Технологии </w:t>
      </w:r>
      <w:proofErr w:type="spellStart"/>
      <w:r>
        <w:rPr>
          <w:rFonts w:ascii="Times New Roman" w:eastAsia="Times New Roman" w:hAnsi="Times New Roman" w:cs="Times New Roman"/>
          <w:i/>
          <w:color w:val="000000"/>
          <w:sz w:val="28"/>
        </w:rPr>
        <w:t>валеологического</w:t>
      </w:r>
      <w:proofErr w:type="spellEnd"/>
      <w:r>
        <w:rPr>
          <w:rFonts w:ascii="Times New Roman" w:eastAsia="Times New Roman" w:hAnsi="Times New Roman" w:cs="Times New Roman"/>
          <w:i/>
          <w:color w:val="000000"/>
          <w:sz w:val="28"/>
        </w:rPr>
        <w:t xml:space="preserve"> просвещения родителей</w:t>
      </w:r>
      <w:r>
        <w:rPr>
          <w:rFonts w:ascii="Times New Roman" w:eastAsia="Times New Roman" w:hAnsi="Times New Roman" w:cs="Times New Roman"/>
          <w:color w:val="000000"/>
          <w:sz w:val="28"/>
        </w:rPr>
        <w:t xml:space="preserve"> – задача данных технологий – обеспечение </w:t>
      </w:r>
      <w:proofErr w:type="spellStart"/>
      <w:r>
        <w:rPr>
          <w:rFonts w:ascii="Times New Roman" w:eastAsia="Times New Roman" w:hAnsi="Times New Roman" w:cs="Times New Roman"/>
          <w:color w:val="000000"/>
          <w:sz w:val="28"/>
        </w:rPr>
        <w:t>валеологической</w:t>
      </w:r>
      <w:proofErr w:type="spellEnd"/>
      <w:r>
        <w:rPr>
          <w:rFonts w:ascii="Times New Roman" w:eastAsia="Times New Roman" w:hAnsi="Times New Roman" w:cs="Times New Roman"/>
          <w:color w:val="000000"/>
          <w:sz w:val="28"/>
        </w:rPr>
        <w:t xml:space="preserve"> образованности родителей воспитанников ДОУ.</w:t>
      </w:r>
    </w:p>
    <w:p w:rsidR="00E7240F" w:rsidRDefault="000209E1">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Каждая из рассмотренных технологий имеет оздоровительную направленность, а используемая в комплексе </w:t>
      </w:r>
      <w:proofErr w:type="spellStart"/>
      <w:r>
        <w:rPr>
          <w:rFonts w:ascii="Times New Roman" w:eastAsia="Times New Roman" w:hAnsi="Times New Roman" w:cs="Times New Roman"/>
          <w:color w:val="000000"/>
          <w:sz w:val="28"/>
          <w:shd w:val="clear" w:color="auto" w:fill="FFFFFF"/>
        </w:rPr>
        <w:t>здоровьесберегающая</w:t>
      </w:r>
      <w:proofErr w:type="spellEnd"/>
      <w:r>
        <w:rPr>
          <w:rFonts w:ascii="Times New Roman" w:eastAsia="Times New Roman" w:hAnsi="Times New Roman" w:cs="Times New Roman"/>
          <w:color w:val="000000"/>
          <w:sz w:val="28"/>
          <w:shd w:val="clear" w:color="auto" w:fill="FFFFFF"/>
        </w:rPr>
        <w:t xml:space="preserve"> деятельность в итоге формирует у ребенка стойкую мотивацию на здоровый образ жизни, полноценное и неосложненное развитие.</w:t>
      </w:r>
    </w:p>
    <w:p w:rsidR="00E7240F" w:rsidRDefault="000209E1">
      <w:pPr>
        <w:spacing w:after="10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Выше названные</w:t>
      </w:r>
      <w:r>
        <w:rPr>
          <w:rFonts w:ascii="Times New Roman" w:eastAsia="Times New Roman" w:hAnsi="Times New Roman" w:cs="Times New Roman"/>
          <w:color w:val="000000"/>
          <w:sz w:val="28"/>
          <w:shd w:val="clear" w:color="auto" w:fill="FFFFFF"/>
        </w:rPr>
        <w:t xml:space="preserve"> технологии очень часто используются в практической деятельности дошкольного учреждения, т.к. без использования данных технологий не </w:t>
      </w:r>
      <w:proofErr w:type="gramStart"/>
      <w:r>
        <w:rPr>
          <w:rFonts w:ascii="Times New Roman" w:eastAsia="Times New Roman" w:hAnsi="Times New Roman" w:cs="Times New Roman"/>
          <w:color w:val="000000"/>
          <w:sz w:val="28"/>
          <w:shd w:val="clear" w:color="auto" w:fill="FFFFFF"/>
        </w:rPr>
        <w:t>будет  целиком</w:t>
      </w:r>
      <w:proofErr w:type="gramEnd"/>
      <w:r>
        <w:rPr>
          <w:rFonts w:ascii="Times New Roman" w:eastAsia="Times New Roman" w:hAnsi="Times New Roman" w:cs="Times New Roman"/>
          <w:color w:val="000000"/>
          <w:sz w:val="28"/>
          <w:shd w:val="clear" w:color="auto" w:fill="FFFFFF"/>
        </w:rPr>
        <w:t xml:space="preserve"> реализованы новые государственные стандарты. Таким образом, в соответствии с целостным подходом при разработ</w:t>
      </w:r>
      <w:r>
        <w:rPr>
          <w:rFonts w:ascii="Times New Roman" w:eastAsia="Times New Roman" w:hAnsi="Times New Roman" w:cs="Times New Roman"/>
          <w:color w:val="000000"/>
          <w:sz w:val="28"/>
          <w:shd w:val="clear" w:color="auto" w:fill="FFFFFF"/>
        </w:rPr>
        <w:t>ке и реализации проекта педагогического процесса как системы необходимо стремиться к обеспечению органичного единства всех его компонентов, имея в виду, что изменения в одном из них автоматически вызывают изменения других. Педагогическая технология в отлич</w:t>
      </w:r>
      <w:r>
        <w:rPr>
          <w:rFonts w:ascii="Times New Roman" w:eastAsia="Times New Roman" w:hAnsi="Times New Roman" w:cs="Times New Roman"/>
          <w:color w:val="000000"/>
          <w:sz w:val="28"/>
          <w:shd w:val="clear" w:color="auto" w:fill="FFFFFF"/>
        </w:rPr>
        <w:t xml:space="preserve">ие от методики предполагает разработку содержания и способов организации деятельности самих воспитанников. Она требует диагностического </w:t>
      </w:r>
      <w:proofErr w:type="spellStart"/>
      <w:r>
        <w:rPr>
          <w:rFonts w:ascii="Times New Roman" w:eastAsia="Times New Roman" w:hAnsi="Times New Roman" w:cs="Times New Roman"/>
          <w:color w:val="000000"/>
          <w:sz w:val="28"/>
          <w:shd w:val="clear" w:color="auto" w:fill="FFFFFF"/>
        </w:rPr>
        <w:t>целеобразования</w:t>
      </w:r>
      <w:proofErr w:type="spellEnd"/>
      <w:r>
        <w:rPr>
          <w:rFonts w:ascii="Times New Roman" w:eastAsia="Times New Roman" w:hAnsi="Times New Roman" w:cs="Times New Roman"/>
          <w:color w:val="000000"/>
          <w:sz w:val="28"/>
          <w:shd w:val="clear" w:color="auto" w:fill="FFFFFF"/>
        </w:rPr>
        <w:t xml:space="preserve"> и объективного контроля качества педагогического процесса, направленного на развитие </w:t>
      </w:r>
      <w:proofErr w:type="gramStart"/>
      <w:r>
        <w:rPr>
          <w:rFonts w:ascii="Times New Roman" w:eastAsia="Times New Roman" w:hAnsi="Times New Roman" w:cs="Times New Roman"/>
          <w:color w:val="000000"/>
          <w:sz w:val="28"/>
          <w:shd w:val="clear" w:color="auto" w:fill="FFFFFF"/>
        </w:rPr>
        <w:t>личности  детей</w:t>
      </w:r>
      <w:proofErr w:type="gramEnd"/>
      <w:r>
        <w:rPr>
          <w:rFonts w:ascii="Times New Roman" w:eastAsia="Times New Roman" w:hAnsi="Times New Roman" w:cs="Times New Roman"/>
          <w:color w:val="000000"/>
          <w:sz w:val="28"/>
          <w:shd w:val="clear" w:color="auto" w:fill="FFFFFF"/>
        </w:rPr>
        <w:t xml:space="preserve"> в ц</w:t>
      </w:r>
      <w:r>
        <w:rPr>
          <w:rFonts w:ascii="Times New Roman" w:eastAsia="Times New Roman" w:hAnsi="Times New Roman" w:cs="Times New Roman"/>
          <w:color w:val="000000"/>
          <w:sz w:val="28"/>
          <w:shd w:val="clear" w:color="auto" w:fill="FFFFFF"/>
        </w:rPr>
        <w:t>елом.</w:t>
      </w:r>
    </w:p>
    <w:p w:rsidR="00E7240F" w:rsidRDefault="00E7240F">
      <w:pPr>
        <w:spacing w:before="240" w:after="240" w:line="360" w:lineRule="auto"/>
        <w:rPr>
          <w:rFonts w:ascii="Tahoma" w:eastAsia="Tahoma" w:hAnsi="Tahoma" w:cs="Tahoma"/>
          <w:color w:val="383838"/>
          <w:sz w:val="28"/>
          <w:shd w:val="clear" w:color="auto" w:fill="FFFFFF"/>
        </w:rPr>
      </w:pPr>
    </w:p>
    <w:p w:rsidR="00E7240F" w:rsidRDefault="00E7240F">
      <w:pPr>
        <w:spacing w:before="100" w:after="100" w:line="360" w:lineRule="auto"/>
        <w:rPr>
          <w:rFonts w:ascii="Times New Roman" w:eastAsia="Times New Roman" w:hAnsi="Times New Roman" w:cs="Times New Roman"/>
          <w:color w:val="000000"/>
          <w:sz w:val="28"/>
          <w:shd w:val="clear" w:color="auto" w:fill="FFFFFF"/>
        </w:rPr>
      </w:pPr>
    </w:p>
    <w:p w:rsidR="00E7240F" w:rsidRDefault="00E7240F">
      <w:pPr>
        <w:spacing w:after="0" w:line="360" w:lineRule="auto"/>
        <w:rPr>
          <w:rFonts w:ascii="Times New Roman" w:eastAsia="Times New Roman" w:hAnsi="Times New Roman" w:cs="Times New Roman"/>
          <w:color w:val="000000"/>
          <w:sz w:val="28"/>
          <w:shd w:val="clear" w:color="auto" w:fill="FFFFFF"/>
        </w:rPr>
      </w:pPr>
    </w:p>
    <w:p w:rsidR="00E7240F" w:rsidRDefault="00E7240F">
      <w:pPr>
        <w:spacing w:after="0" w:line="360" w:lineRule="auto"/>
        <w:jc w:val="both"/>
        <w:rPr>
          <w:rFonts w:ascii="Times New Roman" w:eastAsia="Times New Roman" w:hAnsi="Times New Roman" w:cs="Times New Roman"/>
          <w:color w:val="000000"/>
          <w:sz w:val="28"/>
          <w:shd w:val="clear" w:color="auto" w:fill="FFFFFF"/>
        </w:rPr>
      </w:pPr>
    </w:p>
    <w:p w:rsidR="00E7240F" w:rsidRDefault="00E7240F">
      <w:pPr>
        <w:spacing w:after="0" w:line="360" w:lineRule="auto"/>
        <w:jc w:val="both"/>
        <w:rPr>
          <w:rFonts w:ascii="Times New Roman" w:eastAsia="Times New Roman" w:hAnsi="Times New Roman" w:cs="Times New Roman"/>
          <w:sz w:val="28"/>
        </w:rPr>
      </w:pPr>
    </w:p>
    <w:p w:rsidR="00E7240F" w:rsidRDefault="00E7240F">
      <w:pPr>
        <w:spacing w:after="0" w:line="360" w:lineRule="auto"/>
        <w:jc w:val="both"/>
        <w:rPr>
          <w:rFonts w:ascii="Times New Roman" w:eastAsia="Times New Roman" w:hAnsi="Times New Roman" w:cs="Times New Roman"/>
          <w:sz w:val="28"/>
        </w:rPr>
      </w:pPr>
    </w:p>
    <w:sectPr w:rsidR="00E724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A393A"/>
    <w:multiLevelType w:val="multilevel"/>
    <w:tmpl w:val="5844C2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7240F"/>
    <w:rsid w:val="000209E1"/>
    <w:rsid w:val="00E72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432E"/>
  <w15:docId w15:val="{B337AF5D-068A-4CB0-BC63-9AD71F8D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3053</Words>
  <Characters>17404</Characters>
  <Application>Microsoft Office Word</Application>
  <DocSecurity>0</DocSecurity>
  <Lines>145</Lines>
  <Paragraphs>40</Paragraphs>
  <ScaleCrop>false</ScaleCrop>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мама</cp:lastModifiedBy>
  <cp:revision>3</cp:revision>
  <dcterms:created xsi:type="dcterms:W3CDTF">2020-10-20T03:20:00Z</dcterms:created>
  <dcterms:modified xsi:type="dcterms:W3CDTF">2020-10-20T03:21:00Z</dcterms:modified>
</cp:coreProperties>
</file>