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b w:val="1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72"/>
          <w:szCs w:val="72"/>
          <w:rtl w:val="0"/>
        </w:rPr>
        <w:t xml:space="preserve">Инклюзивное обучение на уроках иностранного языка</w:t>
        <w:br w:type="textWrapping"/>
        <w:t xml:space="preserve">в общеобразовательной школе.</w:t>
      </w:r>
    </w:p>
    <w:p w:rsidR="00000000" w:rsidDel="00000000" w:rsidP="00000000" w:rsidRDefault="00000000" w:rsidRPr="00000000" w14:paraId="0000000C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Инклюзивное образование – это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 Такой подход позволяет назвать «особым» любого ребенка, чем-то отличающегося от принятой нормы. Таким образом, инклюзия призвана обеспечить повышение качества образования, воспитания и социализации всех детей.</w:t>
      </w:r>
    </w:p>
    <w:p w:rsidR="00000000" w:rsidDel="00000000" w:rsidP="00000000" w:rsidRDefault="00000000" w:rsidRPr="00000000" w14:paraId="00000014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Опыт работы в этом направлении нам говорит о том, что введение инклюзивного образования важно обществу по ряду причин:</w:t>
      </w:r>
    </w:p>
    <w:p w:rsidR="00000000" w:rsidDel="00000000" w:rsidP="00000000" w:rsidRDefault="00000000" w:rsidRPr="00000000" w14:paraId="00000016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Оно помогает бороться с  боязнью отличий, приучает детей и взрослых ценить и принимать  разницу между людьми вместо того, чтобы пытаться их изменить.</w:t>
      </w:r>
    </w:p>
    <w:p w:rsidR="00000000" w:rsidDel="00000000" w:rsidP="00000000" w:rsidRDefault="00000000" w:rsidRPr="00000000" w14:paraId="00000018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Оно поощряет достижения, доказывая, что все дети могут быть успешными, если им оказывается необходимая помощь.</w:t>
      </w:r>
    </w:p>
    <w:p w:rsidR="00000000" w:rsidDel="00000000" w:rsidP="00000000" w:rsidRDefault="00000000" w:rsidRPr="00000000" w14:paraId="0000001A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Оно расширяет профессиональные знания педагогов. Такое образование требует  новых способов и методов преподавания.</w:t>
      </w:r>
    </w:p>
    <w:p w:rsidR="00000000" w:rsidDel="00000000" w:rsidP="00000000" w:rsidRDefault="00000000" w:rsidRPr="00000000" w14:paraId="0000001C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Хотелось бы остановиться на применении принципов инклюзивного обучения на уроках иностранного языка для детей с ОВЗ. При реализации инклюзивного обучения на уроках иностранного языка рекомендуется:</w:t>
      </w:r>
    </w:p>
    <w:p w:rsidR="00000000" w:rsidDel="00000000" w:rsidP="00000000" w:rsidRDefault="00000000" w:rsidRPr="00000000" w14:paraId="0000001F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формировать лексические умения в ходе выполнения упражнений, которые обеспечивают запоминание новых слов и выражений и употребление их в речи;</w:t>
      </w:r>
    </w:p>
    <w:p w:rsidR="00000000" w:rsidDel="00000000" w:rsidP="00000000" w:rsidRDefault="00000000" w:rsidRPr="00000000" w14:paraId="00000021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использовать информационно-коммуникационные технологии, что позволяет «особенному» ребенку с удовольствием заниматься английским языком;</w:t>
      </w:r>
    </w:p>
    <w:p w:rsidR="00000000" w:rsidDel="00000000" w:rsidP="00000000" w:rsidRDefault="00000000" w:rsidRPr="00000000" w14:paraId="00000023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создавать благоприятный психологический климат;</w:t>
      </w:r>
    </w:p>
    <w:p w:rsidR="00000000" w:rsidDel="00000000" w:rsidP="00000000" w:rsidRDefault="00000000" w:rsidRPr="00000000" w14:paraId="00000025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-использовать здоровье сберегающие технологии, адаптированную программу с учетом особенностей психофизического развития и возможностей таких детей, иллюстративного и аудиоматериала, интерактивных элементарных заданий;</w:t>
      </w:r>
    </w:p>
    <w:p w:rsidR="00000000" w:rsidDel="00000000" w:rsidP="00000000" w:rsidRDefault="00000000" w:rsidRPr="00000000" w14:paraId="00000027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формировать ситуации успеха просто необходимо на каждом уроке, чтобы ребенок с ОВЗ почувствовал радость от малого, но хорошо выполненного задания.</w:t>
      </w:r>
    </w:p>
    <w:p w:rsidR="00000000" w:rsidDel="00000000" w:rsidP="00000000" w:rsidRDefault="00000000" w:rsidRPr="00000000" w14:paraId="00000029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организации системы работы с детьми с ОВЗ на уроках иностранного языка я стараюсь подбирать посильные индивидуальные задания, разрабатываю дополнительный материал, который бы входил в сферу интересов обучающихся, конкретизирую учебные задания с указанием способов работы.</w:t>
      </w:r>
    </w:p>
    <w:p w:rsidR="00000000" w:rsidDel="00000000" w:rsidP="00000000" w:rsidRDefault="00000000" w:rsidRPr="00000000" w14:paraId="0000002B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Рассмотрев некоторые примеры обучения иностранным языкам детей с особыми образовательными потребностями в общеобразовательных школах, необходимо отметить, что в нашей стране работа по организации инклюзивного обучения только начинается. На сегодняшний день существует ряд проблем, связанных с широким внедрением инклюзии не только в процесс обучения иностранным языкам, но и в образовательный процесс в целом. Инклюзивное обучение предоставляет таким детям возможность освоить элементарный уровень владения иностранным языком, что в свою очередь даст шанс социализироваться в современном обществе, снизить количество социально неадаптированных детей и подростков.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color w:val="366091"/>
          <w:sz w:val="52"/>
          <w:szCs w:val="52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