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4F" w:rsidRPr="000F2E4F" w:rsidRDefault="000F2E4F" w:rsidP="000F2E4F">
      <w:pPr>
        <w:spacing w:after="0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inherit" w:eastAsia="Times New Roman" w:hAnsi="inherit" w:cs="Times New Roman"/>
          <w:i/>
          <w:iCs/>
          <w:color w:val="202020"/>
          <w:sz w:val="27"/>
          <w:szCs w:val="27"/>
          <w:bdr w:val="none" w:sz="0" w:space="0" w:color="auto" w:frame="1"/>
          <w:lang w:eastAsia="ru-RU"/>
        </w:rPr>
        <w:t xml:space="preserve">«Хочешь стать лучше остальных? Тогда тебе предстоит делать то, что остальные делать не хотят» — Майкл Фред </w:t>
      </w:r>
      <w:proofErr w:type="spellStart"/>
      <w:r w:rsidRPr="000F2E4F">
        <w:rPr>
          <w:rFonts w:ascii="inherit" w:eastAsia="Times New Roman" w:hAnsi="inherit" w:cs="Times New Roman"/>
          <w:i/>
          <w:iCs/>
          <w:color w:val="202020"/>
          <w:sz w:val="27"/>
          <w:szCs w:val="27"/>
          <w:bdr w:val="none" w:sz="0" w:space="0" w:color="auto" w:frame="1"/>
          <w:lang w:eastAsia="ru-RU"/>
        </w:rPr>
        <w:t>Фелпс</w:t>
      </w:r>
      <w:proofErr w:type="spellEnd"/>
      <w:r w:rsidRPr="000F2E4F">
        <w:rPr>
          <w:rFonts w:ascii="inherit" w:eastAsia="Times New Roman" w:hAnsi="inherit" w:cs="Times New Roman"/>
          <w:i/>
          <w:iCs/>
          <w:color w:val="202020"/>
          <w:sz w:val="27"/>
          <w:szCs w:val="27"/>
          <w:bdr w:val="none" w:sz="0" w:space="0" w:color="auto" w:frame="1"/>
          <w:lang w:eastAsia="ru-RU"/>
        </w:rPr>
        <w:t xml:space="preserve"> II, американский пловец, единственный в истории спорта 23-кратный олимпийский чемпион.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Мотивация — это психофизиологический процесс, проявляющийся в виде желания или потребности, которые побуждают или вынуждают человека действовать, а иногда принимать решение о бездействии.  Мотивация к спорту — часть спортивной психологии. Она помогает профессиональным спортсменам достигать наивысших результатов. Для остальных же она является таким себе «психологическим костылем», который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сперва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помогает стартовать, а затем не дает отказаться от занятий выбранным видом спорта.</w:t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Поставьте цель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Почему люди начинают заниматься тем или иным видом спорта или физкультурой? Дело в цели, на формирование которой оказывает влияние пол, возраст, природные физических данные, состояние здоровья, окружение человека, его финансовые возможности, спортивная инфраструктура и (даже!!!) текущая политика государства в отношении массового и спорта высших достижений.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Список спортивных мотиваций достаточно большой. В него попадают побуждения: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стать чемпионом;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приобрести необходимые навыки;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избавиться от лишнего веса;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стать обладателем красивого тела;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развить или повысить физические показатели;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преодолеть психологические комплексы;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>предотвратить, избавиться или восстановиться после заболевания или травмы;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вести здоровый образ жизни (ЗОЖ), прожить дольше и качественнее;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быть в тренде и соответствовать модным тенденциям;</w:t>
      </w:r>
    </w:p>
    <w:p w:rsidR="000F2E4F" w:rsidRPr="000F2E4F" w:rsidRDefault="000F2E4F" w:rsidP="000F2E4F">
      <w:pPr>
        <w:numPr>
          <w:ilvl w:val="0"/>
          <w:numId w:val="1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расширить круг общения.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Перечисленные цели не обособлены и, как правило, представлены комбинациями. Более того, большинству из них свойственен подсознательный первоначальный мотив — повышение самооценки. И спорт ее действительно повышает.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w:drawing>
          <wp:inline distT="0" distB="0" distL="0" distR="0" wp14:anchorId="03D5B4CD" wp14:editId="3885D8A4">
            <wp:extent cx="3962400" cy="2638424"/>
            <wp:effectExtent l="0" t="0" r="0" b="0"/>
            <wp:docPr id="1" name="Рисунок 1" descr="Как мотивировать себя на занятия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мотивировать себя на занятия спорт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35" cy="26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Какому виду спорта отдать предпочтение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Какая лучшая мотивация к спорту? Как видно из вышеперечисленного, лучшей и единственной не существует. Но почти любая мотивация приведет к успеху, если для достижения поставленной и осознанной цели будут побеждены лень и вредные привычки, адекватно подобраны один или несколько видов спорта, а проводить занятия или давать консультации будет опытный тренер (инструктор).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>При выборе вида физической нагрузки применяй принцип: цель определяет средства. Например:</w:t>
      </w:r>
    </w:p>
    <w:p w:rsidR="000F2E4F" w:rsidRPr="000F2E4F" w:rsidRDefault="000F2E4F" w:rsidP="000F2E4F">
      <w:pPr>
        <w:numPr>
          <w:ilvl w:val="0"/>
          <w:numId w:val="2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Нужны рельефные мышцы? Помимо силовых тренировок в спортзале, под руководством грамотного инструктора, хочешь не хочешь, а нужно будет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бегать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и изменить пищевое поведение.</w:t>
      </w:r>
    </w:p>
    <w:p w:rsidR="000F2E4F" w:rsidRPr="000F2E4F" w:rsidRDefault="000F2E4F" w:rsidP="000F2E4F">
      <w:pPr>
        <w:numPr>
          <w:ilvl w:val="0"/>
          <w:numId w:val="2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Похудение необходимо, но сделать это никак не получается, вес все время скачет? Ищи хорошего фитнес тренера и дипломированного диетолога с положительными отзывами «сарафанного радио».</w:t>
      </w:r>
    </w:p>
    <w:p w:rsidR="000F2E4F" w:rsidRPr="000F2E4F" w:rsidRDefault="000F2E4F" w:rsidP="000F2E4F">
      <w:pPr>
        <w:numPr>
          <w:ilvl w:val="0"/>
          <w:numId w:val="2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Шалит сердце, болят ноги? Начинай заниматься регулярной ходьбой, а затем бегом со скандинавскими палками. Не забудь ограничить потребление соли и нормализовать питьевой баланс.</w:t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Выбираем время для тренировок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При возможности выбора времени работы в тренажерном зале и планировании индивидуальной тренировки на улице или дома, учитывайте следующие рекомендации: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бегать, чтобы худеть, надо до завтрака, а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фитнес-нагрузки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получайте днем или вечером;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растяжку и развитие гибкости предпочтительнее выполнять с 11:00 до 14:00;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фитнес и физические упражнения на силу лучше проводить с 16:00 до 20:00;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при правильном питании качаться на массу можно и утром, и днем, но предпочтительнее вечером;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сушить мышцы можно «с утра до вечера», самое главное — знать, как правильно это делать;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заниматься оздоровительными циклическими нагрузками следует с 16:00 до 18:00;</w:t>
      </w:r>
    </w:p>
    <w:p w:rsidR="000F2E4F" w:rsidRPr="000F2E4F" w:rsidRDefault="000F2E4F" w:rsidP="000F2E4F">
      <w:pPr>
        <w:numPr>
          <w:ilvl w:val="0"/>
          <w:numId w:val="3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>йога и восточные гимнастики принесут больше пользы во время восхода и заката солнца.</w:t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noProof/>
          <w:color w:val="202020"/>
          <w:sz w:val="42"/>
          <w:szCs w:val="42"/>
          <w:lang w:eastAsia="ru-RU"/>
        </w:rPr>
        <w:drawing>
          <wp:inline distT="0" distB="0" distL="0" distR="0" wp14:anchorId="30BE64F5" wp14:editId="1333E452">
            <wp:extent cx="5261810" cy="3503656"/>
            <wp:effectExtent l="0" t="0" r="0" b="1905"/>
            <wp:docPr id="2" name="Рисунок 2" descr="Как мотивировать себя на занятия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мотивировать себя на занятия спорт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989" cy="35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Мотивация для девушек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Большинство барышень и молодых женщин начинают заниматься фитнесом чтобы: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стать обладательницей стройной, спортивной фигуры;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привести в порядок организм после родов;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шикарно выглядеть, поддерживать красоту форм тела и гордиться ими в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соцсетях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быть в тренде;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избавиться от комплексов;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удовлетворять потребность в восхищении и обожании;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>познакомиться с мужчинами, следящими за собой;</w:t>
      </w:r>
    </w:p>
    <w:p w:rsidR="000F2E4F" w:rsidRPr="000F2E4F" w:rsidRDefault="000F2E4F" w:rsidP="000F2E4F">
      <w:pPr>
        <w:numPr>
          <w:ilvl w:val="0"/>
          <w:numId w:val="4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потратить деньги на спортивный шопинг.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За исключением последнего пункта, вроде бы, все пункты значимы и весомы. Однако есть одно «но».  Доказано психологами, что перечисленная мотивация к спорту для девушек, в том числе и рьяное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желание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похудеть, в большинстве случаев вызывает прямо противоположный от желаемого эффект.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Запомни, успех будет сопутствовать лишь той, кто, вольно или невольно, поставит во главу угла мотивационную установку, не связанную со спортом, эмоциональными потребностями и внешними данными. Не борись с собой, «ходя по замкнутому кругу» и «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биясь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, как рыба об лед». Прими и полюби себя такой, какая ты есть. И вот увидишь, спустя время, лень исчезнет, проявится сила воли и все обязательно начнет получаться.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w:drawing>
          <wp:inline distT="0" distB="0" distL="0" distR="0" wp14:anchorId="5D5389A0" wp14:editId="68D3B92E">
            <wp:extent cx="6866255" cy="4572000"/>
            <wp:effectExtent l="0" t="0" r="0" b="0"/>
            <wp:docPr id="3" name="Рисунок 3" descr="Как мотивировать себя на занятия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мотивировать себя на занятия спорт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lastRenderedPageBreak/>
        <w:t>Мотивация для парней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Основные побуждения юношей и мужчин к началу или возобновлению занятий спортом, в корне отличны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от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женских. К примеру, никто не планирует посещать качалку ради знакомства с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фитоняшкой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или в поисках жены-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бодибилдерши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Мотивация к спорту для мужчин это: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решение о строительстве нового тела с сильными и выносливыми мышцами, в том числе продиктованное статусной или профессиональной необходимостью;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возможность улучшить настроение, выплеснув отрицательные эмоции через мышечную работу или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кардионагрузку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метод похудения и/или поддержания физической кондиции;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вынужденное получение необходимой физической нагрузки (постепенное снижение), обусловленное уходом из большого спорта;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«все ходят на бодибилдинг, и мне не слабо», «посещать тренажерный зал мне нужно по статусу»;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способ сохранить здоровье, продлить молодость и долголетие;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желание возобновить ранее полученные или возможность приобретения новых физических навыков;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приятное времяпровождение с друзьями (игровые виды спорта);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уважительная причина для отсутствия в кругу семьи;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создание положительного примера для детей;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единственный вид лечения, который рекомендовал врач.</w:t>
      </w:r>
    </w:p>
    <w:p w:rsidR="000F2E4F" w:rsidRPr="000F2E4F" w:rsidRDefault="000F2E4F" w:rsidP="000F2E4F">
      <w:pPr>
        <w:numPr>
          <w:ilvl w:val="0"/>
          <w:numId w:val="5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Главный метод, который поможет сильному полу начать и не бросить тренировки — это анализ отговорок и искреннее признание их ущербности.</w:t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noProof/>
          <w:color w:val="202020"/>
          <w:sz w:val="42"/>
          <w:szCs w:val="42"/>
          <w:lang w:eastAsia="ru-RU"/>
        </w:rPr>
        <w:lastRenderedPageBreak/>
        <w:drawing>
          <wp:inline distT="0" distB="0" distL="0" distR="0" wp14:anchorId="19FC2892" wp14:editId="79AD267A">
            <wp:extent cx="6866255" cy="4572000"/>
            <wp:effectExtent l="0" t="0" r="0" b="0"/>
            <wp:docPr id="4" name="Рисунок 4" descr="Как мотивировать себя на занятия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мотивировать себя на занятия спорто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Мотивация для детей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Создать у ребенка потребность или желание заниматься спортом на самом деле несложно, даже если речь идет о лечебной физкультуре.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Единственное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, о чем надо постоянно помнить родителям, которые не нашли нужных путей убеждения и заставляют детей заниматься нелюбимыми видами спорта, — забудьте об олимпийских медалях.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Правда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возможны исключения, когда положительные установки постепенно прививаются грамотным тренером.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Конечно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для каждого возраста есть свои «главные» мотивации, но общий перечень приемов приблизительно таков: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выбор вида спорта, который нравится и подходит ребенку, а не родственникам;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 xml:space="preserve">помощь в занятиях — обеспечение формой и инвентарем,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довоз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на тренировки, активное сопереживание тренировочному и соревновательному процессу;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«создание» спортивного кумира, а в случае разочарования — побор другой кандидатуры;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создание собственного положительного примера;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совместные зарядки, занятия подвижными играми;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подбор мотивационных материалов;</w:t>
      </w:r>
    </w:p>
    <w:p w:rsidR="000F2E4F" w:rsidRPr="000F2E4F" w:rsidRDefault="000F2E4F" w:rsidP="000F2E4F">
      <w:pPr>
        <w:numPr>
          <w:ilvl w:val="0"/>
          <w:numId w:val="6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поддержание желания сменить вид спорта.</w:t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noProof/>
          <w:color w:val="202020"/>
          <w:sz w:val="42"/>
          <w:szCs w:val="42"/>
          <w:lang w:eastAsia="ru-RU"/>
        </w:rPr>
        <w:drawing>
          <wp:inline distT="0" distB="0" distL="0" distR="0" wp14:anchorId="2C8AAE9B" wp14:editId="5F594B58">
            <wp:extent cx="6866255" cy="4539615"/>
            <wp:effectExtent l="0" t="0" r="0" b="0"/>
            <wp:docPr id="5" name="Рисунок 5" descr="Как мотивировать себя на занятия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мотивировать себя на занятия спорт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Мотивирующая музыка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>Музыкальное сопровождение повышает эффективность занятия, создает нужный настрой, поддерживает или задает необходимый темпо-ритм движений. Современные гаджеты позволяют создавать индивидуальные сборники треков, которые можно расценивать план тренировки.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Музыка для мотивации к спорту — правила:</w:t>
      </w:r>
    </w:p>
    <w:p w:rsidR="000F2E4F" w:rsidRPr="000F2E4F" w:rsidRDefault="000F2E4F" w:rsidP="000F2E4F">
      <w:pPr>
        <w:numPr>
          <w:ilvl w:val="0"/>
          <w:numId w:val="7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Для бега и циклических видов подбирайте музыкальное сопровождение с темпом, который будет совпадать с ЧСС в планируемой зоне пульса.</w:t>
      </w:r>
    </w:p>
    <w:p w:rsidR="000F2E4F" w:rsidRPr="000F2E4F" w:rsidRDefault="000F2E4F" w:rsidP="000F2E4F">
      <w:pPr>
        <w:numPr>
          <w:ilvl w:val="0"/>
          <w:numId w:val="7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Для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индивидуальной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фитнес-аэробики подойдет танцевальная, рок, поп, диско или маршевая музыка с темпом около 120 ударов в минуту.</w:t>
      </w:r>
    </w:p>
    <w:p w:rsidR="000F2E4F" w:rsidRPr="000F2E4F" w:rsidRDefault="000F2E4F" w:rsidP="000F2E4F">
      <w:pPr>
        <w:numPr>
          <w:ilvl w:val="0"/>
          <w:numId w:val="7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Для разминки, заминки и растяжки —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от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адажио до анданте.</w:t>
      </w:r>
    </w:p>
    <w:p w:rsidR="000F2E4F" w:rsidRPr="000F2E4F" w:rsidRDefault="000F2E4F" w:rsidP="000F2E4F">
      <w:pPr>
        <w:numPr>
          <w:ilvl w:val="0"/>
          <w:numId w:val="7"/>
        </w:numPr>
        <w:spacing w:after="300" w:line="401" w:lineRule="atLeast"/>
        <w:ind w:left="300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Пауэрлифтеры и бодибилдеры иногда предпочитают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хэви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-металл, но возможны любые варианты.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noProof/>
          <w:color w:val="202020"/>
          <w:sz w:val="27"/>
          <w:szCs w:val="27"/>
          <w:lang w:eastAsia="ru-RU"/>
        </w:rPr>
        <w:drawing>
          <wp:inline distT="0" distB="0" distL="0" distR="0" wp14:anchorId="3BB1A0FE" wp14:editId="287A0385">
            <wp:extent cx="5340350" cy="3930316"/>
            <wp:effectExtent l="0" t="0" r="0" b="0"/>
            <wp:docPr id="6" name="Рисунок 6" descr="Как мотивировать себя на занятия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мотивировать себя на занятия спорт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532" cy="39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Фильмы про спорт и мотивацию</w:t>
      </w:r>
    </w:p>
    <w:p w:rsidR="000F2E4F" w:rsidRPr="000F2E4F" w:rsidRDefault="000F2E4F" w:rsidP="000F2E4F">
      <w:pPr>
        <w:spacing w:after="0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lastRenderedPageBreak/>
        <w:t>Мотивационные материалы: книги, аудиокниги, художественные фильмы (кстати, советуем нашу подборку из </w:t>
      </w:r>
      <w:hyperlink r:id="rId13" w:history="1">
        <w:r w:rsidRPr="000F2E4F">
          <w:rPr>
            <w:rFonts w:ascii="Times New Roman" w:eastAsia="Times New Roman" w:hAnsi="Times New Roman" w:cs="Times New Roman"/>
            <w:color w:val="3498DB"/>
            <w:sz w:val="27"/>
            <w:szCs w:val="27"/>
            <w:bdr w:val="none" w:sz="0" w:space="0" w:color="auto" w:frame="1"/>
            <w:lang w:eastAsia="ru-RU"/>
          </w:rPr>
          <w:t>10 мотивирующих фильмов о спорте</w:t>
        </w:r>
      </w:hyperlink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) — хорошо воздействуют на всех.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Документальные ленты о великих спортсменах и мотивирующие фильмы про спорт интересны начиная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с юношеского возраста. А вот сериалы про спорт не рекомендуем смотреть ни взрослым, ни детям. Там </w:t>
      </w:r>
      <w:proofErr w:type="gram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напрочь</w:t>
      </w:r>
      <w:proofErr w:type="gram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отсутствует достоверная информация.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Маленьким деткам можно соответствующим образом комментировать комиксы: хочешь быть сильным как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Optimus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 xml:space="preserve"> </w:t>
      </w:r>
      <w:proofErr w:type="spellStart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Prime</w:t>
      </w:r>
      <w:proofErr w:type="spellEnd"/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? Тогда начнем с ежедневной зарядки!</w:t>
      </w:r>
    </w:p>
    <w:p w:rsidR="000F2E4F" w:rsidRPr="000F2E4F" w:rsidRDefault="000F2E4F" w:rsidP="000F2E4F">
      <w:pPr>
        <w:spacing w:before="734" w:after="401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</w:pPr>
      <w:r w:rsidRPr="000F2E4F">
        <w:rPr>
          <w:rFonts w:ascii="Helvetica" w:eastAsia="Times New Roman" w:hAnsi="Helvetica" w:cs="Times New Roman"/>
          <w:b/>
          <w:bCs/>
          <w:color w:val="202020"/>
          <w:sz w:val="42"/>
          <w:szCs w:val="42"/>
          <w:lang w:eastAsia="ru-RU"/>
        </w:rPr>
        <w:t>В заключение</w:t>
      </w:r>
    </w:p>
    <w:p w:rsidR="000F2E4F" w:rsidRPr="000F2E4F" w:rsidRDefault="000F2E4F" w:rsidP="000F2E4F">
      <w:pPr>
        <w:spacing w:after="401" w:line="401" w:lineRule="atLeast"/>
        <w:textAlignment w:val="baseline"/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</w:pPr>
      <w:r w:rsidRPr="000F2E4F">
        <w:rPr>
          <w:rFonts w:ascii="Times New Roman" w:eastAsia="Times New Roman" w:hAnsi="Times New Roman" w:cs="Times New Roman"/>
          <w:color w:val="202020"/>
          <w:sz w:val="27"/>
          <w:szCs w:val="27"/>
          <w:lang w:eastAsia="ru-RU"/>
        </w:rPr>
        <w:t>Мечта осуществляется лишь тогда, когда мысль трансформируется в конкретные действия по ее достижению. Поэтому нужно пересилить себя и хотя бы один раз попробовать сделать то, что вам якобы не по плечу. Это снимет комплекс «ограничения», и подскажет путь к успеху. Избегайте общения с людьми, которые не верят или убеждают вас в нереальности достижения вашей цели. Не ищите оправданий: если очень хочется, то время для самосовершенствования всегда найдется! </w:t>
      </w:r>
    </w:p>
    <w:p w:rsidR="00CC1261" w:rsidRDefault="00CC1261">
      <w:bookmarkStart w:id="0" w:name="_GoBack"/>
      <w:bookmarkEnd w:id="0"/>
    </w:p>
    <w:sectPr w:rsidR="00CC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CB8"/>
    <w:multiLevelType w:val="multilevel"/>
    <w:tmpl w:val="475C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E4B1B"/>
    <w:multiLevelType w:val="multilevel"/>
    <w:tmpl w:val="259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D6788"/>
    <w:multiLevelType w:val="multilevel"/>
    <w:tmpl w:val="326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75FBA"/>
    <w:multiLevelType w:val="multilevel"/>
    <w:tmpl w:val="5D4A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40A84"/>
    <w:multiLevelType w:val="multilevel"/>
    <w:tmpl w:val="38F2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A2786"/>
    <w:multiLevelType w:val="multilevel"/>
    <w:tmpl w:val="D108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64409"/>
    <w:multiLevelType w:val="multilevel"/>
    <w:tmpl w:val="C528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1"/>
    <w:rsid w:val="000F2E4F"/>
    <w:rsid w:val="00C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itunion.pro/blog/10-vdohnovlyayushih-fil-mov-o-sport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B45F-6E99-4FAA-B92D-EBE59A32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2020-12-11T14:28:00Z</dcterms:created>
  <dcterms:modified xsi:type="dcterms:W3CDTF">2020-12-11T14:31:00Z</dcterms:modified>
</cp:coreProperties>
</file>