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38" w:rsidRPr="007A112B" w:rsidRDefault="002B4F73" w:rsidP="007A112B">
      <w:pPr>
        <w:pStyle w:val="a3"/>
        <w:spacing w:line="30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7A112B">
        <w:rPr>
          <w:rFonts w:ascii="Times New Roman" w:eastAsia="Times New Roman" w:hAnsi="Times New Roman" w:cs="Times New Roman"/>
          <w:b/>
          <w:sz w:val="32"/>
          <w:szCs w:val="32"/>
        </w:rPr>
        <w:t>Активное обучение в рамках ФГОС</w:t>
      </w:r>
    </w:p>
    <w:bookmarkEnd w:id="0"/>
    <w:p w:rsidR="00692438" w:rsidRPr="00E21D93" w:rsidRDefault="00692438" w:rsidP="007A112B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0202" w:rsidRPr="00560202" w:rsidRDefault="00822C4E" w:rsidP="00822C4E">
      <w:pPr>
        <w:pStyle w:val="a3"/>
        <w:spacing w:line="30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60202" w:rsidRPr="00560202">
        <w:rPr>
          <w:rFonts w:ascii="Times New Roman" w:hAnsi="Times New Roman" w:cs="Times New Roman"/>
          <w:sz w:val="28"/>
          <w:szCs w:val="28"/>
        </w:rPr>
        <w:t xml:space="preserve">Содержание ключевых образовательных компетенций представляет собой упорядоченный набор </w:t>
      </w:r>
      <w:proofErr w:type="spellStart"/>
      <w:r w:rsidR="00560202" w:rsidRPr="00560202">
        <w:rPr>
          <w:rFonts w:ascii="Times New Roman" w:hAnsi="Times New Roman" w:cs="Times New Roman"/>
          <w:sz w:val="28"/>
          <w:szCs w:val="28"/>
        </w:rPr>
        <w:t>высоковостребованных</w:t>
      </w:r>
      <w:proofErr w:type="spellEnd"/>
      <w:r w:rsidR="002373E6">
        <w:rPr>
          <w:rFonts w:ascii="Times New Roman" w:hAnsi="Times New Roman" w:cs="Times New Roman"/>
          <w:sz w:val="28"/>
          <w:szCs w:val="28"/>
        </w:rPr>
        <w:t>,</w:t>
      </w:r>
      <w:r w:rsidR="00560202" w:rsidRPr="00560202">
        <w:rPr>
          <w:rFonts w:ascii="Times New Roman" w:hAnsi="Times New Roman" w:cs="Times New Roman"/>
          <w:sz w:val="28"/>
          <w:szCs w:val="28"/>
        </w:rPr>
        <w:t xml:space="preserve"> с позиций сегодняшнего дня</w:t>
      </w:r>
      <w:r w:rsidR="002373E6">
        <w:rPr>
          <w:rFonts w:ascii="Times New Roman" w:hAnsi="Times New Roman" w:cs="Times New Roman"/>
          <w:sz w:val="28"/>
          <w:szCs w:val="28"/>
        </w:rPr>
        <w:t>,</w:t>
      </w:r>
      <w:r w:rsidR="00560202" w:rsidRPr="00560202">
        <w:rPr>
          <w:rFonts w:ascii="Times New Roman" w:hAnsi="Times New Roman" w:cs="Times New Roman"/>
          <w:sz w:val="28"/>
          <w:szCs w:val="28"/>
        </w:rPr>
        <w:t xml:space="preserve"> качеств человека (знания, умения, опыт и личностные качества </w:t>
      </w:r>
      <w:r w:rsidR="000C6842">
        <w:rPr>
          <w:rFonts w:ascii="Times New Roman" w:hAnsi="Times New Roman" w:cs="Times New Roman"/>
          <w:sz w:val="28"/>
          <w:szCs w:val="28"/>
        </w:rPr>
        <w:t>обучающихся</w:t>
      </w:r>
      <w:r w:rsidR="00560202" w:rsidRPr="00560202">
        <w:rPr>
          <w:rFonts w:ascii="Times New Roman" w:hAnsi="Times New Roman" w:cs="Times New Roman"/>
          <w:sz w:val="28"/>
          <w:szCs w:val="28"/>
        </w:rPr>
        <w:t>)</w:t>
      </w:r>
      <w:r w:rsidR="000C6842">
        <w:rPr>
          <w:rFonts w:ascii="Times New Roman" w:hAnsi="Times New Roman" w:cs="Times New Roman"/>
          <w:sz w:val="28"/>
          <w:szCs w:val="28"/>
        </w:rPr>
        <w:t>.</w:t>
      </w:r>
    </w:p>
    <w:p w:rsidR="000C6842" w:rsidRDefault="000C6842" w:rsidP="007A112B">
      <w:pPr>
        <w:pStyle w:val="a3"/>
        <w:spacing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 xml:space="preserve">В качестве критериев, позволяющих определить уровень </w:t>
      </w:r>
      <w:proofErr w:type="spellStart"/>
      <w:r w:rsidRPr="000C684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6842">
        <w:rPr>
          <w:rFonts w:ascii="Times New Roman" w:hAnsi="Times New Roman" w:cs="Times New Roman"/>
          <w:sz w:val="28"/>
          <w:szCs w:val="28"/>
        </w:rPr>
        <w:t xml:space="preserve"> ключевых образовательных компетенций </w:t>
      </w:r>
      <w:r>
        <w:rPr>
          <w:rFonts w:ascii="Times New Roman" w:hAnsi="Times New Roman" w:cs="Times New Roman"/>
          <w:sz w:val="28"/>
          <w:szCs w:val="28"/>
        </w:rPr>
        <w:t xml:space="preserve">молодых специалистов – выпускников образовательных учреждений, </w:t>
      </w:r>
      <w:r w:rsidRPr="000C6842">
        <w:rPr>
          <w:rFonts w:ascii="Times New Roman" w:hAnsi="Times New Roman" w:cs="Times New Roman"/>
          <w:sz w:val="28"/>
          <w:szCs w:val="28"/>
        </w:rPr>
        <w:t>выступают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684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>интеллектуальная развитость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684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>познав</w:t>
      </w:r>
      <w:r>
        <w:rPr>
          <w:rFonts w:ascii="Times New Roman" w:hAnsi="Times New Roman" w:cs="Times New Roman"/>
          <w:sz w:val="28"/>
          <w:szCs w:val="28"/>
        </w:rPr>
        <w:t>ательные потребности и интересы;</w:t>
      </w:r>
      <w:r w:rsidRPr="000C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84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 xml:space="preserve">умения по организации </w:t>
      </w:r>
      <w:r>
        <w:rPr>
          <w:rFonts w:ascii="Times New Roman" w:hAnsi="Times New Roman" w:cs="Times New Roman"/>
          <w:sz w:val="28"/>
          <w:szCs w:val="28"/>
        </w:rPr>
        <w:t>межличностных отношений;</w:t>
      </w:r>
      <w:r w:rsidRPr="000C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84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анизаторские качества личности;</w:t>
      </w:r>
    </w:p>
    <w:p w:rsidR="000C684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>успешность ос</w:t>
      </w:r>
      <w:r>
        <w:rPr>
          <w:rFonts w:ascii="Times New Roman" w:hAnsi="Times New Roman" w:cs="Times New Roman"/>
          <w:sz w:val="28"/>
          <w:szCs w:val="28"/>
        </w:rPr>
        <w:t>воения новых видов деятельности;</w:t>
      </w:r>
      <w:r w:rsidRPr="000C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84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>умение адаптироваться в социальной среде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C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84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>умение корректировать программу действий</w:t>
      </w:r>
      <w:r>
        <w:rPr>
          <w:rFonts w:ascii="Times New Roman" w:hAnsi="Times New Roman" w:cs="Times New Roman"/>
          <w:sz w:val="28"/>
          <w:szCs w:val="28"/>
        </w:rPr>
        <w:t xml:space="preserve"> в изменяющихся условиях;</w:t>
      </w:r>
    </w:p>
    <w:p w:rsidR="000C684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>умение находить и испо</w:t>
      </w:r>
      <w:r>
        <w:rPr>
          <w:rFonts w:ascii="Times New Roman" w:hAnsi="Times New Roman" w:cs="Times New Roman"/>
          <w:sz w:val="28"/>
          <w:szCs w:val="28"/>
        </w:rPr>
        <w:t>льзовать необходимую информацию;</w:t>
      </w:r>
      <w:r w:rsidRPr="000C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408" w:rsidRPr="009A5072" w:rsidRDefault="000C6842" w:rsidP="007A112B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842">
        <w:rPr>
          <w:rFonts w:ascii="Times New Roman" w:hAnsi="Times New Roman" w:cs="Times New Roman"/>
          <w:sz w:val="28"/>
          <w:szCs w:val="28"/>
        </w:rPr>
        <w:t>умение точно формулировать свои мысли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7077">
        <w:tab/>
      </w:r>
      <w:r w:rsidR="00F157E6" w:rsidRPr="009A5072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F157E6" w:rsidRPr="00F157E6" w:rsidRDefault="00B57077" w:rsidP="007A112B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0096" w:rsidRPr="00720096">
        <w:rPr>
          <w:rFonts w:ascii="Times New Roman" w:hAnsi="Times New Roman" w:cs="Times New Roman"/>
          <w:sz w:val="28"/>
          <w:szCs w:val="28"/>
        </w:rPr>
        <w:t xml:space="preserve">Решить задачи подготовки специалистов, отвечающих требованиям времени, </w:t>
      </w:r>
      <w:r w:rsidR="00F157E6">
        <w:rPr>
          <w:rFonts w:ascii="Times New Roman" w:hAnsi="Times New Roman" w:cs="Times New Roman"/>
          <w:sz w:val="28"/>
          <w:szCs w:val="28"/>
        </w:rPr>
        <w:t>помогают современные образовательные технологии</w:t>
      </w:r>
      <w:r w:rsidR="00F157E6" w:rsidRPr="00F157E6">
        <w:rPr>
          <w:rFonts w:ascii="Arial" w:hAnsi="Arial" w:cs="Arial"/>
          <w:color w:val="333333"/>
          <w:sz w:val="21"/>
          <w:szCs w:val="21"/>
        </w:rPr>
        <w:t xml:space="preserve"> </w:t>
      </w:r>
      <w:r w:rsidR="00CA7389">
        <w:rPr>
          <w:rFonts w:ascii="Times New Roman" w:hAnsi="Times New Roman" w:cs="Times New Roman"/>
          <w:sz w:val="28"/>
          <w:szCs w:val="28"/>
        </w:rPr>
        <w:t>о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дной из главных </w:t>
      </w:r>
      <w:r w:rsidR="005E0DFC" w:rsidRPr="00F157E6">
        <w:rPr>
          <w:rFonts w:ascii="Times New Roman" w:hAnsi="Times New Roman" w:cs="Times New Roman"/>
          <w:sz w:val="28"/>
          <w:szCs w:val="28"/>
        </w:rPr>
        <w:t>особенностей,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</w:t>
      </w:r>
      <w:r w:rsidR="00F157E6">
        <w:rPr>
          <w:rFonts w:ascii="Times New Roman" w:hAnsi="Times New Roman" w:cs="Times New Roman"/>
          <w:sz w:val="28"/>
          <w:szCs w:val="28"/>
        </w:rPr>
        <w:t>которых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является то, что </w:t>
      </w:r>
      <w:r w:rsidR="00F157E6">
        <w:rPr>
          <w:rFonts w:ascii="Times New Roman" w:hAnsi="Times New Roman" w:cs="Times New Roman"/>
          <w:sz w:val="28"/>
          <w:szCs w:val="28"/>
        </w:rPr>
        <w:t>их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применение требуют высокой активности</w:t>
      </w:r>
      <w:r w:rsidR="00F157E6">
        <w:rPr>
          <w:rFonts w:ascii="Times New Roman" w:hAnsi="Times New Roman" w:cs="Times New Roman"/>
          <w:sz w:val="28"/>
          <w:szCs w:val="28"/>
        </w:rPr>
        <w:t xml:space="preserve"> как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="00F157E6">
        <w:rPr>
          <w:rFonts w:ascii="Times New Roman" w:hAnsi="Times New Roman" w:cs="Times New Roman"/>
          <w:sz w:val="28"/>
          <w:szCs w:val="28"/>
        </w:rPr>
        <w:t>, так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и студента. Активность </w:t>
      </w:r>
      <w:r w:rsidR="00F157E6">
        <w:rPr>
          <w:rFonts w:ascii="Times New Roman" w:hAnsi="Times New Roman" w:cs="Times New Roman"/>
          <w:sz w:val="28"/>
          <w:szCs w:val="28"/>
        </w:rPr>
        <w:t>преподавателя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в том, что хорошо </w:t>
      </w:r>
      <w:r w:rsidR="00F157E6">
        <w:rPr>
          <w:rFonts w:ascii="Times New Roman" w:hAnsi="Times New Roman" w:cs="Times New Roman"/>
          <w:sz w:val="28"/>
          <w:szCs w:val="28"/>
        </w:rPr>
        <w:t>зная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психологические и личностные особенности студентов</w:t>
      </w:r>
      <w:r w:rsidR="005E0DFC">
        <w:rPr>
          <w:rFonts w:ascii="Times New Roman" w:hAnsi="Times New Roman" w:cs="Times New Roman"/>
          <w:sz w:val="28"/>
          <w:szCs w:val="28"/>
        </w:rPr>
        <w:t>,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</w:t>
      </w:r>
      <w:r w:rsidR="00F157E6">
        <w:rPr>
          <w:rFonts w:ascii="Times New Roman" w:hAnsi="Times New Roman" w:cs="Times New Roman"/>
          <w:sz w:val="28"/>
          <w:szCs w:val="28"/>
        </w:rPr>
        <w:t>он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 вносит индивидуальные коррективы в процесс</w:t>
      </w:r>
      <w:r w:rsidR="00F157E6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157E6" w:rsidRPr="00F157E6">
        <w:rPr>
          <w:rFonts w:ascii="Times New Roman" w:hAnsi="Times New Roman" w:cs="Times New Roman"/>
          <w:sz w:val="28"/>
          <w:szCs w:val="28"/>
        </w:rPr>
        <w:t xml:space="preserve">. Активность студентов проявляется в </w:t>
      </w:r>
      <w:r w:rsidR="00F157E6">
        <w:rPr>
          <w:rFonts w:ascii="Times New Roman" w:hAnsi="Times New Roman" w:cs="Times New Roman"/>
          <w:sz w:val="28"/>
          <w:szCs w:val="28"/>
        </w:rPr>
        <w:t>постоянно возрастающей самостоятельности</w:t>
      </w:r>
      <w:r w:rsidR="00F157E6" w:rsidRPr="00F157E6">
        <w:rPr>
          <w:rFonts w:ascii="Times New Roman" w:hAnsi="Times New Roman" w:cs="Times New Roman"/>
          <w:sz w:val="28"/>
          <w:szCs w:val="28"/>
        </w:rPr>
        <w:t>.</w:t>
      </w:r>
      <w:r w:rsidR="00F157E6" w:rsidRPr="00F157E6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525982" w:rsidRPr="00126C27" w:rsidRDefault="00241BC0" w:rsidP="007A112B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318CF" w:rsidRPr="009D5472">
        <w:rPr>
          <w:rFonts w:ascii="Times New Roman" w:hAnsi="Times New Roman" w:cs="Times New Roman"/>
          <w:sz w:val="28"/>
          <w:szCs w:val="28"/>
        </w:rPr>
        <w:t>Интерактивное обучение</w:t>
      </w:r>
      <w:r w:rsidR="005E0DFC">
        <w:rPr>
          <w:rFonts w:ascii="Times New Roman" w:hAnsi="Times New Roman" w:cs="Times New Roman"/>
          <w:sz w:val="28"/>
          <w:szCs w:val="28"/>
        </w:rPr>
        <w:t xml:space="preserve"> по праву относится к современным образовательным технологиям. </w:t>
      </w:r>
      <w:r w:rsidR="00D71D84">
        <w:rPr>
          <w:rFonts w:ascii="Times New Roman" w:hAnsi="Times New Roman" w:cs="Times New Roman"/>
          <w:sz w:val="28"/>
          <w:szCs w:val="28"/>
        </w:rPr>
        <w:t>Ф</w:t>
      </w:r>
      <w:r w:rsidR="00CE52E3">
        <w:rPr>
          <w:rFonts w:ascii="Times New Roman" w:hAnsi="Times New Roman" w:cs="Times New Roman"/>
          <w:sz w:val="28"/>
          <w:szCs w:val="28"/>
        </w:rPr>
        <w:t xml:space="preserve">ормы и </w:t>
      </w:r>
      <w:r w:rsidR="00CE52E3" w:rsidRPr="002E2EDC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gramStart"/>
      <w:r w:rsidR="00CE52E3" w:rsidRPr="002E2EDC">
        <w:rPr>
          <w:rFonts w:ascii="Times New Roman" w:hAnsi="Times New Roman" w:cs="Times New Roman"/>
          <w:sz w:val="28"/>
          <w:szCs w:val="28"/>
        </w:rPr>
        <w:t>обучения</w:t>
      </w:r>
      <w:r w:rsidR="00D40CAA">
        <w:rPr>
          <w:rFonts w:ascii="Times New Roman" w:hAnsi="Times New Roman" w:cs="Times New Roman"/>
          <w:sz w:val="28"/>
          <w:szCs w:val="28"/>
        </w:rPr>
        <w:t xml:space="preserve"> </w:t>
      </w:r>
      <w:r w:rsidR="00CE52E3" w:rsidRPr="002E2EDC">
        <w:rPr>
          <w:rFonts w:ascii="Times New Roman" w:hAnsi="Times New Roman" w:cs="Times New Roman"/>
          <w:sz w:val="28"/>
          <w:szCs w:val="28"/>
        </w:rPr>
        <w:t xml:space="preserve"> позволяют</w:t>
      </w:r>
      <w:proofErr w:type="gramEnd"/>
      <w:r w:rsidR="00CE52E3" w:rsidRPr="002E2EDC">
        <w:rPr>
          <w:rFonts w:ascii="Times New Roman" w:hAnsi="Times New Roman" w:cs="Times New Roman"/>
          <w:sz w:val="28"/>
          <w:szCs w:val="28"/>
        </w:rPr>
        <w:t xml:space="preserve"> не только внедрять в процесс обучения эффективные приемы, вовлекать пассивных учащихся в работу и создавать пси</w:t>
      </w:r>
      <w:r w:rsidR="00CE52E3">
        <w:rPr>
          <w:rFonts w:ascii="Times New Roman" w:hAnsi="Times New Roman" w:cs="Times New Roman"/>
          <w:sz w:val="28"/>
          <w:szCs w:val="28"/>
        </w:rPr>
        <w:t>хологически благоприятную среду,</w:t>
      </w:r>
      <w:r w:rsidR="00CE52E3" w:rsidRPr="002E2EDC">
        <w:rPr>
          <w:rFonts w:ascii="Times New Roman" w:hAnsi="Times New Roman" w:cs="Times New Roman"/>
          <w:sz w:val="28"/>
          <w:szCs w:val="28"/>
        </w:rPr>
        <w:t xml:space="preserve"> </w:t>
      </w:r>
      <w:r w:rsidR="005E0DFC">
        <w:rPr>
          <w:rFonts w:ascii="Times New Roman" w:hAnsi="Times New Roman" w:cs="Times New Roman"/>
          <w:sz w:val="28"/>
          <w:szCs w:val="28"/>
        </w:rPr>
        <w:t>они</w:t>
      </w:r>
      <w:r w:rsidR="00CA7389">
        <w:rPr>
          <w:rFonts w:ascii="Times New Roman" w:hAnsi="Times New Roman" w:cs="Times New Roman"/>
          <w:sz w:val="28"/>
          <w:szCs w:val="28"/>
        </w:rPr>
        <w:t xml:space="preserve"> способствую</w:t>
      </w:r>
      <w:r w:rsidR="00CE52E3" w:rsidRPr="002E2EDC">
        <w:rPr>
          <w:rFonts w:ascii="Times New Roman" w:hAnsi="Times New Roman" w:cs="Times New Roman"/>
          <w:sz w:val="28"/>
          <w:szCs w:val="28"/>
        </w:rPr>
        <w:t>т развитию чувств, наблюдательности, способности к самовыражению, г</w:t>
      </w:r>
      <w:r w:rsidR="00CE52E3">
        <w:rPr>
          <w:rFonts w:ascii="Times New Roman" w:hAnsi="Times New Roman" w:cs="Times New Roman"/>
          <w:sz w:val="28"/>
          <w:szCs w:val="28"/>
        </w:rPr>
        <w:t>рамотному общению с окружающими.</w:t>
      </w:r>
      <w:r w:rsidR="00992261">
        <w:rPr>
          <w:rFonts w:ascii="Times New Roman" w:hAnsi="Times New Roman" w:cs="Times New Roman"/>
          <w:sz w:val="28"/>
          <w:szCs w:val="28"/>
        </w:rPr>
        <w:t xml:space="preserve"> 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Несложно заметить, что при </w:t>
      </w:r>
      <w:r w:rsidR="005E0DFC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обучении постепенно общение становится необходимым атрибутом учебной деятельности, а предметом общения являются ее продукты: </w:t>
      </w:r>
      <w:r w:rsidR="00054D34">
        <w:rPr>
          <w:rFonts w:ascii="Times New Roman" w:hAnsi="Times New Roman" w:cs="Times New Roman"/>
          <w:sz w:val="28"/>
          <w:szCs w:val="28"/>
        </w:rPr>
        <w:t>обучающиеся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в процессе усвоения знаний обмениваются результатами познавательной деятельности, активно обсуждают их. </w:t>
      </w:r>
    </w:p>
    <w:p w:rsidR="00607467" w:rsidRPr="00844F3D" w:rsidRDefault="00525982" w:rsidP="007A112B">
      <w:pPr>
        <w:pStyle w:val="a3"/>
        <w:spacing w:line="30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44F3D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Дискуссия – неотъемлемый элемент процесса обучения в интерактивном режиме</w:t>
      </w:r>
      <w:r w:rsidR="00607467">
        <w:rPr>
          <w:rFonts w:ascii="Times New Roman" w:eastAsia="Times New Roman" w:hAnsi="Times New Roman" w:cs="Times New Roman"/>
          <w:color w:val="000000"/>
          <w:sz w:val="28"/>
          <w:szCs w:val="28"/>
        </w:rPr>
        <w:t>, она</w:t>
      </w:r>
      <w:r w:rsidR="00607467" w:rsidRPr="0033092A">
        <w:rPr>
          <w:rFonts w:ascii="Times New Roman" w:hAnsi="Times New Roman" w:cs="Times New Roman"/>
          <w:sz w:val="28"/>
          <w:szCs w:val="28"/>
        </w:rPr>
        <w:t xml:space="preserve"> </w:t>
      </w:r>
      <w:r w:rsidR="00607467" w:rsidRPr="0033092A">
        <w:rPr>
          <w:rFonts w:ascii="Times New Roman" w:eastAsia="Times New Roman" w:hAnsi="Times New Roman" w:cs="Times New Roman"/>
          <w:sz w:val="28"/>
          <w:szCs w:val="28"/>
        </w:rPr>
        <w:t>вырабатывает привлекательные человеческие качества: стремление к пониманию других и заинтересованность в их идеях, уважение к чужим мнениям и настойчивость в реализации своих.</w:t>
      </w:r>
      <w:r w:rsidR="00607467" w:rsidRPr="00692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467">
        <w:rPr>
          <w:rFonts w:ascii="Times New Roman" w:hAnsi="Times New Roman" w:cs="Times New Roman"/>
          <w:sz w:val="28"/>
          <w:szCs w:val="28"/>
        </w:rPr>
        <w:t>Дискуссия</w:t>
      </w:r>
      <w:r w:rsidR="00607467" w:rsidRPr="00692438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самопознанию, самоопределению и самореализации всех участников </w:t>
      </w:r>
      <w:r w:rsidR="00607467">
        <w:rPr>
          <w:rFonts w:ascii="Times New Roman" w:hAnsi="Times New Roman" w:cs="Times New Roman"/>
          <w:sz w:val="28"/>
          <w:szCs w:val="28"/>
        </w:rPr>
        <w:t>диалога</w:t>
      </w:r>
      <w:r w:rsidR="00607467" w:rsidRPr="00692438">
        <w:rPr>
          <w:rFonts w:ascii="Times New Roman" w:eastAsia="Times New Roman" w:hAnsi="Times New Roman" w:cs="Times New Roman"/>
          <w:sz w:val="28"/>
          <w:szCs w:val="28"/>
        </w:rPr>
        <w:t xml:space="preserve">, предполагает высокую умственную активность, прививает </w:t>
      </w:r>
      <w:r w:rsidR="00607467">
        <w:rPr>
          <w:rFonts w:ascii="Times New Roman" w:hAnsi="Times New Roman" w:cs="Times New Roman"/>
          <w:sz w:val="28"/>
          <w:szCs w:val="28"/>
        </w:rPr>
        <w:t>обучающимся</w:t>
      </w:r>
      <w:r w:rsidR="00607467" w:rsidRPr="00692438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вести полемику, обсуждать проблему, защищать свои взгляды и убеждения, лаконично и ясно </w:t>
      </w:r>
      <w:proofErr w:type="gramStart"/>
      <w:r w:rsidR="00607467" w:rsidRPr="00692438">
        <w:rPr>
          <w:rFonts w:ascii="Times New Roman" w:eastAsia="Times New Roman" w:hAnsi="Times New Roman" w:cs="Times New Roman"/>
          <w:sz w:val="28"/>
          <w:szCs w:val="28"/>
        </w:rPr>
        <w:t>излагать  мысли</w:t>
      </w:r>
      <w:proofErr w:type="gramEnd"/>
      <w:r w:rsidR="00FC7F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B63" w:rsidRDefault="008C1B63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Однако</w:t>
      </w:r>
      <w:r w:rsidR="006B66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5BFC">
        <w:rPr>
          <w:rFonts w:ascii="Times New Roman" w:eastAsia="Times New Roman" w:hAnsi="Times New Roman" w:cs="Times New Roman"/>
          <w:sz w:val="28"/>
          <w:szCs w:val="28"/>
        </w:rPr>
        <w:t xml:space="preserve"> чтобы занятие с использованием дискуссии прошло на должном уровне и оправдало ожидаемые результаты,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преподавателя требуется тщательная подготовка:</w:t>
      </w:r>
    </w:p>
    <w:p w:rsidR="008C1B63" w:rsidRDefault="0058423F" w:rsidP="007A112B">
      <w:pPr>
        <w:pStyle w:val="a3"/>
        <w:numPr>
          <w:ilvl w:val="0"/>
          <w:numId w:val="4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1B63">
        <w:rPr>
          <w:rFonts w:ascii="Times New Roman" w:eastAsia="Times New Roman" w:hAnsi="Times New Roman" w:cs="Times New Roman"/>
          <w:sz w:val="28"/>
          <w:szCs w:val="28"/>
        </w:rPr>
        <w:t>ыбрать и сформулировать тему и состав участников;</w:t>
      </w:r>
    </w:p>
    <w:p w:rsidR="008C1B63" w:rsidRDefault="0058423F" w:rsidP="007A112B">
      <w:pPr>
        <w:pStyle w:val="a3"/>
        <w:numPr>
          <w:ilvl w:val="0"/>
          <w:numId w:val="4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C1B63">
        <w:rPr>
          <w:rFonts w:ascii="Times New Roman" w:eastAsia="Times New Roman" w:hAnsi="Times New Roman" w:cs="Times New Roman"/>
          <w:sz w:val="28"/>
          <w:szCs w:val="28"/>
        </w:rPr>
        <w:t>пределить содержание и продолжительность дискуссии, основные проблемы и вопросы для обсуждения;</w:t>
      </w:r>
    </w:p>
    <w:p w:rsidR="008C1B63" w:rsidRDefault="0058423F" w:rsidP="007A112B">
      <w:pPr>
        <w:pStyle w:val="a3"/>
        <w:numPr>
          <w:ilvl w:val="0"/>
          <w:numId w:val="4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сформулировать цель дискуссии;</w:t>
      </w:r>
    </w:p>
    <w:p w:rsidR="0058423F" w:rsidRDefault="0058423F" w:rsidP="007A112B">
      <w:pPr>
        <w:pStyle w:val="a3"/>
        <w:numPr>
          <w:ilvl w:val="0"/>
          <w:numId w:val="4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продумать основные способы и вопросы для контроля за ходом и направлением дискуссии;</w:t>
      </w:r>
    </w:p>
    <w:p w:rsidR="0058423F" w:rsidRPr="0058423F" w:rsidRDefault="0058423F" w:rsidP="007A112B">
      <w:pPr>
        <w:pStyle w:val="a3"/>
        <w:numPr>
          <w:ilvl w:val="0"/>
          <w:numId w:val="4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способы фиксации предложенных идей.</w:t>
      </w:r>
    </w:p>
    <w:p w:rsidR="00692438" w:rsidRPr="00692438" w:rsidRDefault="0033092A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D34">
        <w:rPr>
          <w:rFonts w:ascii="Times New Roman" w:hAnsi="Times New Roman" w:cs="Times New Roman"/>
          <w:sz w:val="28"/>
          <w:szCs w:val="28"/>
        </w:rPr>
        <w:tab/>
      </w:r>
      <w:r w:rsidR="00692438" w:rsidRPr="00054D34">
        <w:rPr>
          <w:rFonts w:ascii="Times New Roman" w:eastAsia="Times New Roman" w:hAnsi="Times New Roman" w:cs="Times New Roman"/>
          <w:sz w:val="28"/>
          <w:szCs w:val="28"/>
        </w:rPr>
        <w:t>Существует большое разнообразие видов дискуссии, вот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только некоторые из них, которые успешно были апробированы</w:t>
      </w:r>
      <w:r w:rsidR="00BE5A27" w:rsidRPr="00BE5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A27" w:rsidRPr="00692438">
        <w:rPr>
          <w:rFonts w:ascii="Times New Roman" w:eastAsia="Times New Roman" w:hAnsi="Times New Roman" w:cs="Times New Roman"/>
          <w:sz w:val="28"/>
          <w:szCs w:val="28"/>
        </w:rPr>
        <w:t>нами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на уроках </w:t>
      </w:r>
      <w:r>
        <w:rPr>
          <w:rFonts w:ascii="Times New Roman" w:hAnsi="Times New Roman" w:cs="Times New Roman"/>
          <w:sz w:val="28"/>
          <w:szCs w:val="28"/>
        </w:rPr>
        <w:t>специальных дисциплин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092A" w:rsidRPr="007D3395" w:rsidRDefault="0062445E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438" w:rsidRPr="00692438">
        <w:rPr>
          <w:rFonts w:ascii="Times New Roman" w:eastAsia="Times New Roman" w:hAnsi="Times New Roman" w:cs="Times New Roman"/>
          <w:i/>
          <w:sz w:val="28"/>
          <w:szCs w:val="28"/>
        </w:rPr>
        <w:t>«Идейная карусель»</w:t>
      </w:r>
      <w:r w:rsidR="007D339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Группа делится на несколько </w:t>
      </w:r>
      <w:proofErr w:type="spellStart"/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>микрогрупп</w:t>
      </w:r>
      <w:proofErr w:type="spellEnd"/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 по 4-5 человек.</w:t>
      </w:r>
      <w:r w:rsidR="0033092A" w:rsidRPr="0033092A">
        <w:rPr>
          <w:rFonts w:ascii="Times New Roman" w:hAnsi="Times New Roman" w:cs="Times New Roman"/>
          <w:sz w:val="28"/>
          <w:szCs w:val="28"/>
        </w:rPr>
        <w:t xml:space="preserve"> </w:t>
      </w:r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Всем задается один и тот же вопрос, и каждому члену </w:t>
      </w:r>
      <w:proofErr w:type="spellStart"/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>микрогрупп</w:t>
      </w:r>
      <w:r w:rsidR="00054D3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 выдается чистый лист для записи формулировок ответов.</w:t>
      </w:r>
      <w:r w:rsidR="0033092A" w:rsidRPr="0033092A">
        <w:rPr>
          <w:rFonts w:ascii="Times New Roman" w:hAnsi="Times New Roman" w:cs="Times New Roman"/>
          <w:sz w:val="28"/>
          <w:szCs w:val="28"/>
        </w:rPr>
        <w:t xml:space="preserve"> </w:t>
      </w:r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Листки передаются по кругу </w:t>
      </w:r>
      <w:r w:rsidR="00054D34"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spellStart"/>
      <w:r w:rsidR="00054D34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="00B249F8">
        <w:rPr>
          <w:rFonts w:ascii="Times New Roman" w:hAnsi="Times New Roman" w:cs="Times New Roman"/>
          <w:sz w:val="28"/>
          <w:szCs w:val="28"/>
        </w:rPr>
        <w:t xml:space="preserve"> для записи вариантов ответа</w:t>
      </w:r>
      <w:r w:rsidR="00E85B8D">
        <w:rPr>
          <w:rFonts w:ascii="Times New Roman" w:eastAsia="Times New Roman" w:hAnsi="Times New Roman" w:cs="Times New Roman"/>
          <w:sz w:val="28"/>
          <w:szCs w:val="28"/>
        </w:rPr>
        <w:t xml:space="preserve">. Затем каждая </w:t>
      </w:r>
      <w:proofErr w:type="spellStart"/>
      <w:r w:rsidR="00E85B8D">
        <w:rPr>
          <w:rFonts w:ascii="Times New Roman" w:eastAsia="Times New Roman" w:hAnsi="Times New Roman" w:cs="Times New Roman"/>
          <w:sz w:val="28"/>
          <w:szCs w:val="28"/>
        </w:rPr>
        <w:t>микрогру</w:t>
      </w:r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>ппа</w:t>
      </w:r>
      <w:proofErr w:type="spellEnd"/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 составляет итоговый список наиболее актуальных предложений.</w:t>
      </w:r>
      <w:r w:rsidR="0033092A" w:rsidRPr="0033092A">
        <w:rPr>
          <w:rFonts w:ascii="Times New Roman" w:hAnsi="Times New Roman" w:cs="Times New Roman"/>
          <w:sz w:val="28"/>
          <w:szCs w:val="28"/>
        </w:rPr>
        <w:t xml:space="preserve"> </w:t>
      </w:r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В заключение все </w:t>
      </w:r>
      <w:proofErr w:type="spellStart"/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 предлагают свои формулировки</w:t>
      </w:r>
      <w:r w:rsidR="00054D34">
        <w:rPr>
          <w:rFonts w:ascii="Times New Roman" w:hAnsi="Times New Roman" w:cs="Times New Roman"/>
          <w:sz w:val="28"/>
          <w:szCs w:val="28"/>
        </w:rPr>
        <w:t xml:space="preserve"> ответа</w:t>
      </w:r>
      <w:r w:rsidR="0033092A" w:rsidRPr="00692438">
        <w:rPr>
          <w:rFonts w:ascii="Times New Roman" w:eastAsia="Times New Roman" w:hAnsi="Times New Roman" w:cs="Times New Roman"/>
          <w:sz w:val="28"/>
          <w:szCs w:val="28"/>
        </w:rPr>
        <w:t xml:space="preserve"> из итогового списка.</w:t>
      </w:r>
    </w:p>
    <w:p w:rsidR="0033092A" w:rsidRPr="00692438" w:rsidRDefault="0033092A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</w:t>
      </w:r>
      <w:r w:rsidRPr="00692438">
        <w:rPr>
          <w:rFonts w:ascii="Times New Roman" w:eastAsia="Times New Roman" w:hAnsi="Times New Roman" w:cs="Times New Roman"/>
          <w:sz w:val="28"/>
          <w:szCs w:val="28"/>
        </w:rPr>
        <w:t xml:space="preserve">акой вид работы заставляет каждого активно мыслить и </w:t>
      </w:r>
      <w:r w:rsidR="000A4934">
        <w:rPr>
          <w:rFonts w:ascii="Times New Roman" w:hAnsi="Times New Roman" w:cs="Times New Roman"/>
          <w:sz w:val="28"/>
          <w:szCs w:val="28"/>
        </w:rPr>
        <w:t>высказывать собственное мнение</w:t>
      </w:r>
      <w:r w:rsidRPr="00692438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окончательного выбора решения на заключительном этапе.</w:t>
      </w:r>
    </w:p>
    <w:p w:rsidR="00692438" w:rsidRPr="007D3395" w:rsidRDefault="0033092A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438" w:rsidRPr="00692438">
        <w:rPr>
          <w:rFonts w:ascii="Times New Roman" w:eastAsia="Times New Roman" w:hAnsi="Times New Roman" w:cs="Times New Roman"/>
          <w:i/>
          <w:sz w:val="28"/>
          <w:szCs w:val="28"/>
        </w:rPr>
        <w:t>«На линии огня»</w:t>
      </w:r>
      <w:r w:rsidR="007D339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Группа делится на 2 </w:t>
      </w:r>
      <w:proofErr w:type="spellStart"/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. Одна группа разрабатывает доводы «за», другая «против». Затем группы становятся в две шеренги друг против друга. Первый участник одной стороны излагает свои аргументы в течение одной минуты. После этого его останавливают и предоставляют </w:t>
      </w:r>
      <w:proofErr w:type="gramStart"/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>возможность  первому</w:t>
      </w:r>
      <w:proofErr w:type="gramEnd"/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участнику от противной стороны 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lastRenderedPageBreak/>
        <w:t>привести свои доводы «против». Так при строгом соблюдении временных рамок ведется спор. В заключение проводится общая открытая дискуссия.</w:t>
      </w:r>
    </w:p>
    <w:p w:rsidR="00692438" w:rsidRPr="00692438" w:rsidRDefault="0033092A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Как показала практика, многие учащиеся испытывают трудности, когда им предлагают отстаивать положения и приводить доводы, которые они не разделяют и не считают своими. В </w:t>
      </w:r>
      <w:r w:rsidR="0062445E" w:rsidRPr="00692438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с чем крайне необходимо использовать такой вид дискуссии, где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</w:t>
      </w:r>
      <w:r w:rsidR="007D3395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практически применя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>ть свои умения - аргументировать собственное мнение и понимать противоположную позицию.</w:t>
      </w:r>
    </w:p>
    <w:p w:rsidR="00692438" w:rsidRPr="0062445E" w:rsidRDefault="0033092A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438" w:rsidRPr="0062445E">
        <w:rPr>
          <w:rFonts w:ascii="Times New Roman" w:eastAsia="Times New Roman" w:hAnsi="Times New Roman" w:cs="Times New Roman"/>
          <w:i/>
          <w:sz w:val="28"/>
          <w:szCs w:val="28"/>
        </w:rPr>
        <w:t>Проблемно-проектная дискуссия</w:t>
      </w:r>
      <w:r w:rsidR="007D33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92438" w:rsidRPr="0062445E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целесообразно учащихся ознакомить с заданием заранее, чтобы они на </w:t>
      </w:r>
      <w:r w:rsidRPr="0062445E">
        <w:rPr>
          <w:rFonts w:ascii="Times New Roman" w:hAnsi="Times New Roman" w:cs="Times New Roman"/>
          <w:sz w:val="28"/>
          <w:szCs w:val="28"/>
        </w:rPr>
        <w:t>занятие</w:t>
      </w:r>
      <w:r w:rsidR="00692438" w:rsidRPr="00624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92438" w:rsidRPr="0062445E">
        <w:rPr>
          <w:rFonts w:ascii="Times New Roman" w:eastAsia="Times New Roman" w:hAnsi="Times New Roman" w:cs="Times New Roman"/>
          <w:sz w:val="28"/>
          <w:szCs w:val="28"/>
        </w:rPr>
        <w:t>пришли  с</w:t>
      </w:r>
      <w:proofErr w:type="gramEnd"/>
      <w:r w:rsidR="00692438" w:rsidRPr="0062445E">
        <w:rPr>
          <w:rFonts w:ascii="Times New Roman" w:eastAsia="Times New Roman" w:hAnsi="Times New Roman" w:cs="Times New Roman"/>
          <w:sz w:val="28"/>
          <w:szCs w:val="28"/>
        </w:rPr>
        <w:t xml:space="preserve"> проектом решения задачи. На </w:t>
      </w:r>
      <w:r w:rsidR="00525982" w:rsidRPr="0062445E">
        <w:rPr>
          <w:rFonts w:ascii="Times New Roman" w:hAnsi="Times New Roman" w:cs="Times New Roman"/>
          <w:sz w:val="28"/>
          <w:szCs w:val="28"/>
        </w:rPr>
        <w:t xml:space="preserve">занятии </w:t>
      </w:r>
      <w:r w:rsidR="00692438" w:rsidRPr="0062445E">
        <w:rPr>
          <w:rFonts w:ascii="Times New Roman" w:eastAsia="Times New Roman" w:hAnsi="Times New Roman" w:cs="Times New Roman"/>
          <w:sz w:val="28"/>
          <w:szCs w:val="28"/>
        </w:rPr>
        <w:t>группа разбивается на несколько дискуссионных групп. На первой стадии идет индивидуальное обдумывание идей, затем идеи предлагаются и наглядно фиксируются ведущим. На следующей стадии ведущий формулирует 2-3 идеи в обобщенном виде для коллективного обсуждения. На заключительном этапе принимается окончательное коллективное решение.</w:t>
      </w:r>
    </w:p>
    <w:p w:rsidR="00692438" w:rsidRPr="0062445E" w:rsidRDefault="0033092A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45E">
        <w:rPr>
          <w:rFonts w:ascii="Times New Roman" w:hAnsi="Times New Roman" w:cs="Times New Roman"/>
          <w:sz w:val="28"/>
          <w:szCs w:val="28"/>
        </w:rPr>
        <w:tab/>
      </w:r>
      <w:r w:rsidR="00692438" w:rsidRPr="0062445E">
        <w:rPr>
          <w:rFonts w:ascii="Times New Roman" w:eastAsia="Times New Roman" w:hAnsi="Times New Roman" w:cs="Times New Roman"/>
          <w:sz w:val="28"/>
          <w:szCs w:val="28"/>
        </w:rPr>
        <w:t>Данный вид дискуссии способствует развитию у учащихся навыков анализа изученного материала, учит рассуждать, самостоятельно находить в источниках подтверждения своим предложениям, аргументировать свою точку зрения.</w:t>
      </w:r>
    </w:p>
    <w:p w:rsidR="0062445E" w:rsidRDefault="0033092A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45E">
        <w:rPr>
          <w:rFonts w:ascii="Times New Roman" w:hAnsi="Times New Roman" w:cs="Times New Roman"/>
          <w:sz w:val="28"/>
          <w:szCs w:val="28"/>
        </w:rPr>
        <w:tab/>
      </w:r>
      <w:r w:rsidR="00692438" w:rsidRPr="0062445E">
        <w:rPr>
          <w:rFonts w:ascii="Times New Roman" w:eastAsia="Times New Roman" w:hAnsi="Times New Roman" w:cs="Times New Roman"/>
          <w:i/>
          <w:sz w:val="28"/>
          <w:szCs w:val="28"/>
        </w:rPr>
        <w:t xml:space="preserve"> «Парная дискуссия»</w:t>
      </w:r>
      <w:r w:rsidR="007D33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Создаются два круга – внутренний и внешний. Участники дискуссии сидят лицом друг к другу. Внутренний круг неподвижный. Внешний – подвижный. </w:t>
      </w:r>
    </w:p>
    <w:p w:rsidR="00692438" w:rsidRPr="00692438" w:rsidRDefault="0062445E" w:rsidP="007A112B">
      <w:pPr>
        <w:pStyle w:val="a3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Дискуссия помогает учащимся отточить собственную аргументацию, услышать </w:t>
      </w:r>
      <w:proofErr w:type="gramStart"/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>контрдоводы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 xml:space="preserve"> оппонентов</w:t>
      </w:r>
      <w:proofErr w:type="gramEnd"/>
      <w:r w:rsidR="00692438" w:rsidRPr="00692438">
        <w:rPr>
          <w:rFonts w:ascii="Times New Roman" w:eastAsia="Times New Roman" w:hAnsi="Times New Roman" w:cs="Times New Roman"/>
          <w:sz w:val="28"/>
          <w:szCs w:val="28"/>
        </w:rPr>
        <w:t>, приобрести опыт коммуникации.</w:t>
      </w:r>
    </w:p>
    <w:p w:rsidR="003B1795" w:rsidRDefault="003B1795" w:rsidP="007A112B">
      <w:pPr>
        <w:pStyle w:val="a3"/>
        <w:spacing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преподавателя во время дискуссии</w:t>
      </w:r>
      <w:r w:rsidR="00C23EFD">
        <w:rPr>
          <w:rFonts w:ascii="Times New Roman" w:eastAsia="Times New Roman" w:hAnsi="Times New Roman" w:cs="Times New Roman"/>
          <w:sz w:val="28"/>
          <w:szCs w:val="28"/>
        </w:rPr>
        <w:t xml:space="preserve"> напоминает посредника </w:t>
      </w:r>
      <w:proofErr w:type="gramStart"/>
      <w:r w:rsidR="00C23EF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функции:</w:t>
      </w:r>
    </w:p>
    <w:p w:rsidR="003B1795" w:rsidRDefault="003B1795" w:rsidP="007A112B">
      <w:pPr>
        <w:pStyle w:val="a3"/>
        <w:numPr>
          <w:ilvl w:val="0"/>
          <w:numId w:val="5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сформулировать проблему, тему дискуссии, создать мотивацию;</w:t>
      </w:r>
    </w:p>
    <w:p w:rsidR="003B1795" w:rsidRDefault="003B1795" w:rsidP="007A112B">
      <w:pPr>
        <w:pStyle w:val="a3"/>
        <w:numPr>
          <w:ilvl w:val="0"/>
          <w:numId w:val="5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доброжелательную атмосферу;</w:t>
      </w:r>
    </w:p>
    <w:p w:rsidR="003B1795" w:rsidRDefault="003B1795" w:rsidP="007A112B">
      <w:pPr>
        <w:pStyle w:val="a3"/>
        <w:numPr>
          <w:ilvl w:val="0"/>
          <w:numId w:val="5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сформулировать вместе с участниками правила ведения дискуссии;</w:t>
      </w:r>
    </w:p>
    <w:p w:rsidR="003B1795" w:rsidRDefault="003B1795" w:rsidP="007A112B">
      <w:pPr>
        <w:pStyle w:val="a3"/>
        <w:numPr>
          <w:ilvl w:val="0"/>
          <w:numId w:val="5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поддерживать высокий уровень активности всех участников,</w:t>
      </w:r>
    </w:p>
    <w:p w:rsidR="003B1795" w:rsidRDefault="003B1795" w:rsidP="007A112B">
      <w:pPr>
        <w:pStyle w:val="a3"/>
        <w:numPr>
          <w:ilvl w:val="0"/>
          <w:numId w:val="5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фиксировать предложенные идеи, стимулировать дополнительные вопросы</w:t>
      </w:r>
      <w:r w:rsidR="00C23E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1795" w:rsidRDefault="003B1795" w:rsidP="007A112B">
      <w:pPr>
        <w:pStyle w:val="a3"/>
        <w:numPr>
          <w:ilvl w:val="0"/>
          <w:numId w:val="5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анализ высказанных идей</w:t>
      </w:r>
      <w:r w:rsidR="00C23E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BFC" w:rsidRPr="00CF5BFC" w:rsidRDefault="00CF5BFC" w:rsidP="007A112B">
      <w:pPr>
        <w:pStyle w:val="a3"/>
        <w:spacing w:line="30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конце дискуссии преподаватель должен обобщить предложения, сравнить достигнутый результат с исходной целью, подчеркнуть вклад каждого участника в обсуждение.</w:t>
      </w:r>
    </w:p>
    <w:p w:rsidR="00607467" w:rsidRDefault="00A155F0" w:rsidP="007A112B">
      <w:pPr>
        <w:pStyle w:val="a3"/>
        <w:spacing w:line="3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главных зна</w:t>
      </w:r>
      <w:r w:rsidR="00D773B2">
        <w:rPr>
          <w:rFonts w:ascii="Times New Roman" w:hAnsi="Times New Roman" w:cs="Times New Roman"/>
          <w:sz w:val="28"/>
          <w:szCs w:val="28"/>
        </w:rPr>
        <w:t>чений дискуссии – побудить участников задуматься над решением проблемы, пересмотреть свои суждения, представ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D773B2">
        <w:rPr>
          <w:rFonts w:ascii="Times New Roman" w:hAnsi="Times New Roman" w:cs="Times New Roman"/>
          <w:sz w:val="28"/>
          <w:szCs w:val="28"/>
        </w:rPr>
        <w:t xml:space="preserve"> и определить свою позицию, научиться аргументировано отстаивать собственную точку зрения и в то же время осозн</w:t>
      </w:r>
      <w:r w:rsidR="00CF5BFC">
        <w:rPr>
          <w:rFonts w:ascii="Times New Roman" w:hAnsi="Times New Roman" w:cs="Times New Roman"/>
          <w:sz w:val="28"/>
          <w:szCs w:val="28"/>
        </w:rPr>
        <w:t>авать</w:t>
      </w:r>
      <w:r w:rsidR="00D773B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gramStart"/>
      <w:r w:rsidR="00D773B2">
        <w:rPr>
          <w:rFonts w:ascii="Times New Roman" w:hAnsi="Times New Roman" w:cs="Times New Roman"/>
          <w:sz w:val="28"/>
          <w:szCs w:val="28"/>
        </w:rPr>
        <w:t>других  быть</w:t>
      </w:r>
      <w:proofErr w:type="gramEnd"/>
      <w:r w:rsidR="00D773B2">
        <w:rPr>
          <w:rFonts w:ascii="Times New Roman" w:hAnsi="Times New Roman" w:cs="Times New Roman"/>
          <w:sz w:val="28"/>
          <w:szCs w:val="28"/>
        </w:rPr>
        <w:t xml:space="preserve"> индивидуальностью.</w:t>
      </w:r>
      <w:r w:rsidR="00607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93" w:rsidRPr="00E05AFD" w:rsidRDefault="00CA7389" w:rsidP="007A112B">
      <w:pPr>
        <w:pStyle w:val="a3"/>
        <w:spacing w:line="3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89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7E7CE5" w:rsidRPr="00CA7389">
        <w:rPr>
          <w:rFonts w:ascii="Times New Roman" w:hAnsi="Times New Roman" w:cs="Times New Roman"/>
          <w:sz w:val="28"/>
          <w:szCs w:val="28"/>
        </w:rPr>
        <w:t>компетентностного</w:t>
      </w:r>
      <w:r w:rsidRPr="00CA7389">
        <w:rPr>
          <w:rFonts w:ascii="Times New Roman" w:hAnsi="Times New Roman" w:cs="Times New Roman"/>
          <w:sz w:val="28"/>
          <w:szCs w:val="28"/>
        </w:rPr>
        <w:t xml:space="preserve"> подхода в учебный процесс требует серьезных изменений и в содержании образования, и в осуществлении учебного процесса, и в практике работы педагога.</w:t>
      </w:r>
      <w:r w:rsidR="007E7CE5">
        <w:rPr>
          <w:rFonts w:ascii="Times New Roman" w:hAnsi="Times New Roman" w:cs="Times New Roman"/>
          <w:sz w:val="28"/>
          <w:szCs w:val="28"/>
        </w:rPr>
        <w:t xml:space="preserve"> </w:t>
      </w:r>
      <w:r w:rsidR="00EB4D92" w:rsidRPr="00EB4D92">
        <w:rPr>
          <w:rFonts w:ascii="Times New Roman" w:hAnsi="Times New Roman" w:cs="Times New Roman"/>
          <w:sz w:val="28"/>
          <w:szCs w:val="28"/>
        </w:rPr>
        <w:t>О</w:t>
      </w:r>
      <w:r w:rsidR="008531AB">
        <w:rPr>
          <w:rFonts w:ascii="Times New Roman" w:hAnsi="Times New Roman" w:cs="Times New Roman"/>
          <w:sz w:val="28"/>
          <w:szCs w:val="28"/>
        </w:rPr>
        <w:t>тзывы работодателей,</w:t>
      </w:r>
      <w:r w:rsidR="00EB4D92">
        <w:rPr>
          <w:rFonts w:ascii="Times New Roman" w:hAnsi="Times New Roman" w:cs="Times New Roman"/>
          <w:sz w:val="28"/>
          <w:szCs w:val="28"/>
        </w:rPr>
        <w:t xml:space="preserve"> отмечают</w:t>
      </w:r>
      <w:r w:rsidR="008531AB" w:rsidRPr="008531AB">
        <w:rPr>
          <w:rFonts w:ascii="Times New Roman" w:hAnsi="Times New Roman" w:cs="Times New Roman"/>
          <w:sz w:val="28"/>
          <w:szCs w:val="28"/>
        </w:rPr>
        <w:t xml:space="preserve"> </w:t>
      </w:r>
      <w:r w:rsidR="007D3395">
        <w:rPr>
          <w:rFonts w:ascii="Times New Roman" w:hAnsi="Times New Roman" w:cs="Times New Roman"/>
          <w:sz w:val="28"/>
          <w:szCs w:val="28"/>
        </w:rPr>
        <w:t>наличие у наших выпускников умения</w:t>
      </w:r>
      <w:r w:rsidR="008531AB" w:rsidRPr="008531AB">
        <w:rPr>
          <w:rFonts w:ascii="Times New Roman" w:hAnsi="Times New Roman" w:cs="Times New Roman"/>
          <w:sz w:val="28"/>
          <w:szCs w:val="28"/>
        </w:rPr>
        <w:t xml:space="preserve"> работать в коллективе, самостоятельно и ответственно подходить к решению производственных задач, </w:t>
      </w:r>
      <w:r w:rsidR="0062445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26677">
        <w:rPr>
          <w:rFonts w:ascii="Times New Roman" w:hAnsi="Times New Roman" w:cs="Times New Roman"/>
          <w:sz w:val="28"/>
          <w:szCs w:val="28"/>
        </w:rPr>
        <w:t>наличие постоянного стремления у</w:t>
      </w:r>
      <w:r w:rsidR="0062445E">
        <w:rPr>
          <w:rFonts w:ascii="Times New Roman" w:hAnsi="Times New Roman" w:cs="Times New Roman"/>
          <w:sz w:val="28"/>
          <w:szCs w:val="28"/>
        </w:rPr>
        <w:t xml:space="preserve"> молодых </w:t>
      </w:r>
      <w:proofErr w:type="gramStart"/>
      <w:r w:rsidR="0062445E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7E7CE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CE5">
        <w:rPr>
          <w:rFonts w:ascii="Times New Roman" w:hAnsi="Times New Roman" w:cs="Times New Roman"/>
          <w:sz w:val="28"/>
          <w:szCs w:val="28"/>
        </w:rPr>
        <w:t xml:space="preserve"> новым знаниям, а значит, мы на верном пути.</w:t>
      </w:r>
    </w:p>
    <w:sectPr w:rsidR="00E21D93" w:rsidRPr="00E05AFD" w:rsidSect="001055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116D"/>
    <w:multiLevelType w:val="hybridMultilevel"/>
    <w:tmpl w:val="64CE91C8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B5559"/>
    <w:multiLevelType w:val="hybridMultilevel"/>
    <w:tmpl w:val="0DD2AC1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B280E"/>
    <w:multiLevelType w:val="hybridMultilevel"/>
    <w:tmpl w:val="D1AA0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7C23CB"/>
    <w:multiLevelType w:val="hybridMultilevel"/>
    <w:tmpl w:val="9322FC28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E1D62"/>
    <w:multiLevelType w:val="hybridMultilevel"/>
    <w:tmpl w:val="101A0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38"/>
    <w:rsid w:val="00054D34"/>
    <w:rsid w:val="000A4934"/>
    <w:rsid w:val="000C6842"/>
    <w:rsid w:val="00105513"/>
    <w:rsid w:val="00166417"/>
    <w:rsid w:val="001D3A9A"/>
    <w:rsid w:val="002373E6"/>
    <w:rsid w:val="00241BC0"/>
    <w:rsid w:val="0027148E"/>
    <w:rsid w:val="002B4F73"/>
    <w:rsid w:val="00326677"/>
    <w:rsid w:val="0033092A"/>
    <w:rsid w:val="00334B30"/>
    <w:rsid w:val="003B1795"/>
    <w:rsid w:val="003B3A26"/>
    <w:rsid w:val="003C7686"/>
    <w:rsid w:val="003F6AF9"/>
    <w:rsid w:val="004542CA"/>
    <w:rsid w:val="004807DC"/>
    <w:rsid w:val="00525982"/>
    <w:rsid w:val="00560202"/>
    <w:rsid w:val="005648DF"/>
    <w:rsid w:val="0058423F"/>
    <w:rsid w:val="005D1408"/>
    <w:rsid w:val="005E0DFC"/>
    <w:rsid w:val="00607467"/>
    <w:rsid w:val="0062445E"/>
    <w:rsid w:val="00692438"/>
    <w:rsid w:val="006B66ED"/>
    <w:rsid w:val="00720096"/>
    <w:rsid w:val="007318CF"/>
    <w:rsid w:val="007A112B"/>
    <w:rsid w:val="007D3395"/>
    <w:rsid w:val="007E5931"/>
    <w:rsid w:val="007E7CE5"/>
    <w:rsid w:val="00822C4E"/>
    <w:rsid w:val="00844F3D"/>
    <w:rsid w:val="008531AB"/>
    <w:rsid w:val="00860E7C"/>
    <w:rsid w:val="008A3F57"/>
    <w:rsid w:val="008C1B63"/>
    <w:rsid w:val="009637CA"/>
    <w:rsid w:val="0096769F"/>
    <w:rsid w:val="00971FAE"/>
    <w:rsid w:val="00987292"/>
    <w:rsid w:val="00992261"/>
    <w:rsid w:val="009A5072"/>
    <w:rsid w:val="009D5472"/>
    <w:rsid w:val="00A155F0"/>
    <w:rsid w:val="00A53A9B"/>
    <w:rsid w:val="00AE55D8"/>
    <w:rsid w:val="00B249F8"/>
    <w:rsid w:val="00B57077"/>
    <w:rsid w:val="00BE5A27"/>
    <w:rsid w:val="00C23EFD"/>
    <w:rsid w:val="00CA7389"/>
    <w:rsid w:val="00CE52E3"/>
    <w:rsid w:val="00CF5BFC"/>
    <w:rsid w:val="00D40CAA"/>
    <w:rsid w:val="00D57EB2"/>
    <w:rsid w:val="00D71D84"/>
    <w:rsid w:val="00D773B2"/>
    <w:rsid w:val="00DE7A96"/>
    <w:rsid w:val="00E05AFD"/>
    <w:rsid w:val="00E21D93"/>
    <w:rsid w:val="00E67D6C"/>
    <w:rsid w:val="00E83F21"/>
    <w:rsid w:val="00E85B8D"/>
    <w:rsid w:val="00E96B72"/>
    <w:rsid w:val="00EB4D92"/>
    <w:rsid w:val="00EC54E3"/>
    <w:rsid w:val="00F157E6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BAC31-BE0E-4EB4-B04F-6F1A4D2E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43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D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Воспитательный центр</cp:lastModifiedBy>
  <cp:revision>2</cp:revision>
  <dcterms:created xsi:type="dcterms:W3CDTF">2021-02-05T06:27:00Z</dcterms:created>
  <dcterms:modified xsi:type="dcterms:W3CDTF">2021-02-05T06:27:00Z</dcterms:modified>
</cp:coreProperties>
</file>