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B3" w:rsidRPr="004F13B3" w:rsidRDefault="004F13B3" w:rsidP="004F13B3">
      <w:pPr>
        <w:jc w:val="right"/>
        <w:rPr>
          <w:rFonts w:asciiTheme="majorHAnsi" w:hAnsiTheme="majorHAnsi"/>
          <w:b/>
          <w:sz w:val="28"/>
          <w:szCs w:val="28"/>
        </w:rPr>
      </w:pPr>
      <w:r w:rsidRPr="004F13B3">
        <w:rPr>
          <w:rFonts w:asciiTheme="majorHAnsi" w:hAnsiTheme="majorHAnsi"/>
          <w:b/>
          <w:sz w:val="28"/>
          <w:szCs w:val="28"/>
        </w:rPr>
        <w:t>Учитель английского языка</w:t>
      </w:r>
    </w:p>
    <w:p w:rsidR="004F13B3" w:rsidRPr="004F13B3" w:rsidRDefault="004F13B3" w:rsidP="004F13B3">
      <w:pPr>
        <w:jc w:val="right"/>
        <w:rPr>
          <w:rFonts w:asciiTheme="majorHAnsi" w:hAnsiTheme="majorHAnsi"/>
          <w:b/>
          <w:sz w:val="28"/>
          <w:szCs w:val="28"/>
        </w:rPr>
      </w:pPr>
      <w:r w:rsidRPr="004F13B3">
        <w:rPr>
          <w:rFonts w:asciiTheme="majorHAnsi" w:hAnsiTheme="majorHAnsi"/>
          <w:b/>
          <w:sz w:val="28"/>
          <w:szCs w:val="28"/>
        </w:rPr>
        <w:t>1-й категории</w:t>
      </w:r>
    </w:p>
    <w:p w:rsidR="004F13B3" w:rsidRPr="004F13B3" w:rsidRDefault="004F13B3" w:rsidP="004F13B3">
      <w:pPr>
        <w:jc w:val="right"/>
        <w:rPr>
          <w:rFonts w:asciiTheme="majorHAnsi" w:hAnsiTheme="majorHAnsi"/>
          <w:b/>
          <w:sz w:val="28"/>
          <w:szCs w:val="28"/>
        </w:rPr>
      </w:pPr>
      <w:r w:rsidRPr="004F13B3">
        <w:rPr>
          <w:rFonts w:asciiTheme="majorHAnsi" w:hAnsiTheme="majorHAnsi"/>
          <w:b/>
          <w:sz w:val="28"/>
          <w:szCs w:val="28"/>
        </w:rPr>
        <w:t>Школы № 692 Калининского р-на</w:t>
      </w:r>
    </w:p>
    <w:p w:rsidR="004F13B3" w:rsidRPr="004F13B3" w:rsidRDefault="004F13B3" w:rsidP="004F13B3">
      <w:pPr>
        <w:jc w:val="right"/>
        <w:rPr>
          <w:b/>
          <w:sz w:val="28"/>
          <w:szCs w:val="28"/>
        </w:rPr>
      </w:pPr>
      <w:proofErr w:type="spellStart"/>
      <w:r w:rsidRPr="004F13B3">
        <w:rPr>
          <w:rFonts w:asciiTheme="majorHAnsi" w:hAnsiTheme="majorHAnsi"/>
          <w:b/>
          <w:sz w:val="28"/>
          <w:szCs w:val="28"/>
        </w:rPr>
        <w:t>Мархотина</w:t>
      </w:r>
      <w:proofErr w:type="spellEnd"/>
      <w:r w:rsidRPr="004F13B3">
        <w:rPr>
          <w:rFonts w:asciiTheme="majorHAnsi" w:hAnsiTheme="majorHAnsi"/>
          <w:b/>
          <w:sz w:val="28"/>
          <w:szCs w:val="28"/>
        </w:rPr>
        <w:t xml:space="preserve"> Лариса Владимировна</w:t>
      </w:r>
    </w:p>
    <w:p w:rsidR="004F13B3" w:rsidRDefault="004F13B3" w:rsidP="004F13B3">
      <w:pPr>
        <w:jc w:val="center"/>
        <w:rPr>
          <w:b/>
          <w:sz w:val="44"/>
          <w:szCs w:val="44"/>
        </w:rPr>
      </w:pPr>
    </w:p>
    <w:p w:rsidR="004F13B3" w:rsidRPr="004F13B3" w:rsidRDefault="004F13B3" w:rsidP="004F13B3">
      <w:pPr>
        <w:jc w:val="center"/>
        <w:rPr>
          <w:b/>
          <w:sz w:val="44"/>
          <w:szCs w:val="44"/>
        </w:rPr>
      </w:pPr>
      <w:r w:rsidRPr="004F13B3">
        <w:rPr>
          <w:b/>
          <w:sz w:val="44"/>
          <w:szCs w:val="44"/>
        </w:rPr>
        <w:t>Формы оценивания учебных достижений школьников</w:t>
      </w:r>
    </w:p>
    <w:p w:rsidR="004F13B3" w:rsidRPr="004F13B3" w:rsidRDefault="004F13B3">
      <w:pPr>
        <w:rPr>
          <w:sz w:val="32"/>
          <w:szCs w:val="32"/>
        </w:rPr>
      </w:pPr>
    </w:p>
    <w:p w:rsidR="006B3FB6" w:rsidRDefault="00467403">
      <w:pPr>
        <w:rPr>
          <w:sz w:val="32"/>
          <w:szCs w:val="32"/>
        </w:rPr>
      </w:pPr>
      <w:r>
        <w:rPr>
          <w:sz w:val="32"/>
          <w:szCs w:val="32"/>
        </w:rPr>
        <w:t>Для того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чтобы повысить учебную мотивацию в обучении нужно искать такие способы оценивания, которые устраняли бы негативные моменты в обучении. Один из принципиально новых способов оценивания – это </w:t>
      </w:r>
      <w:proofErr w:type="spellStart"/>
      <w:r>
        <w:rPr>
          <w:sz w:val="32"/>
          <w:szCs w:val="32"/>
        </w:rPr>
        <w:t>портфолио</w:t>
      </w:r>
      <w:proofErr w:type="spellEnd"/>
      <w:r>
        <w:rPr>
          <w:sz w:val="32"/>
          <w:szCs w:val="32"/>
        </w:rPr>
        <w:t xml:space="preserve"> ученика. Оно является способом накопления и оценки индивидуальных образовательных достижений школьников во время его обучения в школе со 2 по 11 классы. </w:t>
      </w:r>
      <w:proofErr w:type="spellStart"/>
      <w:r>
        <w:rPr>
          <w:sz w:val="32"/>
          <w:szCs w:val="32"/>
        </w:rPr>
        <w:t>Портфолио</w:t>
      </w:r>
      <w:proofErr w:type="spellEnd"/>
      <w:r>
        <w:rPr>
          <w:sz w:val="32"/>
          <w:szCs w:val="32"/>
        </w:rPr>
        <w:t xml:space="preserve"> может представлять собой папку документов</w:t>
      </w:r>
      <w:r w:rsidR="00C7670E">
        <w:rPr>
          <w:sz w:val="32"/>
          <w:szCs w:val="32"/>
        </w:rPr>
        <w:t xml:space="preserve"> </w:t>
      </w:r>
      <w:r>
        <w:rPr>
          <w:sz w:val="32"/>
          <w:szCs w:val="32"/>
        </w:rPr>
        <w:t>или оно может быть в электронной форме. В нем ученик во время обучения в школе должен фиксировать все свои творческие и учебные достижения.</w:t>
      </w:r>
    </w:p>
    <w:p w:rsidR="00467403" w:rsidRDefault="00467403">
      <w:pPr>
        <w:rPr>
          <w:sz w:val="32"/>
          <w:szCs w:val="32"/>
        </w:rPr>
      </w:pPr>
      <w:r>
        <w:rPr>
          <w:sz w:val="32"/>
          <w:szCs w:val="32"/>
        </w:rPr>
        <w:t xml:space="preserve">Смысл </w:t>
      </w:r>
      <w:proofErr w:type="spellStart"/>
      <w:r>
        <w:rPr>
          <w:sz w:val="32"/>
          <w:szCs w:val="32"/>
        </w:rPr>
        <w:t>портфолио</w:t>
      </w:r>
      <w:proofErr w:type="spellEnd"/>
      <w:r>
        <w:rPr>
          <w:sz w:val="32"/>
          <w:szCs w:val="32"/>
        </w:rPr>
        <w:t xml:space="preserve"> – это показать способности школьника.</w:t>
      </w:r>
    </w:p>
    <w:p w:rsidR="00467403" w:rsidRDefault="00467403">
      <w:pPr>
        <w:rPr>
          <w:sz w:val="32"/>
          <w:szCs w:val="32"/>
        </w:rPr>
      </w:pPr>
      <w:r>
        <w:rPr>
          <w:sz w:val="32"/>
          <w:szCs w:val="32"/>
        </w:rPr>
        <w:t>Существует несколько видов этапов контроля:</w:t>
      </w:r>
    </w:p>
    <w:p w:rsidR="00467403" w:rsidRDefault="00467403" w:rsidP="0046740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Текущий</w:t>
      </w:r>
    </w:p>
    <w:p w:rsidR="00467403" w:rsidRDefault="00467403" w:rsidP="0046740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Промежуточный</w:t>
      </w:r>
    </w:p>
    <w:p w:rsidR="00467403" w:rsidRDefault="00467403" w:rsidP="0046740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Итоговый</w:t>
      </w:r>
    </w:p>
    <w:p w:rsidR="00467403" w:rsidRDefault="00467403" w:rsidP="00467403">
      <w:pPr>
        <w:rPr>
          <w:sz w:val="32"/>
          <w:szCs w:val="32"/>
        </w:rPr>
      </w:pPr>
      <w:r>
        <w:rPr>
          <w:sz w:val="32"/>
          <w:szCs w:val="32"/>
        </w:rPr>
        <w:t xml:space="preserve">Ученики </w:t>
      </w:r>
      <w:r w:rsidR="00C7670E">
        <w:rPr>
          <w:sz w:val="32"/>
          <w:szCs w:val="32"/>
        </w:rPr>
        <w:t>за некоторый промежуток</w:t>
      </w:r>
      <w:r>
        <w:rPr>
          <w:sz w:val="32"/>
          <w:szCs w:val="32"/>
        </w:rPr>
        <w:t xml:space="preserve"> времени набирают сумму балло</w:t>
      </w:r>
      <w:r w:rsidR="00C7670E">
        <w:rPr>
          <w:sz w:val="32"/>
          <w:szCs w:val="32"/>
        </w:rPr>
        <w:t>в, которая не меняется в течение</w:t>
      </w:r>
      <w:r>
        <w:rPr>
          <w:sz w:val="32"/>
          <w:szCs w:val="32"/>
        </w:rPr>
        <w:t xml:space="preserve"> этого промежутка</w:t>
      </w:r>
      <w:r w:rsidR="00C7670E">
        <w:rPr>
          <w:sz w:val="32"/>
          <w:szCs w:val="32"/>
        </w:rPr>
        <w:t>. Э</w:t>
      </w:r>
      <w:r>
        <w:rPr>
          <w:sz w:val="32"/>
          <w:szCs w:val="32"/>
        </w:rPr>
        <w:t>то</w:t>
      </w:r>
      <w:r w:rsidR="00C7670E">
        <w:rPr>
          <w:sz w:val="32"/>
          <w:szCs w:val="32"/>
        </w:rPr>
        <w:t xml:space="preserve"> </w:t>
      </w:r>
      <w:r>
        <w:rPr>
          <w:sz w:val="32"/>
          <w:szCs w:val="32"/>
        </w:rPr>
        <w:t>так называемый текущий рейтинг, который слагается из нескольких компонентов:</w:t>
      </w:r>
    </w:p>
    <w:p w:rsidR="00467403" w:rsidRDefault="00467403" w:rsidP="00467403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Оценок по предметам</w:t>
      </w:r>
    </w:p>
    <w:p w:rsidR="00467403" w:rsidRDefault="00467403" w:rsidP="00467403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Оценок за контрольные мероприятия</w:t>
      </w:r>
    </w:p>
    <w:p w:rsidR="00467403" w:rsidRDefault="00467403" w:rsidP="00467403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Призовых оценок</w:t>
      </w:r>
    </w:p>
    <w:p w:rsidR="00467403" w:rsidRDefault="00467403" w:rsidP="00467403">
      <w:pPr>
        <w:pStyle w:val="a3"/>
        <w:numPr>
          <w:ilvl w:val="0"/>
          <w:numId w:val="2"/>
        </w:numPr>
        <w:rPr>
          <w:sz w:val="32"/>
          <w:szCs w:val="32"/>
        </w:rPr>
      </w:pPr>
      <w:r w:rsidRPr="00467403">
        <w:rPr>
          <w:sz w:val="32"/>
          <w:szCs w:val="32"/>
        </w:rPr>
        <w:t>Оценок за самостоятельную и учебно-исследовательскую работу</w:t>
      </w:r>
    </w:p>
    <w:p w:rsidR="00467403" w:rsidRDefault="00113256" w:rsidP="00467403">
      <w:pPr>
        <w:rPr>
          <w:sz w:val="32"/>
          <w:szCs w:val="32"/>
        </w:rPr>
      </w:pPr>
      <w:r>
        <w:rPr>
          <w:sz w:val="32"/>
          <w:szCs w:val="32"/>
        </w:rPr>
        <w:t>Для измерения индивидуальных различий применяется тестирование, являющееся методом, использующим вопросы и задачи (тесты), которые имеют определенную шкалу значений.</w:t>
      </w:r>
    </w:p>
    <w:p w:rsidR="00113256" w:rsidRDefault="00113256" w:rsidP="00467403">
      <w:pPr>
        <w:rPr>
          <w:sz w:val="32"/>
          <w:szCs w:val="32"/>
        </w:rPr>
      </w:pPr>
      <w:r>
        <w:rPr>
          <w:sz w:val="32"/>
          <w:szCs w:val="32"/>
        </w:rPr>
        <w:t>Тестирование позволяет с определенной вероятностью выявить уровень развития у ученика необходимых навыков, знаний и персональных характеристик.</w:t>
      </w:r>
    </w:p>
    <w:p w:rsidR="00113256" w:rsidRDefault="00113256" w:rsidP="00467403">
      <w:pPr>
        <w:rPr>
          <w:sz w:val="32"/>
          <w:szCs w:val="32"/>
        </w:rPr>
      </w:pPr>
      <w:r>
        <w:rPr>
          <w:sz w:val="32"/>
          <w:szCs w:val="32"/>
        </w:rPr>
        <w:t>Процесс тестирования делится на три части:</w:t>
      </w:r>
    </w:p>
    <w:p w:rsidR="00113256" w:rsidRDefault="00113256" w:rsidP="00113256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Выбор теста</w:t>
      </w:r>
    </w:p>
    <w:p w:rsidR="00113256" w:rsidRDefault="00113256" w:rsidP="00113256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Проведение теста с прилагаемой к нему инструкцией</w:t>
      </w:r>
    </w:p>
    <w:p w:rsidR="00113256" w:rsidRDefault="00113256" w:rsidP="00113256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Получение результатов</w:t>
      </w:r>
    </w:p>
    <w:p w:rsidR="00113256" w:rsidRPr="00113256" w:rsidRDefault="00113256" w:rsidP="00113256">
      <w:pPr>
        <w:rPr>
          <w:sz w:val="32"/>
          <w:szCs w:val="32"/>
        </w:rPr>
      </w:pPr>
      <w:proofErr w:type="spellStart"/>
      <w:r w:rsidRPr="00113256">
        <w:rPr>
          <w:sz w:val="32"/>
          <w:szCs w:val="32"/>
        </w:rPr>
        <w:t>Портфолио</w:t>
      </w:r>
      <w:proofErr w:type="spellEnd"/>
      <w:r w:rsidRPr="00113256">
        <w:rPr>
          <w:sz w:val="32"/>
          <w:szCs w:val="32"/>
        </w:rPr>
        <w:t>, как итоговый доку</w:t>
      </w:r>
      <w:r w:rsidR="00C7670E">
        <w:rPr>
          <w:sz w:val="32"/>
          <w:szCs w:val="32"/>
        </w:rPr>
        <w:t>мент, может рассматриваться в качестве</w:t>
      </w:r>
      <w:r w:rsidRPr="00113256">
        <w:rPr>
          <w:sz w:val="32"/>
          <w:szCs w:val="32"/>
        </w:rPr>
        <w:t xml:space="preserve"> аналог</w:t>
      </w:r>
      <w:r w:rsidR="00C7670E">
        <w:rPr>
          <w:sz w:val="32"/>
          <w:szCs w:val="32"/>
        </w:rPr>
        <w:t>а аттестата или свидетельства</w:t>
      </w:r>
      <w:r w:rsidRPr="00113256">
        <w:rPr>
          <w:sz w:val="32"/>
          <w:szCs w:val="32"/>
        </w:rPr>
        <w:t xml:space="preserve"> о результатах тестирования.</w:t>
      </w:r>
    </w:p>
    <w:p w:rsidR="00113256" w:rsidRPr="00113256" w:rsidRDefault="00113256" w:rsidP="00113256">
      <w:pPr>
        <w:rPr>
          <w:sz w:val="32"/>
          <w:szCs w:val="32"/>
        </w:rPr>
      </w:pPr>
      <w:r>
        <w:rPr>
          <w:sz w:val="32"/>
          <w:szCs w:val="32"/>
        </w:rPr>
        <w:t xml:space="preserve">Из всех способов фиксации динамики достижений школьников, </w:t>
      </w:r>
      <w:proofErr w:type="spellStart"/>
      <w:r>
        <w:rPr>
          <w:sz w:val="32"/>
          <w:szCs w:val="32"/>
        </w:rPr>
        <w:t>портфолио</w:t>
      </w:r>
      <w:proofErr w:type="spellEnd"/>
      <w:r>
        <w:rPr>
          <w:sz w:val="32"/>
          <w:szCs w:val="32"/>
        </w:rPr>
        <w:t xml:space="preserve"> является самым наглядным способом демонстрации успехов ученика.</w:t>
      </w:r>
    </w:p>
    <w:sectPr w:rsidR="00113256" w:rsidRPr="00113256" w:rsidSect="006B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B5BB2"/>
    <w:multiLevelType w:val="hybridMultilevel"/>
    <w:tmpl w:val="7ABAC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5B38"/>
    <w:multiLevelType w:val="hybridMultilevel"/>
    <w:tmpl w:val="6814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93CA2"/>
    <w:multiLevelType w:val="hybridMultilevel"/>
    <w:tmpl w:val="C96A7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403"/>
    <w:rsid w:val="00113256"/>
    <w:rsid w:val="00467403"/>
    <w:rsid w:val="004F13B3"/>
    <w:rsid w:val="006B3FB6"/>
    <w:rsid w:val="00C7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2021-10-28T22:16:00Z</dcterms:created>
  <dcterms:modified xsi:type="dcterms:W3CDTF">2021-10-28T22:44:00Z</dcterms:modified>
</cp:coreProperties>
</file>