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Pr="00497CAB" w:rsidRDefault="00497CAB" w:rsidP="00497CAB">
      <w:pPr>
        <w:spacing w:before="225" w:after="225" w:line="240" w:lineRule="auto"/>
        <w:rPr>
          <w:rFonts w:ascii="Arial" w:eastAsia="Times New Roman" w:hAnsi="Arial" w:cs="Arial"/>
          <w:color w:val="111111"/>
          <w:sz w:val="27"/>
          <w:szCs w:val="27"/>
          <w:lang w:eastAsia="ru-RU"/>
        </w:rPr>
      </w:pPr>
    </w:p>
    <w:p w:rsidR="00497CAB" w:rsidRP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Pr="00497CAB" w:rsidRDefault="00497CAB" w:rsidP="00497CAB">
      <w:pPr>
        <w:spacing w:before="225" w:after="225" w:line="240" w:lineRule="auto"/>
        <w:rPr>
          <w:rFonts w:ascii="Arial" w:eastAsia="Times New Roman" w:hAnsi="Arial" w:cs="Arial"/>
          <w:i/>
          <w:color w:val="111111"/>
          <w:sz w:val="72"/>
          <w:szCs w:val="72"/>
          <w:lang w:eastAsia="ru-RU"/>
        </w:rPr>
      </w:pPr>
    </w:p>
    <w:p w:rsidR="00497CAB" w:rsidRPr="00497CAB" w:rsidRDefault="00497CAB" w:rsidP="00497CAB">
      <w:pPr>
        <w:spacing w:before="225" w:after="225" w:line="240" w:lineRule="auto"/>
        <w:rPr>
          <w:rFonts w:ascii="Arial" w:eastAsia="Times New Roman" w:hAnsi="Arial" w:cs="Arial"/>
          <w:i/>
          <w:color w:val="111111"/>
          <w:sz w:val="72"/>
          <w:szCs w:val="72"/>
          <w:lang w:eastAsia="ru-RU"/>
        </w:rPr>
      </w:pPr>
      <w:r w:rsidRPr="00497CAB">
        <w:rPr>
          <w:rFonts w:ascii="Arial" w:eastAsia="Times New Roman" w:hAnsi="Arial" w:cs="Arial"/>
          <w:i/>
          <w:color w:val="111111"/>
          <w:sz w:val="72"/>
          <w:szCs w:val="72"/>
          <w:lang w:eastAsia="ru-RU"/>
        </w:rPr>
        <w:t>Влияние игры на развитие ребенка раннего возраста.</w:t>
      </w:r>
    </w:p>
    <w:p w:rsidR="00497CAB" w:rsidRPr="00497CAB" w:rsidRDefault="00497CAB" w:rsidP="00497CAB">
      <w:pPr>
        <w:spacing w:before="225" w:after="225" w:line="240" w:lineRule="auto"/>
        <w:rPr>
          <w:rFonts w:ascii="Arial" w:eastAsia="Times New Roman" w:hAnsi="Arial" w:cs="Arial"/>
          <w:color w:val="111111"/>
          <w:sz w:val="72"/>
          <w:szCs w:val="72"/>
          <w:lang w:eastAsia="ru-RU"/>
        </w:rPr>
      </w:pPr>
    </w:p>
    <w:p w:rsidR="00497CAB" w:rsidRPr="00497CAB" w:rsidRDefault="00497CAB" w:rsidP="00497CAB">
      <w:pPr>
        <w:spacing w:before="225" w:after="225" w:line="240" w:lineRule="auto"/>
        <w:rPr>
          <w:rFonts w:ascii="Arial" w:eastAsia="Times New Roman" w:hAnsi="Arial" w:cs="Arial"/>
          <w:color w:val="111111"/>
          <w:sz w:val="72"/>
          <w:szCs w:val="72"/>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Default="00497CAB" w:rsidP="00497CAB">
      <w:pPr>
        <w:spacing w:before="225" w:after="225" w:line="240" w:lineRule="auto"/>
        <w:rPr>
          <w:rFonts w:ascii="Arial" w:eastAsia="Times New Roman" w:hAnsi="Arial" w:cs="Arial"/>
          <w:color w:val="111111"/>
          <w:sz w:val="27"/>
          <w:szCs w:val="27"/>
          <w:lang w:eastAsia="ru-RU"/>
        </w:rPr>
      </w:pPr>
    </w:p>
    <w:p w:rsidR="00497CAB" w:rsidRPr="00497CAB" w:rsidRDefault="00497CAB" w:rsidP="00497CAB">
      <w:pPr>
        <w:spacing w:before="225" w:after="225" w:line="240" w:lineRule="auto"/>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Ранний возраст ребенка – это очень ответственный период в развитии человека, когда происходит закладка фундамента его личности. Дошкольное детство – короткий, но важный период становления личности. В эти годы ребенок приобретает первоначальные знания об окружающей жизни, у него формируются определенные отношения к людям, к труду, вырабатываются навыки и привычки правильного поведения, складывается характер.</w:t>
      </w: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Огромную роль в развитии и воспитании ребенка принадлежит игре – важнейшему виду детской деятельности. Она является эффективным средством формирования личности дошкольника, его морально – волев</w:t>
      </w:r>
      <w:r>
        <w:rPr>
          <w:rFonts w:ascii="Arial" w:eastAsia="Times New Roman" w:hAnsi="Arial" w:cs="Arial"/>
          <w:color w:val="111111"/>
          <w:sz w:val="27"/>
          <w:szCs w:val="27"/>
          <w:lang w:eastAsia="ru-RU"/>
        </w:rPr>
        <w:t xml:space="preserve">ых качеств. Развиваются  </w:t>
      </w:r>
      <w:r w:rsidRPr="00497CAB">
        <w:rPr>
          <w:rFonts w:ascii="Arial" w:eastAsia="Times New Roman" w:hAnsi="Arial" w:cs="Arial"/>
          <w:color w:val="111111"/>
          <w:sz w:val="27"/>
          <w:szCs w:val="27"/>
          <w:lang w:eastAsia="ru-RU"/>
        </w:rPr>
        <w:t xml:space="preserve"> физические силы ребенка: его внимание,</w:t>
      </w:r>
      <w:r>
        <w:rPr>
          <w:rFonts w:ascii="Arial" w:eastAsia="Times New Roman" w:hAnsi="Arial" w:cs="Arial"/>
          <w:color w:val="111111"/>
          <w:sz w:val="27"/>
          <w:szCs w:val="27"/>
          <w:lang w:eastAsia="ru-RU"/>
        </w:rPr>
        <w:t xml:space="preserve"> </w:t>
      </w:r>
      <w:r w:rsidRPr="00497CAB">
        <w:rPr>
          <w:rFonts w:ascii="Arial" w:eastAsia="Times New Roman" w:hAnsi="Arial" w:cs="Arial"/>
          <w:color w:val="111111"/>
          <w:sz w:val="27"/>
          <w:szCs w:val="27"/>
          <w:lang w:eastAsia="ru-RU"/>
        </w:rPr>
        <w:t xml:space="preserve"> воображение,</w:t>
      </w:r>
      <w:r>
        <w:rPr>
          <w:rFonts w:ascii="Arial" w:eastAsia="Times New Roman" w:hAnsi="Arial" w:cs="Arial"/>
          <w:color w:val="111111"/>
          <w:sz w:val="27"/>
          <w:szCs w:val="27"/>
          <w:lang w:eastAsia="ru-RU"/>
        </w:rPr>
        <w:t xml:space="preserve">  </w:t>
      </w:r>
      <w:proofErr w:type="spellStart"/>
      <w:r>
        <w:rPr>
          <w:rFonts w:ascii="Arial" w:eastAsia="Times New Roman" w:hAnsi="Arial" w:cs="Arial"/>
          <w:color w:val="111111"/>
          <w:sz w:val="27"/>
          <w:szCs w:val="27"/>
          <w:lang w:eastAsia="ru-RU"/>
        </w:rPr>
        <w:t>ловкость</w:t>
      </w:r>
      <w:proofErr w:type="gramStart"/>
      <w:r>
        <w:rPr>
          <w:rFonts w:ascii="Arial" w:eastAsia="Times New Roman" w:hAnsi="Arial" w:cs="Arial"/>
          <w:color w:val="111111"/>
          <w:sz w:val="27"/>
          <w:szCs w:val="27"/>
          <w:lang w:eastAsia="ru-RU"/>
        </w:rPr>
        <w:t>.</w:t>
      </w:r>
      <w:r w:rsidRPr="00497CAB">
        <w:rPr>
          <w:rFonts w:ascii="Arial" w:eastAsia="Times New Roman" w:hAnsi="Arial" w:cs="Arial"/>
          <w:color w:val="111111"/>
          <w:sz w:val="27"/>
          <w:szCs w:val="27"/>
          <w:lang w:eastAsia="ru-RU"/>
        </w:rPr>
        <w:t>Ф</w:t>
      </w:r>
      <w:proofErr w:type="gramEnd"/>
      <w:r w:rsidRPr="00497CAB">
        <w:rPr>
          <w:rFonts w:ascii="Arial" w:eastAsia="Times New Roman" w:hAnsi="Arial" w:cs="Arial"/>
          <w:color w:val="111111"/>
          <w:sz w:val="27"/>
          <w:szCs w:val="27"/>
          <w:lang w:eastAsia="ru-RU"/>
        </w:rPr>
        <w:t>ормируются</w:t>
      </w:r>
      <w:proofErr w:type="spellEnd"/>
      <w:r w:rsidRPr="00497CAB">
        <w:rPr>
          <w:rFonts w:ascii="Arial" w:eastAsia="Times New Roman" w:hAnsi="Arial" w:cs="Arial"/>
          <w:color w:val="111111"/>
          <w:sz w:val="27"/>
          <w:szCs w:val="27"/>
          <w:lang w:eastAsia="ru-RU"/>
        </w:rPr>
        <w:t xml:space="preserve"> основные проблемы,</w:t>
      </w:r>
      <w:r>
        <w:rPr>
          <w:rFonts w:ascii="Arial" w:eastAsia="Times New Roman" w:hAnsi="Arial" w:cs="Arial"/>
          <w:color w:val="111111"/>
          <w:sz w:val="27"/>
          <w:szCs w:val="27"/>
          <w:lang w:eastAsia="ru-RU"/>
        </w:rPr>
        <w:t xml:space="preserve">  </w:t>
      </w:r>
      <w:r w:rsidRPr="00497CAB">
        <w:rPr>
          <w:rFonts w:ascii="Arial" w:eastAsia="Times New Roman" w:hAnsi="Arial" w:cs="Arial"/>
          <w:color w:val="111111"/>
          <w:sz w:val="27"/>
          <w:szCs w:val="27"/>
          <w:lang w:eastAsia="ru-RU"/>
        </w:rPr>
        <w:t xml:space="preserve"> связанные с нравственным воспитанием дошкол</w:t>
      </w:r>
      <w:r>
        <w:rPr>
          <w:rFonts w:ascii="Arial" w:eastAsia="Times New Roman" w:hAnsi="Arial" w:cs="Arial"/>
          <w:color w:val="111111"/>
          <w:sz w:val="27"/>
          <w:szCs w:val="27"/>
          <w:lang w:eastAsia="ru-RU"/>
        </w:rPr>
        <w:t xml:space="preserve">ьников (воспитанием </w:t>
      </w:r>
      <w:r w:rsidRPr="00497CAB">
        <w:rPr>
          <w:rFonts w:ascii="Arial" w:eastAsia="Times New Roman" w:hAnsi="Arial" w:cs="Arial"/>
          <w:color w:val="111111"/>
          <w:sz w:val="27"/>
          <w:szCs w:val="27"/>
          <w:lang w:eastAsia="ru-RU"/>
        </w:rPr>
        <w:t xml:space="preserve"> коллективных взаимоотношений, личностных</w:t>
      </w:r>
      <w:r>
        <w:rPr>
          <w:rFonts w:ascii="Arial" w:eastAsia="Times New Roman" w:hAnsi="Arial" w:cs="Arial"/>
          <w:color w:val="111111"/>
          <w:sz w:val="27"/>
          <w:szCs w:val="27"/>
          <w:lang w:eastAsia="ru-RU"/>
        </w:rPr>
        <w:t xml:space="preserve"> </w:t>
      </w:r>
      <w:r w:rsidRPr="00497CAB">
        <w:rPr>
          <w:rFonts w:ascii="Arial" w:eastAsia="Times New Roman" w:hAnsi="Arial" w:cs="Arial"/>
          <w:color w:val="111111"/>
          <w:sz w:val="27"/>
          <w:szCs w:val="27"/>
          <w:lang w:eastAsia="ru-RU"/>
        </w:rPr>
        <w:t xml:space="preserve"> </w:t>
      </w:r>
      <w:r>
        <w:rPr>
          <w:rFonts w:ascii="Arial" w:eastAsia="Times New Roman" w:hAnsi="Arial" w:cs="Arial"/>
          <w:color w:val="111111"/>
          <w:sz w:val="27"/>
          <w:szCs w:val="27"/>
          <w:lang w:eastAsia="ru-RU"/>
        </w:rPr>
        <w:t xml:space="preserve"> </w:t>
      </w:r>
      <w:r w:rsidRPr="00497CAB">
        <w:rPr>
          <w:rFonts w:ascii="Arial" w:eastAsia="Times New Roman" w:hAnsi="Arial" w:cs="Arial"/>
          <w:color w:val="111111"/>
          <w:sz w:val="27"/>
          <w:szCs w:val="27"/>
          <w:lang w:eastAsia="ru-RU"/>
        </w:rPr>
        <w:t>качеств р</w:t>
      </w:r>
      <w:r>
        <w:rPr>
          <w:rFonts w:ascii="Arial" w:eastAsia="Times New Roman" w:hAnsi="Arial" w:cs="Arial"/>
          <w:color w:val="111111"/>
          <w:sz w:val="27"/>
          <w:szCs w:val="27"/>
          <w:lang w:eastAsia="ru-RU"/>
        </w:rPr>
        <w:t xml:space="preserve">ебенка – дружелюбия, </w:t>
      </w:r>
      <w:r w:rsidRPr="00497CAB">
        <w:rPr>
          <w:rFonts w:ascii="Arial" w:eastAsia="Times New Roman" w:hAnsi="Arial" w:cs="Arial"/>
          <w:color w:val="111111"/>
          <w:sz w:val="27"/>
          <w:szCs w:val="27"/>
          <w:lang w:eastAsia="ru-RU"/>
        </w:rPr>
        <w:t xml:space="preserve"> трудолюбия, целеустремленности, активности). Этим объясняются огромные воспитательные возможности игры, которую психологи считают ведущей деятельностью дошкольника.</w:t>
      </w: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Известный педагог В. 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w:t>
      </w: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В игре происходит формирование восприятия, мышления, памяти, реч</w:t>
      </w:r>
      <w:proofErr w:type="gramStart"/>
      <w:r w:rsidRPr="00497CAB">
        <w:rPr>
          <w:rFonts w:ascii="Arial" w:eastAsia="Times New Roman" w:hAnsi="Arial" w:cs="Arial"/>
          <w:color w:val="111111"/>
          <w:sz w:val="27"/>
          <w:szCs w:val="27"/>
          <w:lang w:eastAsia="ru-RU"/>
        </w:rPr>
        <w:t>и-</w:t>
      </w:r>
      <w:proofErr w:type="gramEnd"/>
      <w:r w:rsidRPr="00497CAB">
        <w:rPr>
          <w:rFonts w:ascii="Arial" w:eastAsia="Times New Roman" w:hAnsi="Arial" w:cs="Arial"/>
          <w:color w:val="111111"/>
          <w:sz w:val="27"/>
          <w:szCs w:val="27"/>
          <w:lang w:eastAsia="ru-RU"/>
        </w:rPr>
        <w:t xml:space="preserve"> тех психических процессов, которые помогают достичь гармоничного развития личности. Играя, дети познают окружающий мир, изучают цвета, форму, свойства материала и пространства, адаптируются к многообразию человеческих отношений. </w:t>
      </w:r>
      <w:proofErr w:type="gramStart"/>
      <w:r w:rsidRPr="00497CAB">
        <w:rPr>
          <w:rFonts w:ascii="Arial" w:eastAsia="Times New Roman" w:hAnsi="Arial" w:cs="Arial"/>
          <w:color w:val="111111"/>
          <w:sz w:val="27"/>
          <w:szCs w:val="27"/>
          <w:lang w:eastAsia="ru-RU"/>
        </w:rPr>
        <w:t>Есть игры, прямо нацеленные на физическое воспитание (подвижные, эстетические (музыкальные,</w:t>
      </w:r>
      <w:r>
        <w:rPr>
          <w:rFonts w:ascii="Arial" w:eastAsia="Times New Roman" w:hAnsi="Arial" w:cs="Arial"/>
          <w:color w:val="111111"/>
          <w:sz w:val="27"/>
          <w:szCs w:val="27"/>
          <w:lang w:eastAsia="ru-RU"/>
        </w:rPr>
        <w:t xml:space="preserve"> </w:t>
      </w:r>
      <w:r w:rsidRPr="00497CAB">
        <w:rPr>
          <w:rFonts w:ascii="Arial" w:eastAsia="Times New Roman" w:hAnsi="Arial" w:cs="Arial"/>
          <w:color w:val="111111"/>
          <w:sz w:val="27"/>
          <w:szCs w:val="27"/>
          <w:lang w:eastAsia="ru-RU"/>
        </w:rPr>
        <w:t xml:space="preserve"> умственное </w:t>
      </w:r>
      <w:r>
        <w:rPr>
          <w:rFonts w:ascii="Arial" w:eastAsia="Times New Roman" w:hAnsi="Arial" w:cs="Arial"/>
          <w:color w:val="111111"/>
          <w:sz w:val="27"/>
          <w:szCs w:val="27"/>
          <w:lang w:eastAsia="ru-RU"/>
        </w:rPr>
        <w:t xml:space="preserve"> </w:t>
      </w:r>
      <w:r w:rsidRPr="00497CAB">
        <w:rPr>
          <w:rFonts w:ascii="Arial" w:eastAsia="Times New Roman" w:hAnsi="Arial" w:cs="Arial"/>
          <w:color w:val="111111"/>
          <w:sz w:val="27"/>
          <w:szCs w:val="27"/>
          <w:lang w:eastAsia="ru-RU"/>
        </w:rPr>
        <w:t>(дидактические и сюжетные).</w:t>
      </w:r>
      <w:proofErr w:type="gramEnd"/>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В процессе игры ребенок развивается физически, психически и личностно. Рассмотрим подробнее, как игры влияют на развитие ребенка.</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bookmarkStart w:id="0" w:name="_GoBack"/>
      <w:bookmarkEnd w:id="0"/>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Pr="00497CAB" w:rsidRDefault="00497CAB" w:rsidP="00497CAB">
      <w:pPr>
        <w:spacing w:after="0" w:line="240" w:lineRule="auto"/>
        <w:ind w:firstLine="360"/>
        <w:rPr>
          <w:rFonts w:ascii="Arial" w:eastAsia="Times New Roman" w:hAnsi="Arial" w:cs="Arial"/>
          <w:color w:val="111111"/>
          <w:sz w:val="27"/>
          <w:szCs w:val="27"/>
          <w:lang w:eastAsia="ru-RU"/>
        </w:rPr>
      </w:pPr>
      <w:r w:rsidRPr="00497CAB">
        <w:rPr>
          <w:rFonts w:ascii="Arial" w:eastAsia="Times New Roman" w:hAnsi="Arial" w:cs="Arial"/>
          <w:b/>
          <w:bCs/>
          <w:color w:val="111111"/>
          <w:sz w:val="27"/>
          <w:szCs w:val="27"/>
          <w:bdr w:val="none" w:sz="0" w:space="0" w:color="auto" w:frame="1"/>
          <w:lang w:eastAsia="ru-RU"/>
        </w:rPr>
        <w:t>Подвижные игры и их значение для ребенка.</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Подвижные игры очень рано входят в жизнь ребенка. Растущий организм постоянно требует активных движений. Все дети без исключения любят играть с мячом, скакалкой, любыми предметами, которые они могут приспособить к игре. Все подвижные игры развивают как физическое здоровье ребенка, так и его интеллектуальные способности. Современный ребенок постоянно находится на грани стресса. Особенно это касается детей, живущих в мегаполисе. Занятость родителей, их социальная усталость, отсутствие помощников в воспитании детей, или излишнее их количество, все это обременяет детей, уродуя их психику и физическое здоровье. Современный ребенок не здоров. У него сколиоз, гастрит, нервные заболевания и хроническая усталость от притязаний взрослых. Подобное состояние приводит к нервн</w:t>
      </w:r>
      <w:proofErr w:type="gramStart"/>
      <w:r w:rsidRPr="00497CAB">
        <w:rPr>
          <w:rFonts w:ascii="Arial" w:eastAsia="Times New Roman" w:hAnsi="Arial" w:cs="Arial"/>
          <w:color w:val="111111"/>
          <w:sz w:val="27"/>
          <w:szCs w:val="27"/>
          <w:lang w:eastAsia="ru-RU"/>
        </w:rPr>
        <w:t>о-</w:t>
      </w:r>
      <w:proofErr w:type="gramEnd"/>
      <w:r w:rsidRPr="00497CAB">
        <w:rPr>
          <w:rFonts w:ascii="Arial" w:eastAsia="Times New Roman" w:hAnsi="Arial" w:cs="Arial"/>
          <w:color w:val="111111"/>
          <w:sz w:val="27"/>
          <w:szCs w:val="27"/>
          <w:lang w:eastAsia="ru-RU"/>
        </w:rPr>
        <w:t xml:space="preserve"> психической и общей соматической </w:t>
      </w:r>
      <w:proofErr w:type="spellStart"/>
      <w:r w:rsidRPr="00497CAB">
        <w:rPr>
          <w:rFonts w:ascii="Arial" w:eastAsia="Times New Roman" w:hAnsi="Arial" w:cs="Arial"/>
          <w:color w:val="111111"/>
          <w:sz w:val="27"/>
          <w:szCs w:val="27"/>
          <w:lang w:eastAsia="ru-RU"/>
        </w:rPr>
        <w:t>ослабленности</w:t>
      </w:r>
      <w:proofErr w:type="spellEnd"/>
      <w:r w:rsidRPr="00497CAB">
        <w:rPr>
          <w:rFonts w:ascii="Arial" w:eastAsia="Times New Roman" w:hAnsi="Arial" w:cs="Arial"/>
          <w:color w:val="111111"/>
          <w:sz w:val="27"/>
          <w:szCs w:val="27"/>
          <w:lang w:eastAsia="ru-RU"/>
        </w:rPr>
        <w:t>, что в свою очередь вызывает чрезмерное утомление и понижение работоспособности ребенка. Вот тут-то подвижные игры и кстати. Они несут, кроме интереса для ребенка, ещё оздоровительную нагрузку и эмоциональную разрядку. Подвижные игры учат ребенка инициативе и самостоятельности, преодолению трудностей. Эти игры создают большие возможности для проявления инициативы и творчества детей, поскольку кроме богатства и разнообразия движений, предусмотренных правилами, дети обладает свободой их применения в различных игровых ситуациях.</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Pr="00497CAB" w:rsidRDefault="00497CAB" w:rsidP="00497CAB">
      <w:pPr>
        <w:spacing w:after="0" w:line="240" w:lineRule="auto"/>
        <w:ind w:firstLine="360"/>
        <w:rPr>
          <w:rFonts w:ascii="Arial" w:eastAsia="Times New Roman" w:hAnsi="Arial" w:cs="Arial"/>
          <w:color w:val="111111"/>
          <w:sz w:val="27"/>
          <w:szCs w:val="27"/>
          <w:lang w:eastAsia="ru-RU"/>
        </w:rPr>
      </w:pPr>
      <w:r w:rsidRPr="00497CAB">
        <w:rPr>
          <w:rFonts w:ascii="Arial" w:eastAsia="Times New Roman" w:hAnsi="Arial" w:cs="Arial"/>
          <w:b/>
          <w:bCs/>
          <w:color w:val="111111"/>
          <w:sz w:val="27"/>
          <w:szCs w:val="27"/>
          <w:bdr w:val="none" w:sz="0" w:space="0" w:color="auto" w:frame="1"/>
          <w:lang w:eastAsia="ru-RU"/>
        </w:rPr>
        <w:t>Сюжетн</w:t>
      </w:r>
      <w:proofErr w:type="gramStart"/>
      <w:r w:rsidRPr="00497CAB">
        <w:rPr>
          <w:rFonts w:ascii="Arial" w:eastAsia="Times New Roman" w:hAnsi="Arial" w:cs="Arial"/>
          <w:b/>
          <w:bCs/>
          <w:color w:val="111111"/>
          <w:sz w:val="27"/>
          <w:szCs w:val="27"/>
          <w:bdr w:val="none" w:sz="0" w:space="0" w:color="auto" w:frame="1"/>
          <w:lang w:eastAsia="ru-RU"/>
        </w:rPr>
        <w:t>о-</w:t>
      </w:r>
      <w:proofErr w:type="gramEnd"/>
      <w:r w:rsidRPr="00497CAB">
        <w:rPr>
          <w:rFonts w:ascii="Arial" w:eastAsia="Times New Roman" w:hAnsi="Arial" w:cs="Arial"/>
          <w:b/>
          <w:bCs/>
          <w:color w:val="111111"/>
          <w:sz w:val="27"/>
          <w:szCs w:val="27"/>
          <w:bdr w:val="none" w:sz="0" w:space="0" w:color="auto" w:frame="1"/>
          <w:lang w:eastAsia="ru-RU"/>
        </w:rPr>
        <w:t xml:space="preserve"> ролевые игры и их значение для ребенка</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Сюжетн</w:t>
      </w:r>
      <w:proofErr w:type="gramStart"/>
      <w:r w:rsidRPr="00497CAB">
        <w:rPr>
          <w:rFonts w:ascii="Arial" w:eastAsia="Times New Roman" w:hAnsi="Arial" w:cs="Arial"/>
          <w:color w:val="111111"/>
          <w:sz w:val="27"/>
          <w:szCs w:val="27"/>
          <w:lang w:eastAsia="ru-RU"/>
        </w:rPr>
        <w:t>о-</w:t>
      </w:r>
      <w:proofErr w:type="gramEnd"/>
      <w:r w:rsidRPr="00497CAB">
        <w:rPr>
          <w:rFonts w:ascii="Arial" w:eastAsia="Times New Roman" w:hAnsi="Arial" w:cs="Arial"/>
          <w:color w:val="111111"/>
          <w:sz w:val="27"/>
          <w:szCs w:val="27"/>
          <w:lang w:eastAsia="ru-RU"/>
        </w:rPr>
        <w:t xml:space="preserve"> ролевые игры являются прекрасным тренировочным залом для подготовки ребенка к жизни в обществе. В каждой игре, независимо от того, играет ребенок один или вместе с другими участниками игры, он выполняет определенные роли. Играя, ребенок берет на себя определенную роль и выполняет действия героя игры, осуществляя поступки, присущие этому персонажу. Ценность ролевых игр заключается в том, что дети повторяют в играх подсмотренные за взрослыми типы поведения и возможности решения жизненных коллизий.</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 xml:space="preserve">Для ребенка очень важно распределение ролей. При распределении командных ролей следует сделать так, чтобы роль помогала детям решать проблемы индивидуального характера (неумение организовать свою деятельность, отсутствие авторитета среди сверстников, недисциплинированность и многое другое). Проигрывание всевозможных ролей поможет детям </w:t>
      </w:r>
      <w:proofErr w:type="gramStart"/>
      <w:r w:rsidRPr="00497CAB">
        <w:rPr>
          <w:rFonts w:ascii="Arial" w:eastAsia="Times New Roman" w:hAnsi="Arial" w:cs="Arial"/>
          <w:color w:val="111111"/>
          <w:sz w:val="27"/>
          <w:szCs w:val="27"/>
          <w:lang w:eastAsia="ru-RU"/>
        </w:rPr>
        <w:t>справится</w:t>
      </w:r>
      <w:proofErr w:type="gramEnd"/>
      <w:r w:rsidRPr="00497CAB">
        <w:rPr>
          <w:rFonts w:ascii="Arial" w:eastAsia="Times New Roman" w:hAnsi="Arial" w:cs="Arial"/>
          <w:color w:val="111111"/>
          <w:sz w:val="27"/>
          <w:szCs w:val="27"/>
          <w:lang w:eastAsia="ru-RU"/>
        </w:rPr>
        <w:t xml:space="preserve"> с трудностями. Дети используют считалочки, очередность в использовании привлекательной роли. Говоря о ролях, необходимо отметить их половую окраску. Ребенок, как </w:t>
      </w:r>
      <w:proofErr w:type="gramStart"/>
      <w:r w:rsidRPr="00497CAB">
        <w:rPr>
          <w:rFonts w:ascii="Arial" w:eastAsia="Times New Roman" w:hAnsi="Arial" w:cs="Arial"/>
          <w:color w:val="111111"/>
          <w:sz w:val="27"/>
          <w:szCs w:val="27"/>
          <w:lang w:eastAsia="ru-RU"/>
        </w:rPr>
        <w:t>правило</w:t>
      </w:r>
      <w:proofErr w:type="gramEnd"/>
      <w:r w:rsidRPr="00497CAB">
        <w:rPr>
          <w:rFonts w:ascii="Arial" w:eastAsia="Times New Roman" w:hAnsi="Arial" w:cs="Arial"/>
          <w:color w:val="111111"/>
          <w:sz w:val="27"/>
          <w:szCs w:val="27"/>
          <w:lang w:eastAsia="ru-RU"/>
        </w:rPr>
        <w:t xml:space="preserve"> берет на себя роли, соответствующие его полу. Если он играет один, то эти роли выражают увиденный ребенком тип поведения взрослого. Если это мальчик, то он водит машину, строит дом, приходит с работы домой и пр. Если же играет девочка, то она выбирает роль мамы, врача, учительницы. Если же речь идет о групповых играх, то ребенок в три года не разделяет особенно половую принадлежность игровой роли и мальчик с удовольствием играет роль мамы или учительницы. Взрослый, посредством игры должен привить ребенку жизненно важные ценности, скорректировать манеру поведения и вообще научить жизни.</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Pr="00497CAB" w:rsidRDefault="00497CAB" w:rsidP="00497CAB">
      <w:pPr>
        <w:spacing w:after="0" w:line="240" w:lineRule="auto"/>
        <w:ind w:firstLine="360"/>
        <w:rPr>
          <w:rFonts w:ascii="Arial" w:eastAsia="Times New Roman" w:hAnsi="Arial" w:cs="Arial"/>
          <w:color w:val="111111"/>
          <w:sz w:val="27"/>
          <w:szCs w:val="27"/>
          <w:lang w:eastAsia="ru-RU"/>
        </w:rPr>
      </w:pPr>
      <w:r w:rsidRPr="00497CAB">
        <w:rPr>
          <w:rFonts w:ascii="Arial" w:eastAsia="Times New Roman" w:hAnsi="Arial" w:cs="Arial"/>
          <w:b/>
          <w:bCs/>
          <w:color w:val="111111"/>
          <w:sz w:val="27"/>
          <w:szCs w:val="27"/>
          <w:bdr w:val="none" w:sz="0" w:space="0" w:color="auto" w:frame="1"/>
          <w:lang w:eastAsia="ru-RU"/>
        </w:rPr>
        <w:t>Дидактические игры и их значение для ребенка.</w:t>
      </w: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 xml:space="preserve">Дидактические игры предназначены для детей, которые участвуют в учебном процессе. Они используются педагогами как средство обучения и воспитания. От поведения взрослых во многом зависит мера открытия ребенком через игру новых жизненных ситуаций. Играя, взрослый вводит в мир игры необходимые нормы общественной жизни, необходимые для усиления социального опыта ребенка. Именно в игре, совместно </w:t>
      </w:r>
      <w:proofErr w:type="gramStart"/>
      <w:r w:rsidRPr="00497CAB">
        <w:rPr>
          <w:rFonts w:ascii="Arial" w:eastAsia="Times New Roman" w:hAnsi="Arial" w:cs="Arial"/>
          <w:color w:val="111111"/>
          <w:sz w:val="27"/>
          <w:szCs w:val="27"/>
          <w:lang w:eastAsia="ru-RU"/>
        </w:rPr>
        <w:t>со</w:t>
      </w:r>
      <w:proofErr w:type="gramEnd"/>
      <w:r w:rsidRPr="00497CAB">
        <w:rPr>
          <w:rFonts w:ascii="Arial" w:eastAsia="Times New Roman" w:hAnsi="Arial" w:cs="Arial"/>
          <w:color w:val="111111"/>
          <w:sz w:val="27"/>
          <w:szCs w:val="27"/>
          <w:lang w:eastAsia="ru-RU"/>
        </w:rPr>
        <w:t xml:space="preserve"> взрослыми, ребенок приобретает необходимые для жизни в обществе полезные навыки.</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Сущность дидактической игры заключается в том, что дети решают умственные задачи, предложенные им в занимательной игровой форме, сами находят решения, преодолевая при этом определенные трудности. Ребенок воспринимает умственную задачу, как практическую, игровую, это повышает его умственную активность. В дидактической игре формируется познавательная деятельность ребенка, проявляются особенности этой деятельности.</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Очень велико значение дидактической игры для умственного воспитания детей. В играх с игрушками, разными предметами, с картинками у ребенка происходит накопление чувственного опыта. Сенсорное развитие ребенка в дидактической игре происходит в неразрывной связи с развитием у него логического мышления и умения выражать свои мысли в слове. Чтобы решить игровую задачу, требуется сравнить признаки предметов, устанавливать сходство и различие, обобщать, делать выводы.</w:t>
      </w: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Таким образом, развивается способность к суждениям, умозаключению, умение применять свои знания на практике. Это возможно лишь в том случае, если у ребенка есть конкретные знания о предметах и явлениях, которые составляют содержание игры. Все это делает дидактическую игру важным средством подготовки детей к школе.</w:t>
      </w: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 xml:space="preserve">Можно сказать, что игра — способ совершенствования приобретенных навыков и получения нового опыта. Очень важным аспектом игры является развитие когнитивной сферы дошкольника. Именно игра дает возможность преподать ребенку множество уроков. В процессе игры ребенок запоминает невероятно много и с большим удовольствием. И ещё один совет: постарайтесь предоставить ребёнку больше свободы и </w:t>
      </w:r>
      <w:proofErr w:type="gramStart"/>
      <w:r w:rsidRPr="00497CAB">
        <w:rPr>
          <w:rFonts w:ascii="Arial" w:eastAsia="Times New Roman" w:hAnsi="Arial" w:cs="Arial"/>
          <w:color w:val="111111"/>
          <w:sz w:val="27"/>
          <w:szCs w:val="27"/>
          <w:lang w:eastAsia="ru-RU"/>
        </w:rPr>
        <w:t>почаще</w:t>
      </w:r>
      <w:proofErr w:type="gramEnd"/>
      <w:r w:rsidRPr="00497CAB">
        <w:rPr>
          <w:rFonts w:ascii="Arial" w:eastAsia="Times New Roman" w:hAnsi="Arial" w:cs="Arial"/>
          <w:color w:val="111111"/>
          <w:sz w:val="27"/>
          <w:szCs w:val="27"/>
          <w:lang w:eastAsia="ru-RU"/>
        </w:rPr>
        <w:t xml:space="preserve"> побуждайте его подумать. Не торопитесь говорить за него то, что он может сказать сам. Если он допускает ошибку, помогите ему наводящим вопросом или смешной ситуацией. Помогите ему построить свой мир, где он будет высшим судьёй и полным хозяином.</w:t>
      </w: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Ведущий вид деятельности и основа становления личности ребенка до 3 ле</w:t>
      </w:r>
      <w:proofErr w:type="gramStart"/>
      <w:r w:rsidRPr="00497CAB">
        <w:rPr>
          <w:rFonts w:ascii="Arial" w:eastAsia="Times New Roman" w:hAnsi="Arial" w:cs="Arial"/>
          <w:color w:val="111111"/>
          <w:sz w:val="27"/>
          <w:szCs w:val="27"/>
          <w:lang w:eastAsia="ru-RU"/>
        </w:rPr>
        <w:t>т-</w:t>
      </w:r>
      <w:proofErr w:type="gramEnd"/>
      <w:r w:rsidRPr="00497CAB">
        <w:rPr>
          <w:rFonts w:ascii="Arial" w:eastAsia="Times New Roman" w:hAnsi="Arial" w:cs="Arial"/>
          <w:color w:val="111111"/>
          <w:sz w:val="27"/>
          <w:szCs w:val="27"/>
          <w:lang w:eastAsia="ru-RU"/>
        </w:rPr>
        <w:t xml:space="preserve"> предметная игра. Она оказывает особое влияние на разностороннее развитие ребенка. Игрушки, подобранные по цвету, величине, количеству, являются прекрасным средством развития личности маленьких детей.</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 xml:space="preserve">Помогайте ребенку расширять словарный запас и усваивать новые речевые конструкции, для чего читайте и рассматривайте вместе с ним книжки с картинками, побуждая повторять </w:t>
      </w:r>
      <w:proofErr w:type="gramStart"/>
      <w:r w:rsidRPr="00497CAB">
        <w:rPr>
          <w:rFonts w:ascii="Arial" w:eastAsia="Times New Roman" w:hAnsi="Arial" w:cs="Arial"/>
          <w:color w:val="111111"/>
          <w:sz w:val="27"/>
          <w:szCs w:val="27"/>
          <w:lang w:eastAsia="ru-RU"/>
        </w:rPr>
        <w:t>прочитанное</w:t>
      </w:r>
      <w:proofErr w:type="gramEnd"/>
      <w:r w:rsidRPr="00497CAB">
        <w:rPr>
          <w:rFonts w:ascii="Arial" w:eastAsia="Times New Roman" w:hAnsi="Arial" w:cs="Arial"/>
          <w:color w:val="111111"/>
          <w:sz w:val="27"/>
          <w:szCs w:val="27"/>
          <w:lang w:eastAsia="ru-RU"/>
        </w:rPr>
        <w:t xml:space="preserve"> или рассказанное. Будьте хорошим слушателем. Дайте ребенку договорить то, что он хотел сказать. Постарайтесь не перебивать его, поправляя произношение и порядок слов, ведь он и сам на слух, в конце концов, воспримет правильную речь. Обязательно смотрите на ребенка, когда он </w:t>
      </w: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Default="00497CAB" w:rsidP="00497CAB">
      <w:pPr>
        <w:spacing w:before="225" w:after="225" w:line="240" w:lineRule="auto"/>
        <w:ind w:firstLine="360"/>
        <w:rPr>
          <w:rFonts w:ascii="Arial" w:eastAsia="Times New Roman" w:hAnsi="Arial" w:cs="Arial"/>
          <w:color w:val="111111"/>
          <w:sz w:val="27"/>
          <w:szCs w:val="27"/>
          <w:lang w:eastAsia="ru-RU"/>
        </w:rPr>
      </w:pPr>
    </w:p>
    <w:p w:rsidR="00497CAB" w:rsidRPr="00497CAB" w:rsidRDefault="00497CAB" w:rsidP="00497CAB">
      <w:pPr>
        <w:spacing w:before="225" w:after="225" w:line="240" w:lineRule="auto"/>
        <w:ind w:firstLine="360"/>
        <w:rPr>
          <w:rFonts w:ascii="Arial" w:eastAsia="Times New Roman" w:hAnsi="Arial" w:cs="Arial"/>
          <w:color w:val="111111"/>
          <w:sz w:val="27"/>
          <w:szCs w:val="27"/>
          <w:lang w:eastAsia="ru-RU"/>
        </w:rPr>
      </w:pPr>
      <w:r w:rsidRPr="00497CAB">
        <w:rPr>
          <w:rFonts w:ascii="Arial" w:eastAsia="Times New Roman" w:hAnsi="Arial" w:cs="Arial"/>
          <w:color w:val="111111"/>
          <w:sz w:val="27"/>
          <w:szCs w:val="27"/>
          <w:lang w:eastAsia="ru-RU"/>
        </w:rPr>
        <w:t>разговаривает. Таким образом, при любом действии с ребенком самое главно</w:t>
      </w:r>
      <w:proofErr w:type="gramStart"/>
      <w:r w:rsidRPr="00497CAB">
        <w:rPr>
          <w:rFonts w:ascii="Arial" w:eastAsia="Times New Roman" w:hAnsi="Arial" w:cs="Arial"/>
          <w:color w:val="111111"/>
          <w:sz w:val="27"/>
          <w:szCs w:val="27"/>
          <w:lang w:eastAsia="ru-RU"/>
        </w:rPr>
        <w:t>е-</w:t>
      </w:r>
      <w:proofErr w:type="gramEnd"/>
      <w:r w:rsidRPr="00497CAB">
        <w:rPr>
          <w:rFonts w:ascii="Arial" w:eastAsia="Times New Roman" w:hAnsi="Arial" w:cs="Arial"/>
          <w:color w:val="111111"/>
          <w:sz w:val="27"/>
          <w:szCs w:val="27"/>
          <w:lang w:eastAsia="ru-RU"/>
        </w:rPr>
        <w:t xml:space="preserve"> это доброжелательное отношение с ним. От взрослого требуется не только дать ребенку какие-либо знания, умения и навыки, но и обеспечить ему чувство психологической защищенности, доверия.</w:t>
      </w:r>
    </w:p>
    <w:p w:rsidR="0022742B" w:rsidRDefault="0022742B"/>
    <w:sectPr w:rsidR="00227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E342F"/>
    <w:multiLevelType w:val="multilevel"/>
    <w:tmpl w:val="70F6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C907A0"/>
    <w:multiLevelType w:val="multilevel"/>
    <w:tmpl w:val="507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AB"/>
    <w:rsid w:val="0022742B"/>
    <w:rsid w:val="0049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97CA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97CAB"/>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497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CAB"/>
    <w:rPr>
      <w:b/>
      <w:bCs/>
    </w:rPr>
  </w:style>
  <w:style w:type="character" w:styleId="a5">
    <w:name w:val="Hyperlink"/>
    <w:basedOn w:val="a0"/>
    <w:uiPriority w:val="99"/>
    <w:semiHidden/>
    <w:unhideWhenUsed/>
    <w:rsid w:val="00497CAB"/>
    <w:rPr>
      <w:color w:val="0000FF"/>
      <w:u w:val="single"/>
    </w:rPr>
  </w:style>
  <w:style w:type="character" w:customStyle="1" w:styleId="olink">
    <w:name w:val="olink"/>
    <w:basedOn w:val="a0"/>
    <w:rsid w:val="00497CAB"/>
  </w:style>
  <w:style w:type="character" w:customStyle="1" w:styleId="cmmdate">
    <w:name w:val="cmm_date"/>
    <w:basedOn w:val="a0"/>
    <w:rsid w:val="00497CAB"/>
  </w:style>
  <w:style w:type="paragraph" w:styleId="a6">
    <w:name w:val="Balloon Text"/>
    <w:basedOn w:val="a"/>
    <w:link w:val="a7"/>
    <w:uiPriority w:val="99"/>
    <w:semiHidden/>
    <w:unhideWhenUsed/>
    <w:rsid w:val="00497C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7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97CA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97CAB"/>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497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CAB"/>
    <w:rPr>
      <w:b/>
      <w:bCs/>
    </w:rPr>
  </w:style>
  <w:style w:type="character" w:styleId="a5">
    <w:name w:val="Hyperlink"/>
    <w:basedOn w:val="a0"/>
    <w:uiPriority w:val="99"/>
    <w:semiHidden/>
    <w:unhideWhenUsed/>
    <w:rsid w:val="00497CAB"/>
    <w:rPr>
      <w:color w:val="0000FF"/>
      <w:u w:val="single"/>
    </w:rPr>
  </w:style>
  <w:style w:type="character" w:customStyle="1" w:styleId="olink">
    <w:name w:val="olink"/>
    <w:basedOn w:val="a0"/>
    <w:rsid w:val="00497CAB"/>
  </w:style>
  <w:style w:type="character" w:customStyle="1" w:styleId="cmmdate">
    <w:name w:val="cmm_date"/>
    <w:basedOn w:val="a0"/>
    <w:rsid w:val="00497CAB"/>
  </w:style>
  <w:style w:type="paragraph" w:styleId="a6">
    <w:name w:val="Balloon Text"/>
    <w:basedOn w:val="a"/>
    <w:link w:val="a7"/>
    <w:uiPriority w:val="99"/>
    <w:semiHidden/>
    <w:unhideWhenUsed/>
    <w:rsid w:val="00497C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7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4946">
      <w:bodyDiv w:val="1"/>
      <w:marLeft w:val="0"/>
      <w:marRight w:val="0"/>
      <w:marTop w:val="0"/>
      <w:marBottom w:val="0"/>
      <w:divBdr>
        <w:top w:val="none" w:sz="0" w:space="0" w:color="auto"/>
        <w:left w:val="none" w:sz="0" w:space="0" w:color="auto"/>
        <w:bottom w:val="none" w:sz="0" w:space="0" w:color="auto"/>
        <w:right w:val="none" w:sz="0" w:space="0" w:color="auto"/>
      </w:divBdr>
      <w:divsChild>
        <w:div w:id="1831797330">
          <w:marLeft w:val="75"/>
          <w:marRight w:val="75"/>
          <w:marTop w:val="0"/>
          <w:marBottom w:val="0"/>
          <w:divBdr>
            <w:top w:val="none" w:sz="0" w:space="0" w:color="auto"/>
            <w:left w:val="none" w:sz="0" w:space="0" w:color="auto"/>
            <w:bottom w:val="none" w:sz="0" w:space="0" w:color="auto"/>
            <w:right w:val="none" w:sz="0" w:space="0" w:color="auto"/>
          </w:divBdr>
          <w:divsChild>
            <w:div w:id="731856308">
              <w:marLeft w:val="0"/>
              <w:marRight w:val="0"/>
              <w:marTop w:val="0"/>
              <w:marBottom w:val="150"/>
              <w:divBdr>
                <w:top w:val="none" w:sz="0" w:space="0" w:color="auto"/>
                <w:left w:val="none" w:sz="0" w:space="0" w:color="auto"/>
                <w:bottom w:val="none" w:sz="0" w:space="0" w:color="auto"/>
                <w:right w:val="none" w:sz="0" w:space="0" w:color="auto"/>
              </w:divBdr>
              <w:divsChild>
                <w:div w:id="379020986">
                  <w:marLeft w:val="0"/>
                  <w:marRight w:val="0"/>
                  <w:marTop w:val="0"/>
                  <w:marBottom w:val="0"/>
                  <w:divBdr>
                    <w:top w:val="none" w:sz="0" w:space="0" w:color="auto"/>
                    <w:left w:val="none" w:sz="0" w:space="0" w:color="auto"/>
                    <w:bottom w:val="none" w:sz="0" w:space="0" w:color="auto"/>
                    <w:right w:val="none" w:sz="0" w:space="0" w:color="auto"/>
                  </w:divBdr>
                  <w:divsChild>
                    <w:div w:id="1223372752">
                      <w:marLeft w:val="0"/>
                      <w:marRight w:val="0"/>
                      <w:marTop w:val="0"/>
                      <w:marBottom w:val="0"/>
                      <w:divBdr>
                        <w:top w:val="none" w:sz="0" w:space="0" w:color="auto"/>
                        <w:left w:val="none" w:sz="0" w:space="0" w:color="auto"/>
                        <w:bottom w:val="none" w:sz="0" w:space="0" w:color="auto"/>
                        <w:right w:val="none" w:sz="0" w:space="0" w:color="auto"/>
                      </w:divBdr>
                      <w:divsChild>
                        <w:div w:id="783428953">
                          <w:marLeft w:val="0"/>
                          <w:marRight w:val="0"/>
                          <w:marTop w:val="0"/>
                          <w:marBottom w:val="0"/>
                          <w:divBdr>
                            <w:top w:val="none" w:sz="0" w:space="0" w:color="auto"/>
                            <w:left w:val="none" w:sz="0" w:space="0" w:color="auto"/>
                            <w:bottom w:val="none" w:sz="0" w:space="0" w:color="auto"/>
                            <w:right w:val="none" w:sz="0" w:space="0" w:color="auto"/>
                          </w:divBdr>
                        </w:div>
                      </w:divsChild>
                    </w:div>
                    <w:div w:id="208804762">
                      <w:marLeft w:val="0"/>
                      <w:marRight w:val="0"/>
                      <w:marTop w:val="0"/>
                      <w:marBottom w:val="0"/>
                      <w:divBdr>
                        <w:top w:val="none" w:sz="0" w:space="0" w:color="auto"/>
                        <w:left w:val="none" w:sz="0" w:space="0" w:color="auto"/>
                        <w:bottom w:val="none" w:sz="0" w:space="0" w:color="auto"/>
                        <w:right w:val="none" w:sz="0" w:space="0" w:color="auto"/>
                      </w:divBdr>
                      <w:divsChild>
                        <w:div w:id="745879476">
                          <w:marLeft w:val="0"/>
                          <w:marRight w:val="0"/>
                          <w:marTop w:val="0"/>
                          <w:marBottom w:val="0"/>
                          <w:divBdr>
                            <w:top w:val="none" w:sz="0" w:space="0" w:color="auto"/>
                            <w:left w:val="none" w:sz="0" w:space="0" w:color="auto"/>
                            <w:bottom w:val="none" w:sz="0" w:space="0" w:color="auto"/>
                            <w:right w:val="none" w:sz="0" w:space="0" w:color="auto"/>
                          </w:divBdr>
                          <w:divsChild>
                            <w:div w:id="12357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5625">
                      <w:marLeft w:val="0"/>
                      <w:marRight w:val="0"/>
                      <w:marTop w:val="225"/>
                      <w:marBottom w:val="225"/>
                      <w:divBdr>
                        <w:top w:val="none" w:sz="0" w:space="0" w:color="auto"/>
                        <w:left w:val="none" w:sz="0" w:space="0" w:color="auto"/>
                        <w:bottom w:val="none" w:sz="0" w:space="0" w:color="auto"/>
                        <w:right w:val="none" w:sz="0" w:space="0" w:color="auto"/>
                      </w:divBdr>
                    </w:div>
                    <w:div w:id="1454669631">
                      <w:marLeft w:val="0"/>
                      <w:marRight w:val="0"/>
                      <w:marTop w:val="225"/>
                      <w:marBottom w:val="225"/>
                      <w:divBdr>
                        <w:top w:val="none" w:sz="0" w:space="0" w:color="auto"/>
                        <w:left w:val="none" w:sz="0" w:space="0" w:color="auto"/>
                        <w:bottom w:val="none" w:sz="0" w:space="0" w:color="auto"/>
                        <w:right w:val="none" w:sz="0" w:space="0" w:color="auto"/>
                      </w:divBdr>
                      <w:divsChild>
                        <w:div w:id="1543712777">
                          <w:marLeft w:val="0"/>
                          <w:marRight w:val="0"/>
                          <w:marTop w:val="0"/>
                          <w:marBottom w:val="0"/>
                          <w:divBdr>
                            <w:top w:val="none" w:sz="0" w:space="0" w:color="auto"/>
                            <w:left w:val="none" w:sz="0" w:space="0" w:color="auto"/>
                            <w:bottom w:val="none" w:sz="0" w:space="0" w:color="auto"/>
                            <w:right w:val="none" w:sz="0" w:space="0" w:color="auto"/>
                          </w:divBdr>
                        </w:div>
                      </w:divsChild>
                    </w:div>
                    <w:div w:id="1136098240">
                      <w:marLeft w:val="0"/>
                      <w:marRight w:val="0"/>
                      <w:marTop w:val="0"/>
                      <w:marBottom w:val="0"/>
                      <w:divBdr>
                        <w:top w:val="none" w:sz="0" w:space="0" w:color="auto"/>
                        <w:left w:val="none" w:sz="0" w:space="0" w:color="auto"/>
                        <w:bottom w:val="none" w:sz="0" w:space="0" w:color="auto"/>
                        <w:right w:val="none" w:sz="0" w:space="0" w:color="auto"/>
                      </w:divBdr>
                    </w:div>
                    <w:div w:id="112090873">
                      <w:marLeft w:val="0"/>
                      <w:marRight w:val="0"/>
                      <w:marTop w:val="150"/>
                      <w:marBottom w:val="300"/>
                      <w:divBdr>
                        <w:top w:val="none" w:sz="0" w:space="0" w:color="auto"/>
                        <w:left w:val="none" w:sz="0" w:space="0" w:color="auto"/>
                        <w:bottom w:val="none" w:sz="0" w:space="0" w:color="auto"/>
                        <w:right w:val="none" w:sz="0" w:space="0" w:color="auto"/>
                      </w:divBdr>
                      <w:divsChild>
                        <w:div w:id="653878444">
                          <w:marLeft w:val="0"/>
                          <w:marRight w:val="0"/>
                          <w:marTop w:val="225"/>
                          <w:marBottom w:val="225"/>
                          <w:divBdr>
                            <w:top w:val="none" w:sz="0" w:space="0" w:color="auto"/>
                            <w:left w:val="none" w:sz="0" w:space="0" w:color="auto"/>
                            <w:bottom w:val="none" w:sz="0" w:space="0" w:color="auto"/>
                            <w:right w:val="none" w:sz="0" w:space="0" w:color="auto"/>
                          </w:divBdr>
                        </w:div>
                        <w:div w:id="1343623359">
                          <w:marLeft w:val="0"/>
                          <w:marRight w:val="240"/>
                          <w:marTop w:val="0"/>
                          <w:marBottom w:val="0"/>
                          <w:divBdr>
                            <w:top w:val="single" w:sz="2" w:space="2" w:color="009FD9"/>
                            <w:left w:val="single" w:sz="2" w:space="2" w:color="009FD9"/>
                            <w:bottom w:val="single" w:sz="2" w:space="2" w:color="009FD9"/>
                            <w:right w:val="single" w:sz="2" w:space="2" w:color="009FD9"/>
                          </w:divBdr>
                        </w:div>
                        <w:div w:id="728529827">
                          <w:marLeft w:val="0"/>
                          <w:marRight w:val="0"/>
                          <w:marTop w:val="0"/>
                          <w:marBottom w:val="0"/>
                          <w:divBdr>
                            <w:top w:val="none" w:sz="0" w:space="0" w:color="auto"/>
                            <w:left w:val="none" w:sz="0" w:space="0" w:color="auto"/>
                            <w:bottom w:val="none" w:sz="0" w:space="0" w:color="auto"/>
                            <w:right w:val="none" w:sz="0" w:space="0" w:color="auto"/>
                          </w:divBdr>
                          <w:divsChild>
                            <w:div w:id="169493065">
                              <w:marLeft w:val="0"/>
                              <w:marRight w:val="0"/>
                              <w:marTop w:val="0"/>
                              <w:marBottom w:val="0"/>
                              <w:divBdr>
                                <w:top w:val="none" w:sz="0" w:space="0" w:color="auto"/>
                                <w:left w:val="none" w:sz="0" w:space="0" w:color="auto"/>
                                <w:bottom w:val="none" w:sz="0" w:space="0" w:color="auto"/>
                                <w:right w:val="none" w:sz="0" w:space="0" w:color="auto"/>
                              </w:divBdr>
                            </w:div>
                            <w:div w:id="410854894">
                              <w:marLeft w:val="0"/>
                              <w:marRight w:val="0"/>
                              <w:marTop w:val="0"/>
                              <w:marBottom w:val="0"/>
                              <w:divBdr>
                                <w:top w:val="none" w:sz="0" w:space="0" w:color="auto"/>
                                <w:left w:val="none" w:sz="0" w:space="0" w:color="auto"/>
                                <w:bottom w:val="none" w:sz="0" w:space="0" w:color="auto"/>
                                <w:right w:val="none" w:sz="0" w:space="0" w:color="auto"/>
                              </w:divBdr>
                            </w:div>
                            <w:div w:id="1034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7717">
                  <w:marLeft w:val="0"/>
                  <w:marRight w:val="0"/>
                  <w:marTop w:val="450"/>
                  <w:marBottom w:val="75"/>
                  <w:divBdr>
                    <w:top w:val="none" w:sz="0" w:space="0" w:color="auto"/>
                    <w:left w:val="none" w:sz="0" w:space="0" w:color="auto"/>
                    <w:bottom w:val="none" w:sz="0" w:space="0" w:color="auto"/>
                    <w:right w:val="none" w:sz="0" w:space="0" w:color="auto"/>
                  </w:divBdr>
                  <w:divsChild>
                    <w:div w:id="32965660">
                      <w:marLeft w:val="0"/>
                      <w:marRight w:val="0"/>
                      <w:marTop w:val="0"/>
                      <w:marBottom w:val="0"/>
                      <w:divBdr>
                        <w:top w:val="none" w:sz="0" w:space="0" w:color="auto"/>
                        <w:left w:val="none" w:sz="0" w:space="0" w:color="auto"/>
                        <w:bottom w:val="none" w:sz="0" w:space="0" w:color="auto"/>
                        <w:right w:val="none" w:sz="0" w:space="0" w:color="auto"/>
                      </w:divBdr>
                    </w:div>
                  </w:divsChild>
                </w:div>
                <w:div w:id="2076969517">
                  <w:marLeft w:val="0"/>
                  <w:marRight w:val="0"/>
                  <w:marTop w:val="0"/>
                  <w:marBottom w:val="0"/>
                  <w:divBdr>
                    <w:top w:val="none" w:sz="0" w:space="0" w:color="auto"/>
                    <w:left w:val="none" w:sz="0" w:space="0" w:color="auto"/>
                    <w:bottom w:val="none" w:sz="0" w:space="0" w:color="auto"/>
                    <w:right w:val="none" w:sz="0" w:space="0" w:color="auto"/>
                  </w:divBdr>
                </w:div>
                <w:div w:id="1614438481">
                  <w:marLeft w:val="0"/>
                  <w:marRight w:val="0"/>
                  <w:marTop w:val="225"/>
                  <w:marBottom w:val="225"/>
                  <w:divBdr>
                    <w:top w:val="none" w:sz="0" w:space="0" w:color="auto"/>
                    <w:left w:val="none" w:sz="0" w:space="0" w:color="auto"/>
                    <w:bottom w:val="none" w:sz="0" w:space="0" w:color="auto"/>
                    <w:right w:val="none" w:sz="0" w:space="0" w:color="auto"/>
                  </w:divBdr>
                </w:div>
                <w:div w:id="1689327419">
                  <w:marLeft w:val="0"/>
                  <w:marRight w:val="0"/>
                  <w:marTop w:val="225"/>
                  <w:marBottom w:val="225"/>
                  <w:divBdr>
                    <w:top w:val="none" w:sz="0" w:space="0" w:color="auto"/>
                    <w:left w:val="none" w:sz="0" w:space="0" w:color="auto"/>
                    <w:bottom w:val="none" w:sz="0" w:space="0" w:color="auto"/>
                    <w:right w:val="none" w:sz="0" w:space="0" w:color="auto"/>
                  </w:divBdr>
                </w:div>
                <w:div w:id="905993961">
                  <w:marLeft w:val="0"/>
                  <w:marRight w:val="0"/>
                  <w:marTop w:val="0"/>
                  <w:marBottom w:val="60"/>
                  <w:divBdr>
                    <w:top w:val="none" w:sz="0" w:space="0" w:color="auto"/>
                    <w:left w:val="none" w:sz="0" w:space="0" w:color="auto"/>
                    <w:bottom w:val="none" w:sz="0" w:space="0" w:color="auto"/>
                    <w:right w:val="none" w:sz="0" w:space="0" w:color="auto"/>
                  </w:divBdr>
                </w:div>
                <w:div w:id="1143230549">
                  <w:marLeft w:val="0"/>
                  <w:marRight w:val="0"/>
                  <w:marTop w:val="0"/>
                  <w:marBottom w:val="0"/>
                  <w:divBdr>
                    <w:top w:val="none" w:sz="0" w:space="0" w:color="auto"/>
                    <w:left w:val="none" w:sz="0" w:space="0" w:color="auto"/>
                    <w:bottom w:val="none" w:sz="0" w:space="0" w:color="auto"/>
                    <w:right w:val="none" w:sz="0" w:space="0" w:color="auto"/>
                  </w:divBdr>
                  <w:divsChild>
                    <w:div w:id="1324892607">
                      <w:marLeft w:val="0"/>
                      <w:marRight w:val="0"/>
                      <w:marTop w:val="0"/>
                      <w:marBottom w:val="0"/>
                      <w:divBdr>
                        <w:top w:val="none" w:sz="0" w:space="0" w:color="auto"/>
                        <w:left w:val="none" w:sz="0" w:space="0" w:color="auto"/>
                        <w:bottom w:val="none" w:sz="0" w:space="0" w:color="auto"/>
                        <w:right w:val="none" w:sz="0" w:space="0" w:color="auto"/>
                      </w:divBdr>
                      <w:divsChild>
                        <w:div w:id="598947262">
                          <w:marLeft w:val="0"/>
                          <w:marRight w:val="0"/>
                          <w:marTop w:val="150"/>
                          <w:marBottom w:val="300"/>
                          <w:divBdr>
                            <w:top w:val="none" w:sz="0" w:space="0" w:color="auto"/>
                            <w:left w:val="none" w:sz="0" w:space="0" w:color="auto"/>
                            <w:bottom w:val="none" w:sz="0" w:space="0" w:color="auto"/>
                            <w:right w:val="none" w:sz="0" w:space="0" w:color="auto"/>
                          </w:divBdr>
                          <w:divsChild>
                            <w:div w:id="172033686">
                              <w:marLeft w:val="0"/>
                              <w:marRight w:val="0"/>
                              <w:marTop w:val="0"/>
                              <w:marBottom w:val="0"/>
                              <w:divBdr>
                                <w:top w:val="none" w:sz="0" w:space="0" w:color="auto"/>
                                <w:left w:val="none" w:sz="0" w:space="0" w:color="auto"/>
                                <w:bottom w:val="none" w:sz="0" w:space="0" w:color="auto"/>
                                <w:right w:val="none" w:sz="0" w:space="0" w:color="auto"/>
                              </w:divBdr>
                              <w:divsChild>
                                <w:div w:id="1114904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646937">
                      <w:marLeft w:val="0"/>
                      <w:marRight w:val="0"/>
                      <w:marTop w:val="0"/>
                      <w:marBottom w:val="0"/>
                      <w:divBdr>
                        <w:top w:val="none" w:sz="0" w:space="0" w:color="auto"/>
                        <w:left w:val="none" w:sz="0" w:space="0" w:color="auto"/>
                        <w:bottom w:val="none" w:sz="0" w:space="0" w:color="auto"/>
                        <w:right w:val="none" w:sz="0" w:space="0" w:color="auto"/>
                      </w:divBdr>
                      <w:divsChild>
                        <w:div w:id="1776945776">
                          <w:marLeft w:val="0"/>
                          <w:marRight w:val="0"/>
                          <w:marTop w:val="0"/>
                          <w:marBottom w:val="150"/>
                          <w:divBdr>
                            <w:top w:val="none" w:sz="0" w:space="0" w:color="auto"/>
                            <w:left w:val="none" w:sz="0" w:space="0" w:color="auto"/>
                            <w:bottom w:val="none" w:sz="0" w:space="0" w:color="auto"/>
                            <w:right w:val="none" w:sz="0" w:space="0" w:color="auto"/>
                          </w:divBdr>
                        </w:div>
                      </w:divsChild>
                    </w:div>
                    <w:div w:id="360673393">
                      <w:marLeft w:val="0"/>
                      <w:marRight w:val="0"/>
                      <w:marTop w:val="0"/>
                      <w:marBottom w:val="0"/>
                      <w:divBdr>
                        <w:top w:val="none" w:sz="0" w:space="0" w:color="auto"/>
                        <w:left w:val="none" w:sz="0" w:space="0" w:color="auto"/>
                        <w:bottom w:val="none" w:sz="0" w:space="0" w:color="auto"/>
                        <w:right w:val="none" w:sz="0" w:space="0" w:color="auto"/>
                      </w:divBdr>
                      <w:divsChild>
                        <w:div w:id="1961255630">
                          <w:marLeft w:val="0"/>
                          <w:marRight w:val="0"/>
                          <w:marTop w:val="150"/>
                          <w:marBottom w:val="300"/>
                          <w:divBdr>
                            <w:top w:val="none" w:sz="0" w:space="0" w:color="auto"/>
                            <w:left w:val="none" w:sz="0" w:space="0" w:color="auto"/>
                            <w:bottom w:val="none" w:sz="0" w:space="0" w:color="auto"/>
                            <w:right w:val="none" w:sz="0" w:space="0" w:color="auto"/>
                          </w:divBdr>
                          <w:divsChild>
                            <w:div w:id="624774900">
                              <w:marLeft w:val="0"/>
                              <w:marRight w:val="0"/>
                              <w:marTop w:val="0"/>
                              <w:marBottom w:val="0"/>
                              <w:divBdr>
                                <w:top w:val="none" w:sz="0" w:space="0" w:color="auto"/>
                                <w:left w:val="none" w:sz="0" w:space="0" w:color="auto"/>
                                <w:bottom w:val="none" w:sz="0" w:space="0" w:color="auto"/>
                                <w:right w:val="none" w:sz="0" w:space="0" w:color="auto"/>
                              </w:divBdr>
                              <w:divsChild>
                                <w:div w:id="18399301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6992636">
                  <w:marLeft w:val="0"/>
                  <w:marRight w:val="0"/>
                  <w:marTop w:val="0"/>
                  <w:marBottom w:val="0"/>
                  <w:divBdr>
                    <w:top w:val="none" w:sz="0" w:space="0" w:color="auto"/>
                    <w:left w:val="none" w:sz="0" w:space="0" w:color="auto"/>
                    <w:bottom w:val="none" w:sz="0" w:space="0" w:color="auto"/>
                    <w:right w:val="none" w:sz="0" w:space="0" w:color="auto"/>
                  </w:divBdr>
                </w:div>
                <w:div w:id="1332945863">
                  <w:marLeft w:val="0"/>
                  <w:marRight w:val="0"/>
                  <w:marTop w:val="0"/>
                  <w:marBottom w:val="0"/>
                  <w:divBdr>
                    <w:top w:val="none" w:sz="0" w:space="0" w:color="auto"/>
                    <w:left w:val="none" w:sz="0" w:space="0" w:color="auto"/>
                    <w:bottom w:val="none" w:sz="0" w:space="0" w:color="auto"/>
                    <w:right w:val="none" w:sz="0" w:space="0" w:color="auto"/>
                  </w:divBdr>
                </w:div>
              </w:divsChild>
            </w:div>
            <w:div w:id="151603598">
              <w:marLeft w:val="0"/>
              <w:marRight w:val="0"/>
              <w:marTop w:val="0"/>
              <w:marBottom w:val="150"/>
              <w:divBdr>
                <w:top w:val="none" w:sz="0" w:space="0" w:color="auto"/>
                <w:left w:val="none" w:sz="0" w:space="0" w:color="auto"/>
                <w:bottom w:val="none" w:sz="0" w:space="0" w:color="auto"/>
                <w:right w:val="none" w:sz="0" w:space="0" w:color="auto"/>
              </w:divBdr>
              <w:divsChild>
                <w:div w:id="1226375453">
                  <w:marLeft w:val="0"/>
                  <w:marRight w:val="0"/>
                  <w:marTop w:val="0"/>
                  <w:marBottom w:val="150"/>
                  <w:divBdr>
                    <w:top w:val="none" w:sz="0" w:space="0" w:color="auto"/>
                    <w:left w:val="none" w:sz="0" w:space="0" w:color="auto"/>
                    <w:bottom w:val="none" w:sz="0" w:space="0" w:color="auto"/>
                    <w:right w:val="none" w:sz="0" w:space="0" w:color="auto"/>
                  </w:divBdr>
                </w:div>
                <w:div w:id="1801147862">
                  <w:marLeft w:val="0"/>
                  <w:marRight w:val="0"/>
                  <w:marTop w:val="0"/>
                  <w:marBottom w:val="0"/>
                  <w:divBdr>
                    <w:top w:val="none" w:sz="0" w:space="0" w:color="auto"/>
                    <w:left w:val="none" w:sz="0" w:space="0" w:color="auto"/>
                    <w:bottom w:val="none" w:sz="0" w:space="0" w:color="auto"/>
                    <w:right w:val="none" w:sz="0" w:space="0" w:color="auto"/>
                  </w:divBdr>
                  <w:divsChild>
                    <w:div w:id="1248416853">
                      <w:marLeft w:val="0"/>
                      <w:marRight w:val="0"/>
                      <w:marTop w:val="0"/>
                      <w:marBottom w:val="0"/>
                      <w:divBdr>
                        <w:top w:val="none" w:sz="0" w:space="0" w:color="auto"/>
                        <w:left w:val="none" w:sz="0" w:space="0" w:color="auto"/>
                        <w:bottom w:val="none" w:sz="0" w:space="0" w:color="auto"/>
                        <w:right w:val="none" w:sz="0" w:space="0" w:color="auto"/>
                      </w:divBdr>
                    </w:div>
                    <w:div w:id="1584486547">
                      <w:marLeft w:val="0"/>
                      <w:marRight w:val="0"/>
                      <w:marTop w:val="0"/>
                      <w:marBottom w:val="225"/>
                      <w:divBdr>
                        <w:top w:val="none" w:sz="0" w:space="0" w:color="auto"/>
                        <w:left w:val="none" w:sz="0" w:space="0" w:color="auto"/>
                        <w:bottom w:val="none" w:sz="0" w:space="0" w:color="auto"/>
                        <w:right w:val="none" w:sz="0" w:space="0" w:color="auto"/>
                      </w:divBdr>
                    </w:div>
                    <w:div w:id="1477843219">
                      <w:marLeft w:val="0"/>
                      <w:marRight w:val="0"/>
                      <w:marTop w:val="0"/>
                      <w:marBottom w:val="0"/>
                      <w:divBdr>
                        <w:top w:val="none" w:sz="0" w:space="0" w:color="auto"/>
                        <w:left w:val="none" w:sz="0" w:space="0" w:color="auto"/>
                        <w:bottom w:val="none" w:sz="0" w:space="0" w:color="auto"/>
                        <w:right w:val="none" w:sz="0" w:space="0" w:color="auto"/>
                      </w:divBdr>
                    </w:div>
                    <w:div w:id="248856916">
                      <w:marLeft w:val="0"/>
                      <w:marRight w:val="0"/>
                      <w:marTop w:val="0"/>
                      <w:marBottom w:val="225"/>
                      <w:divBdr>
                        <w:top w:val="none" w:sz="0" w:space="0" w:color="auto"/>
                        <w:left w:val="none" w:sz="0" w:space="0" w:color="auto"/>
                        <w:bottom w:val="none" w:sz="0" w:space="0" w:color="auto"/>
                        <w:right w:val="none" w:sz="0" w:space="0" w:color="auto"/>
                      </w:divBdr>
                    </w:div>
                    <w:div w:id="1021053626">
                      <w:marLeft w:val="0"/>
                      <w:marRight w:val="0"/>
                      <w:marTop w:val="0"/>
                      <w:marBottom w:val="0"/>
                      <w:divBdr>
                        <w:top w:val="none" w:sz="0" w:space="0" w:color="auto"/>
                        <w:left w:val="none" w:sz="0" w:space="0" w:color="auto"/>
                        <w:bottom w:val="none" w:sz="0" w:space="0" w:color="auto"/>
                        <w:right w:val="none" w:sz="0" w:space="0" w:color="auto"/>
                      </w:divBdr>
                    </w:div>
                    <w:div w:id="518814711">
                      <w:marLeft w:val="0"/>
                      <w:marRight w:val="0"/>
                      <w:marTop w:val="0"/>
                      <w:marBottom w:val="150"/>
                      <w:divBdr>
                        <w:top w:val="none" w:sz="0" w:space="0" w:color="auto"/>
                        <w:left w:val="none" w:sz="0" w:space="0" w:color="auto"/>
                        <w:bottom w:val="none" w:sz="0" w:space="0" w:color="auto"/>
                        <w:right w:val="none" w:sz="0" w:space="0" w:color="auto"/>
                      </w:divBdr>
                    </w:div>
                    <w:div w:id="1341926136">
                      <w:marLeft w:val="0"/>
                      <w:marRight w:val="0"/>
                      <w:marTop w:val="225"/>
                      <w:marBottom w:val="225"/>
                      <w:divBdr>
                        <w:top w:val="none" w:sz="0" w:space="0" w:color="auto"/>
                        <w:left w:val="none" w:sz="0" w:space="0" w:color="auto"/>
                        <w:bottom w:val="none" w:sz="0" w:space="0" w:color="auto"/>
                        <w:right w:val="none" w:sz="0" w:space="0" w:color="auto"/>
                      </w:divBdr>
                      <w:divsChild>
                        <w:div w:id="770710415">
                          <w:marLeft w:val="0"/>
                          <w:marRight w:val="0"/>
                          <w:marTop w:val="0"/>
                          <w:marBottom w:val="0"/>
                          <w:divBdr>
                            <w:top w:val="none" w:sz="0" w:space="0" w:color="auto"/>
                            <w:left w:val="none" w:sz="0" w:space="0" w:color="auto"/>
                            <w:bottom w:val="none" w:sz="0" w:space="0" w:color="auto"/>
                            <w:right w:val="none" w:sz="0" w:space="0" w:color="auto"/>
                          </w:divBdr>
                        </w:div>
                      </w:divsChild>
                    </w:div>
                    <w:div w:id="1770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62365">
          <w:marLeft w:val="75"/>
          <w:marRight w:val="75"/>
          <w:marTop w:val="0"/>
          <w:marBottom w:val="0"/>
          <w:divBdr>
            <w:top w:val="none" w:sz="0" w:space="0" w:color="auto"/>
            <w:left w:val="none" w:sz="0" w:space="0" w:color="auto"/>
            <w:bottom w:val="none" w:sz="0" w:space="0" w:color="auto"/>
            <w:right w:val="none" w:sz="0" w:space="0" w:color="auto"/>
          </w:divBdr>
          <w:divsChild>
            <w:div w:id="1526208348">
              <w:marLeft w:val="0"/>
              <w:marRight w:val="0"/>
              <w:marTop w:val="0"/>
              <w:marBottom w:val="0"/>
              <w:divBdr>
                <w:top w:val="none" w:sz="0" w:space="0" w:color="auto"/>
                <w:left w:val="none" w:sz="0" w:space="0" w:color="auto"/>
                <w:bottom w:val="none" w:sz="0" w:space="0" w:color="auto"/>
                <w:right w:val="none" w:sz="0" w:space="0" w:color="auto"/>
              </w:divBdr>
              <w:divsChild>
                <w:div w:id="148251746">
                  <w:marLeft w:val="0"/>
                  <w:marRight w:val="0"/>
                  <w:marTop w:val="0"/>
                  <w:marBottom w:val="0"/>
                  <w:divBdr>
                    <w:top w:val="none" w:sz="0" w:space="2" w:color="C83DF4"/>
                    <w:left w:val="none" w:sz="0" w:space="11" w:color="C83DF4"/>
                    <w:bottom w:val="single" w:sz="12" w:space="2" w:color="C83DF4"/>
                    <w:right w:val="none" w:sz="0" w:space="11" w:color="C83DF4"/>
                  </w:divBdr>
                </w:div>
                <w:div w:id="1565680592">
                  <w:marLeft w:val="0"/>
                  <w:marRight w:val="0"/>
                  <w:marTop w:val="0"/>
                  <w:marBottom w:val="375"/>
                  <w:divBdr>
                    <w:top w:val="none" w:sz="0" w:space="0" w:color="auto"/>
                    <w:left w:val="none" w:sz="0" w:space="0" w:color="auto"/>
                    <w:bottom w:val="none" w:sz="0" w:space="0" w:color="auto"/>
                    <w:right w:val="none" w:sz="0" w:space="0" w:color="auto"/>
                  </w:divBdr>
                  <w:divsChild>
                    <w:div w:id="1737239728">
                      <w:marLeft w:val="0"/>
                      <w:marRight w:val="0"/>
                      <w:marTop w:val="0"/>
                      <w:marBottom w:val="150"/>
                      <w:divBdr>
                        <w:top w:val="none" w:sz="0" w:space="0" w:color="auto"/>
                        <w:left w:val="none" w:sz="0" w:space="0" w:color="auto"/>
                        <w:bottom w:val="none" w:sz="0" w:space="0" w:color="auto"/>
                        <w:right w:val="none" w:sz="0" w:space="0" w:color="auto"/>
                      </w:divBdr>
                      <w:divsChild>
                        <w:div w:id="1551308033">
                          <w:marLeft w:val="0"/>
                          <w:marRight w:val="0"/>
                          <w:marTop w:val="0"/>
                          <w:marBottom w:val="150"/>
                          <w:divBdr>
                            <w:top w:val="none" w:sz="0" w:space="0" w:color="auto"/>
                            <w:left w:val="none" w:sz="0" w:space="0" w:color="auto"/>
                            <w:bottom w:val="none" w:sz="0" w:space="0" w:color="auto"/>
                            <w:right w:val="none" w:sz="0" w:space="0" w:color="auto"/>
                          </w:divBdr>
                        </w:div>
                      </w:divsChild>
                    </w:div>
                    <w:div w:id="969743123">
                      <w:marLeft w:val="0"/>
                      <w:marRight w:val="0"/>
                      <w:marTop w:val="0"/>
                      <w:marBottom w:val="150"/>
                      <w:divBdr>
                        <w:top w:val="none" w:sz="0" w:space="0" w:color="auto"/>
                        <w:left w:val="none" w:sz="0" w:space="0" w:color="auto"/>
                        <w:bottom w:val="none" w:sz="0" w:space="0" w:color="auto"/>
                        <w:right w:val="none" w:sz="0" w:space="0" w:color="auto"/>
                      </w:divBdr>
                      <w:divsChild>
                        <w:div w:id="2035113542">
                          <w:marLeft w:val="0"/>
                          <w:marRight w:val="0"/>
                          <w:marTop w:val="0"/>
                          <w:marBottom w:val="150"/>
                          <w:divBdr>
                            <w:top w:val="none" w:sz="0" w:space="0" w:color="auto"/>
                            <w:left w:val="none" w:sz="0" w:space="0" w:color="auto"/>
                            <w:bottom w:val="none" w:sz="0" w:space="0" w:color="auto"/>
                            <w:right w:val="none" w:sz="0" w:space="0" w:color="auto"/>
                          </w:divBdr>
                        </w:div>
                      </w:divsChild>
                    </w:div>
                    <w:div w:id="704788839">
                      <w:marLeft w:val="0"/>
                      <w:marRight w:val="0"/>
                      <w:marTop w:val="0"/>
                      <w:marBottom w:val="150"/>
                      <w:divBdr>
                        <w:top w:val="none" w:sz="0" w:space="0" w:color="auto"/>
                        <w:left w:val="none" w:sz="0" w:space="0" w:color="auto"/>
                        <w:bottom w:val="none" w:sz="0" w:space="0" w:color="auto"/>
                        <w:right w:val="none" w:sz="0" w:space="0" w:color="auto"/>
                      </w:divBdr>
                      <w:divsChild>
                        <w:div w:id="653947609">
                          <w:marLeft w:val="0"/>
                          <w:marRight w:val="0"/>
                          <w:marTop w:val="0"/>
                          <w:marBottom w:val="150"/>
                          <w:divBdr>
                            <w:top w:val="none" w:sz="0" w:space="0" w:color="auto"/>
                            <w:left w:val="none" w:sz="0" w:space="0" w:color="auto"/>
                            <w:bottom w:val="none" w:sz="0" w:space="0" w:color="auto"/>
                            <w:right w:val="none" w:sz="0" w:space="0" w:color="auto"/>
                          </w:divBdr>
                        </w:div>
                      </w:divsChild>
                    </w:div>
                    <w:div w:id="1879774037">
                      <w:marLeft w:val="0"/>
                      <w:marRight w:val="0"/>
                      <w:marTop w:val="0"/>
                      <w:marBottom w:val="150"/>
                      <w:divBdr>
                        <w:top w:val="none" w:sz="0" w:space="0" w:color="auto"/>
                        <w:left w:val="none" w:sz="0" w:space="0" w:color="auto"/>
                        <w:bottom w:val="none" w:sz="0" w:space="0" w:color="auto"/>
                        <w:right w:val="none" w:sz="0" w:space="0" w:color="auto"/>
                      </w:divBdr>
                      <w:divsChild>
                        <w:div w:id="791097604">
                          <w:marLeft w:val="0"/>
                          <w:marRight w:val="0"/>
                          <w:marTop w:val="0"/>
                          <w:marBottom w:val="150"/>
                          <w:divBdr>
                            <w:top w:val="none" w:sz="0" w:space="0" w:color="auto"/>
                            <w:left w:val="none" w:sz="0" w:space="0" w:color="auto"/>
                            <w:bottom w:val="none" w:sz="0" w:space="0" w:color="auto"/>
                            <w:right w:val="none" w:sz="0" w:space="0" w:color="auto"/>
                          </w:divBdr>
                        </w:div>
                      </w:divsChild>
                    </w:div>
                    <w:div w:id="860901626">
                      <w:marLeft w:val="0"/>
                      <w:marRight w:val="0"/>
                      <w:marTop w:val="0"/>
                      <w:marBottom w:val="150"/>
                      <w:divBdr>
                        <w:top w:val="none" w:sz="0" w:space="0" w:color="auto"/>
                        <w:left w:val="none" w:sz="0" w:space="0" w:color="auto"/>
                        <w:bottom w:val="none" w:sz="0" w:space="0" w:color="auto"/>
                        <w:right w:val="none" w:sz="0" w:space="0" w:color="auto"/>
                      </w:divBdr>
                      <w:divsChild>
                        <w:div w:id="666057109">
                          <w:marLeft w:val="0"/>
                          <w:marRight w:val="0"/>
                          <w:marTop w:val="0"/>
                          <w:marBottom w:val="150"/>
                          <w:divBdr>
                            <w:top w:val="none" w:sz="0" w:space="0" w:color="auto"/>
                            <w:left w:val="none" w:sz="0" w:space="0" w:color="auto"/>
                            <w:bottom w:val="none" w:sz="0" w:space="0" w:color="auto"/>
                            <w:right w:val="none" w:sz="0" w:space="0" w:color="auto"/>
                          </w:divBdr>
                        </w:div>
                      </w:divsChild>
                    </w:div>
                    <w:div w:id="802233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1457318">
              <w:marLeft w:val="0"/>
              <w:marRight w:val="0"/>
              <w:marTop w:val="0"/>
              <w:marBottom w:val="375"/>
              <w:divBdr>
                <w:top w:val="none" w:sz="0" w:space="0" w:color="auto"/>
                <w:left w:val="none" w:sz="0" w:space="0" w:color="auto"/>
                <w:bottom w:val="none" w:sz="0" w:space="0" w:color="auto"/>
                <w:right w:val="none" w:sz="0" w:space="0" w:color="auto"/>
              </w:divBdr>
              <w:divsChild>
                <w:div w:id="1102645350">
                  <w:marLeft w:val="0"/>
                  <w:marRight w:val="0"/>
                  <w:marTop w:val="0"/>
                  <w:marBottom w:val="0"/>
                  <w:divBdr>
                    <w:top w:val="none" w:sz="0" w:space="0" w:color="auto"/>
                    <w:left w:val="none" w:sz="0" w:space="0" w:color="auto"/>
                    <w:bottom w:val="none" w:sz="0" w:space="0" w:color="auto"/>
                    <w:right w:val="none" w:sz="0" w:space="0" w:color="auto"/>
                  </w:divBdr>
                </w:div>
              </w:divsChild>
            </w:div>
            <w:div w:id="164713696">
              <w:marLeft w:val="0"/>
              <w:marRight w:val="0"/>
              <w:marTop w:val="0"/>
              <w:marBottom w:val="375"/>
              <w:divBdr>
                <w:top w:val="none" w:sz="0" w:space="0" w:color="auto"/>
                <w:left w:val="none" w:sz="0" w:space="0" w:color="auto"/>
                <w:bottom w:val="none" w:sz="0" w:space="0" w:color="auto"/>
                <w:right w:val="none" w:sz="0" w:space="0" w:color="auto"/>
              </w:divBdr>
              <w:divsChild>
                <w:div w:id="1647735022">
                  <w:marLeft w:val="0"/>
                  <w:marRight w:val="0"/>
                  <w:marTop w:val="0"/>
                  <w:marBottom w:val="0"/>
                  <w:divBdr>
                    <w:top w:val="none" w:sz="0" w:space="0" w:color="auto"/>
                    <w:left w:val="none" w:sz="0" w:space="0" w:color="auto"/>
                    <w:bottom w:val="none" w:sz="0" w:space="0" w:color="auto"/>
                    <w:right w:val="none" w:sz="0" w:space="0" w:color="auto"/>
                  </w:divBdr>
                </w:div>
              </w:divsChild>
            </w:div>
            <w:div w:id="1326859094">
              <w:marLeft w:val="0"/>
              <w:marRight w:val="0"/>
              <w:marTop w:val="0"/>
              <w:marBottom w:val="375"/>
              <w:divBdr>
                <w:top w:val="none" w:sz="0" w:space="0" w:color="auto"/>
                <w:left w:val="none" w:sz="0" w:space="0" w:color="auto"/>
                <w:bottom w:val="none" w:sz="0" w:space="0" w:color="auto"/>
                <w:right w:val="none" w:sz="0" w:space="0" w:color="auto"/>
              </w:divBdr>
              <w:divsChild>
                <w:div w:id="857082095">
                  <w:marLeft w:val="0"/>
                  <w:marRight w:val="0"/>
                  <w:marTop w:val="0"/>
                  <w:marBottom w:val="0"/>
                  <w:divBdr>
                    <w:top w:val="none" w:sz="0" w:space="0" w:color="auto"/>
                    <w:left w:val="none" w:sz="0" w:space="0" w:color="auto"/>
                    <w:bottom w:val="none" w:sz="0" w:space="0" w:color="auto"/>
                    <w:right w:val="none" w:sz="0" w:space="0" w:color="auto"/>
                  </w:divBdr>
                </w:div>
              </w:divsChild>
            </w:div>
            <w:div w:id="1247616773">
              <w:marLeft w:val="0"/>
              <w:marRight w:val="0"/>
              <w:marTop w:val="0"/>
              <w:marBottom w:val="375"/>
              <w:divBdr>
                <w:top w:val="none" w:sz="0" w:space="0" w:color="auto"/>
                <w:left w:val="none" w:sz="0" w:space="0" w:color="auto"/>
                <w:bottom w:val="none" w:sz="0" w:space="0" w:color="auto"/>
                <w:right w:val="none" w:sz="0" w:space="0" w:color="auto"/>
              </w:divBdr>
              <w:divsChild>
                <w:div w:id="1720739622">
                  <w:marLeft w:val="0"/>
                  <w:marRight w:val="0"/>
                  <w:marTop w:val="0"/>
                  <w:marBottom w:val="0"/>
                  <w:divBdr>
                    <w:top w:val="none" w:sz="0" w:space="0" w:color="auto"/>
                    <w:left w:val="none" w:sz="0" w:space="0" w:color="auto"/>
                    <w:bottom w:val="none" w:sz="0" w:space="0" w:color="auto"/>
                    <w:right w:val="none" w:sz="0" w:space="0" w:color="auto"/>
                  </w:divBdr>
                </w:div>
              </w:divsChild>
            </w:div>
            <w:div w:id="896087199">
              <w:marLeft w:val="0"/>
              <w:marRight w:val="0"/>
              <w:marTop w:val="0"/>
              <w:marBottom w:val="0"/>
              <w:divBdr>
                <w:top w:val="none" w:sz="0" w:space="0" w:color="auto"/>
                <w:left w:val="none" w:sz="0" w:space="0" w:color="auto"/>
                <w:bottom w:val="none" w:sz="0" w:space="0" w:color="auto"/>
                <w:right w:val="none" w:sz="0" w:space="0" w:color="auto"/>
              </w:divBdr>
            </w:div>
            <w:div w:id="1949581727">
              <w:marLeft w:val="0"/>
              <w:marRight w:val="0"/>
              <w:marTop w:val="0"/>
              <w:marBottom w:val="0"/>
              <w:divBdr>
                <w:top w:val="none" w:sz="0" w:space="0" w:color="auto"/>
                <w:left w:val="none" w:sz="0" w:space="0" w:color="auto"/>
                <w:bottom w:val="none" w:sz="0" w:space="0" w:color="auto"/>
                <w:right w:val="none" w:sz="0" w:space="0" w:color="auto"/>
              </w:divBdr>
              <w:divsChild>
                <w:div w:id="1441679671">
                  <w:marLeft w:val="0"/>
                  <w:marRight w:val="0"/>
                  <w:marTop w:val="0"/>
                  <w:marBottom w:val="0"/>
                  <w:divBdr>
                    <w:top w:val="none" w:sz="0" w:space="2" w:color="C83DF4"/>
                    <w:left w:val="none" w:sz="0" w:space="11" w:color="C83DF4"/>
                    <w:bottom w:val="single" w:sz="12" w:space="2" w:color="C83DF4"/>
                    <w:right w:val="none" w:sz="0" w:space="11" w:color="C83DF4"/>
                  </w:divBdr>
                </w:div>
                <w:div w:id="400911023">
                  <w:marLeft w:val="0"/>
                  <w:marRight w:val="0"/>
                  <w:marTop w:val="0"/>
                  <w:marBottom w:val="375"/>
                  <w:divBdr>
                    <w:top w:val="none" w:sz="0" w:space="0" w:color="auto"/>
                    <w:left w:val="none" w:sz="0" w:space="0" w:color="auto"/>
                    <w:bottom w:val="none" w:sz="0" w:space="0" w:color="auto"/>
                    <w:right w:val="none" w:sz="0" w:space="0" w:color="auto"/>
                  </w:divBdr>
                </w:div>
              </w:divsChild>
            </w:div>
            <w:div w:id="1364667413">
              <w:marLeft w:val="0"/>
              <w:marRight w:val="0"/>
              <w:marTop w:val="0"/>
              <w:marBottom w:val="0"/>
              <w:divBdr>
                <w:top w:val="none" w:sz="0" w:space="0" w:color="auto"/>
                <w:left w:val="none" w:sz="0" w:space="0" w:color="auto"/>
                <w:bottom w:val="none" w:sz="0" w:space="0" w:color="auto"/>
                <w:right w:val="none" w:sz="0" w:space="0" w:color="auto"/>
              </w:divBdr>
              <w:divsChild>
                <w:div w:id="276184584">
                  <w:marLeft w:val="0"/>
                  <w:marRight w:val="0"/>
                  <w:marTop w:val="0"/>
                  <w:marBottom w:val="0"/>
                  <w:divBdr>
                    <w:top w:val="none" w:sz="0" w:space="2" w:color="A1CC33"/>
                    <w:left w:val="none" w:sz="0" w:space="11" w:color="A1CC33"/>
                    <w:bottom w:val="single" w:sz="12" w:space="2" w:color="A1CC33"/>
                    <w:right w:val="none" w:sz="0" w:space="11" w:color="A1CC33"/>
                  </w:divBdr>
                </w:div>
                <w:div w:id="1474325527">
                  <w:marLeft w:val="0"/>
                  <w:marRight w:val="0"/>
                  <w:marTop w:val="0"/>
                  <w:marBottom w:val="375"/>
                  <w:divBdr>
                    <w:top w:val="none" w:sz="0" w:space="0" w:color="auto"/>
                    <w:left w:val="none" w:sz="0" w:space="0" w:color="auto"/>
                    <w:bottom w:val="none" w:sz="0" w:space="0" w:color="auto"/>
                    <w:right w:val="none" w:sz="0" w:space="0" w:color="auto"/>
                  </w:divBdr>
                  <w:divsChild>
                    <w:div w:id="577981416">
                      <w:marLeft w:val="0"/>
                      <w:marRight w:val="0"/>
                      <w:marTop w:val="0"/>
                      <w:marBottom w:val="150"/>
                      <w:divBdr>
                        <w:top w:val="none" w:sz="0" w:space="0" w:color="auto"/>
                        <w:left w:val="none" w:sz="0" w:space="0" w:color="auto"/>
                        <w:bottom w:val="none" w:sz="0" w:space="0" w:color="auto"/>
                        <w:right w:val="none" w:sz="0" w:space="0" w:color="auto"/>
                      </w:divBdr>
                      <w:divsChild>
                        <w:div w:id="1443069625">
                          <w:marLeft w:val="0"/>
                          <w:marRight w:val="0"/>
                          <w:marTop w:val="0"/>
                          <w:marBottom w:val="150"/>
                          <w:divBdr>
                            <w:top w:val="none" w:sz="0" w:space="0" w:color="auto"/>
                            <w:left w:val="none" w:sz="0" w:space="0" w:color="auto"/>
                            <w:bottom w:val="none" w:sz="0" w:space="0" w:color="auto"/>
                            <w:right w:val="none" w:sz="0" w:space="0" w:color="auto"/>
                          </w:divBdr>
                        </w:div>
                      </w:divsChild>
                    </w:div>
                    <w:div w:id="1180315906">
                      <w:marLeft w:val="0"/>
                      <w:marRight w:val="0"/>
                      <w:marTop w:val="0"/>
                      <w:marBottom w:val="150"/>
                      <w:divBdr>
                        <w:top w:val="none" w:sz="0" w:space="0" w:color="auto"/>
                        <w:left w:val="none" w:sz="0" w:space="0" w:color="auto"/>
                        <w:bottom w:val="none" w:sz="0" w:space="0" w:color="auto"/>
                        <w:right w:val="none" w:sz="0" w:space="0" w:color="auto"/>
                      </w:divBdr>
                      <w:divsChild>
                        <w:div w:id="819467981">
                          <w:marLeft w:val="0"/>
                          <w:marRight w:val="0"/>
                          <w:marTop w:val="0"/>
                          <w:marBottom w:val="150"/>
                          <w:divBdr>
                            <w:top w:val="none" w:sz="0" w:space="0" w:color="auto"/>
                            <w:left w:val="none" w:sz="0" w:space="0" w:color="auto"/>
                            <w:bottom w:val="none" w:sz="0" w:space="0" w:color="auto"/>
                            <w:right w:val="none" w:sz="0" w:space="0" w:color="auto"/>
                          </w:divBdr>
                        </w:div>
                      </w:divsChild>
                    </w:div>
                    <w:div w:id="895434021">
                      <w:marLeft w:val="0"/>
                      <w:marRight w:val="0"/>
                      <w:marTop w:val="0"/>
                      <w:marBottom w:val="150"/>
                      <w:divBdr>
                        <w:top w:val="none" w:sz="0" w:space="0" w:color="auto"/>
                        <w:left w:val="none" w:sz="0" w:space="0" w:color="auto"/>
                        <w:bottom w:val="none" w:sz="0" w:space="0" w:color="auto"/>
                        <w:right w:val="none" w:sz="0" w:space="0" w:color="auto"/>
                      </w:divBdr>
                      <w:divsChild>
                        <w:div w:id="491680244">
                          <w:marLeft w:val="0"/>
                          <w:marRight w:val="0"/>
                          <w:marTop w:val="0"/>
                          <w:marBottom w:val="150"/>
                          <w:divBdr>
                            <w:top w:val="none" w:sz="0" w:space="0" w:color="auto"/>
                            <w:left w:val="none" w:sz="0" w:space="0" w:color="auto"/>
                            <w:bottom w:val="none" w:sz="0" w:space="0" w:color="auto"/>
                            <w:right w:val="none" w:sz="0" w:space="0" w:color="auto"/>
                          </w:divBdr>
                        </w:div>
                      </w:divsChild>
                    </w:div>
                    <w:div w:id="1863008713">
                      <w:marLeft w:val="0"/>
                      <w:marRight w:val="0"/>
                      <w:marTop w:val="0"/>
                      <w:marBottom w:val="150"/>
                      <w:divBdr>
                        <w:top w:val="none" w:sz="0" w:space="0" w:color="auto"/>
                        <w:left w:val="none" w:sz="0" w:space="0" w:color="auto"/>
                        <w:bottom w:val="none" w:sz="0" w:space="0" w:color="auto"/>
                        <w:right w:val="none" w:sz="0" w:space="0" w:color="auto"/>
                      </w:divBdr>
                      <w:divsChild>
                        <w:div w:id="1293748804">
                          <w:marLeft w:val="0"/>
                          <w:marRight w:val="0"/>
                          <w:marTop w:val="0"/>
                          <w:marBottom w:val="150"/>
                          <w:divBdr>
                            <w:top w:val="none" w:sz="0" w:space="0" w:color="auto"/>
                            <w:left w:val="none" w:sz="0" w:space="0" w:color="auto"/>
                            <w:bottom w:val="none" w:sz="0" w:space="0" w:color="auto"/>
                            <w:right w:val="none" w:sz="0" w:space="0" w:color="auto"/>
                          </w:divBdr>
                        </w:div>
                      </w:divsChild>
                    </w:div>
                    <w:div w:id="393436823">
                      <w:marLeft w:val="0"/>
                      <w:marRight w:val="0"/>
                      <w:marTop w:val="0"/>
                      <w:marBottom w:val="150"/>
                      <w:divBdr>
                        <w:top w:val="none" w:sz="0" w:space="0" w:color="auto"/>
                        <w:left w:val="none" w:sz="0" w:space="0" w:color="auto"/>
                        <w:bottom w:val="none" w:sz="0" w:space="0" w:color="auto"/>
                        <w:right w:val="none" w:sz="0" w:space="0" w:color="auto"/>
                      </w:divBdr>
                      <w:divsChild>
                        <w:div w:id="1687049823">
                          <w:marLeft w:val="0"/>
                          <w:marRight w:val="0"/>
                          <w:marTop w:val="0"/>
                          <w:marBottom w:val="150"/>
                          <w:divBdr>
                            <w:top w:val="none" w:sz="0" w:space="0" w:color="auto"/>
                            <w:left w:val="none" w:sz="0" w:space="0" w:color="auto"/>
                            <w:bottom w:val="none" w:sz="0" w:space="0" w:color="auto"/>
                            <w:right w:val="none" w:sz="0" w:space="0" w:color="auto"/>
                          </w:divBdr>
                        </w:div>
                      </w:divsChild>
                    </w:div>
                    <w:div w:id="2088650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2243912">
              <w:marLeft w:val="0"/>
              <w:marRight w:val="0"/>
              <w:marTop w:val="0"/>
              <w:marBottom w:val="0"/>
              <w:divBdr>
                <w:top w:val="none" w:sz="0" w:space="0" w:color="auto"/>
                <w:left w:val="none" w:sz="0" w:space="0" w:color="auto"/>
                <w:bottom w:val="none" w:sz="0" w:space="0" w:color="auto"/>
                <w:right w:val="none" w:sz="0" w:space="0" w:color="auto"/>
              </w:divBdr>
              <w:divsChild>
                <w:div w:id="810637098">
                  <w:marLeft w:val="0"/>
                  <w:marRight w:val="0"/>
                  <w:marTop w:val="0"/>
                  <w:marBottom w:val="0"/>
                  <w:divBdr>
                    <w:top w:val="none" w:sz="0" w:space="2" w:color="3DC1F4"/>
                    <w:left w:val="none" w:sz="0" w:space="11" w:color="3DC1F4"/>
                    <w:bottom w:val="single" w:sz="12" w:space="2" w:color="3DC1F4"/>
                    <w:right w:val="none" w:sz="0" w:space="11" w:color="3DC1F4"/>
                  </w:divBdr>
                </w:div>
              </w:divsChild>
            </w:div>
            <w:div w:id="1653489353">
              <w:marLeft w:val="0"/>
              <w:marRight w:val="0"/>
              <w:marTop w:val="0"/>
              <w:marBottom w:val="375"/>
              <w:divBdr>
                <w:top w:val="none" w:sz="0" w:space="0" w:color="auto"/>
                <w:left w:val="none" w:sz="0" w:space="0" w:color="auto"/>
                <w:bottom w:val="none" w:sz="0" w:space="0" w:color="auto"/>
                <w:right w:val="none" w:sz="0" w:space="0" w:color="auto"/>
              </w:divBdr>
              <w:divsChild>
                <w:div w:id="13566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1249</Words>
  <Characters>7124</Characters>
  <Application>Microsoft Office Word</Application>
  <DocSecurity>0</DocSecurity>
  <Lines>59</Lines>
  <Paragraphs>16</Paragraphs>
  <ScaleCrop>false</ScaleCrop>
  <Company>SPecialiST RePack</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GBDOU112-1</dc:creator>
  <cp:lastModifiedBy>GBDOU112-1</cp:lastModifiedBy>
  <cp:revision>1</cp:revision>
  <dcterms:created xsi:type="dcterms:W3CDTF">2021-11-16T09:14:00Z</dcterms:created>
  <dcterms:modified xsi:type="dcterms:W3CDTF">2021-11-16T09:28:00Z</dcterms:modified>
</cp:coreProperties>
</file>