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B7" w:rsidRDefault="002C46B7" w:rsidP="002C46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5A18">
        <w:rPr>
          <w:rFonts w:ascii="Times New Roman" w:hAnsi="Times New Roman" w:cs="Times New Roman"/>
          <w:sz w:val="28"/>
          <w:szCs w:val="28"/>
        </w:rPr>
        <w:t xml:space="preserve"> ВОЗМОЖНОСТИ ХОРЕОГРАФИИ В РАЗВИТИИ ТВОРЧЕСКИХ СПОСОБНОСТЕЙ ПОДРОСТКОВ</w:t>
      </w:r>
    </w:p>
    <w:p w:rsidR="002C46B7" w:rsidRDefault="002C46B7" w:rsidP="002C46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46B7" w:rsidRDefault="002C46B7" w:rsidP="002C46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Хореография, как никакое другое искусство, обладает огромными возможностями для полноценного творческого развития детей и подростков. Настоящее хореографическое искусство, с его чувственной природой, подлинно творческим духом, обладает действенной силой, способной подарить детям и подросткам радость многогранного художественного творчества. Хореографическое творчество есть свободное проявление внутренних резервов, основанное на любви к данному виду деятельности.</w:t>
      </w:r>
    </w:p>
    <w:p w:rsidR="002C46B7" w:rsidRDefault="002C46B7" w:rsidP="002C46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Полноценное танцевальное творчество детей возможно при условии, что их музыкально-эстетические представления постоянно обогащаются и если у них есть возможность проявить самостоятельность. Важно правильно выбирать развивающую среду для детей и подростков, найти такие методы и формы, которые бы помогали им раскрыть свои способности, проявить одаренность, найти свой творческий путь. Занятия танцем не только учат понимать, но и создавать прекрасное, оригинальное. Они развивают образное мышление и фантазию.</w:t>
      </w:r>
    </w:p>
    <w:p w:rsidR="002C46B7" w:rsidRDefault="002C46B7" w:rsidP="002C46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показало практическое исследование, стимулирование развития интереса детей и подростков к танцам, включение их в активную танцевальную деятельность, насыщение занятий творческими ситуациями, совершенствование навыков импровизации способствовало в целом развитию творческих способностей детей и подростков.</w:t>
      </w:r>
    </w:p>
    <w:p w:rsidR="002C46B7" w:rsidRPr="00B60CB3" w:rsidRDefault="002C46B7" w:rsidP="002C46B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Главная задача руководителя хореографического коллектива - развивать у детей и подростков эмоциональную отзывчивость на музыку, прививать интерес и любовь к танцам, развивать художественно-творческие способности.</w:t>
      </w:r>
    </w:p>
    <w:p w:rsidR="002C46B7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9">
        <w:rPr>
          <w:rFonts w:ascii="Times New Roman" w:hAnsi="Times New Roman" w:cs="Times New Roman"/>
          <w:sz w:val="28"/>
          <w:szCs w:val="28"/>
        </w:rPr>
        <w:t xml:space="preserve">Процесс обучения хореографии «напрямую» способствует развитию творческих танцевальных способностей детей. </w:t>
      </w:r>
    </w:p>
    <w:p w:rsidR="002C46B7" w:rsidRPr="005204B9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4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Хореографическое творчество является одним из сре</w:t>
      </w:r>
      <w:proofErr w:type="gramStart"/>
      <w:r w:rsidRPr="005204B9">
        <w:rPr>
          <w:rFonts w:ascii="Times New Roman" w:hAnsi="Times New Roman" w:cs="Times New Roman"/>
          <w:sz w:val="28"/>
          <w:szCs w:val="28"/>
          <w:shd w:val="clear" w:color="auto" w:fill="FFFFFF"/>
        </w:rPr>
        <w:t>дств вс</w:t>
      </w:r>
      <w:proofErr w:type="gramEnd"/>
      <w:r w:rsidRPr="00520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естороннего развития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старших</w:t>
      </w:r>
      <w:r w:rsidRPr="00520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школьников. Продуктивность художественного и физического воспитания детей средствами хореографии обусловлена синтезирующим характером хореографии, которая объединяет в себе музыку, ритмику, изобразительное искусство, театр и пластику движений.</w:t>
      </w:r>
      <w:r w:rsidRPr="005204B9">
        <w:rPr>
          <w:rFonts w:ascii="Times New Roman" w:hAnsi="Times New Roman" w:cs="Times New Roman"/>
          <w:sz w:val="28"/>
          <w:szCs w:val="28"/>
        </w:rPr>
        <w:br/>
      </w:r>
      <w:r w:rsidRPr="00520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В искусстве хореографии заложены многие формы художественного воспитания детей в гармонии с их физическим развитием. Именно хореографическое искусство успешнее всего реализует развитие зрительных, слуховых и двигательных форм чувственного и эмоционального восприятия мира, тренирует крупную и мелкую моторику, снимает умственное утомление и даёт дополнительный импульс для мыслительной деятельности.</w:t>
      </w:r>
    </w:p>
    <w:p w:rsidR="002C46B7" w:rsidRPr="00A27D79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9">
        <w:rPr>
          <w:rFonts w:ascii="Times New Roman" w:hAnsi="Times New Roman" w:cs="Times New Roman"/>
          <w:sz w:val="28"/>
          <w:szCs w:val="28"/>
        </w:rPr>
        <w:t>Танцевальные способности - это комплекс индивидуальных способностей, психических свойств ребенка, влияющих на успешность деятельности в танце.</w:t>
      </w:r>
    </w:p>
    <w:p w:rsidR="002C46B7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9">
        <w:rPr>
          <w:rFonts w:ascii="Times New Roman" w:hAnsi="Times New Roman" w:cs="Times New Roman"/>
          <w:sz w:val="28"/>
          <w:szCs w:val="28"/>
        </w:rPr>
        <w:t>В основе развития специальных танцевальных способностей лежит оптимизация двигательных, эмоциональных и познавательных процессов. Способности к танцу выражаются не только в двигательных, физических и музыкальных способностях ребенка, но и в умении применить эти способности при ф</w:t>
      </w:r>
      <w:r>
        <w:rPr>
          <w:rFonts w:ascii="Times New Roman" w:hAnsi="Times New Roman" w:cs="Times New Roman"/>
          <w:sz w:val="28"/>
          <w:szCs w:val="28"/>
        </w:rPr>
        <w:t>ормировании творческих навыков.</w:t>
      </w:r>
    </w:p>
    <w:p w:rsidR="002C46B7" w:rsidRPr="00410B3B" w:rsidRDefault="002C46B7" w:rsidP="002C46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410B3B">
        <w:rPr>
          <w:color w:val="000000"/>
          <w:sz w:val="28"/>
          <w:szCs w:val="28"/>
          <w:lang w:val="ru-RU"/>
        </w:rPr>
        <w:t>Само по себе, обучение танцам – это сложный и творческий процесс. Пожалуй, вы не встретите ни одного преподавателя-хореографа, который ни внес бы что-то новое в тот учебный материал, с которым он работает. Этому же он учит и детей.</w:t>
      </w:r>
    </w:p>
    <w:p w:rsidR="002C46B7" w:rsidRPr="005204B9" w:rsidRDefault="002C46B7" w:rsidP="002C46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410B3B">
        <w:rPr>
          <w:color w:val="000000"/>
          <w:sz w:val="28"/>
          <w:szCs w:val="28"/>
          <w:lang w:val="ru-RU"/>
        </w:rPr>
        <w:t>Таким образом, процесс обучения хореографии «напрямую» способствует развитию творческих способностей детей. Но все-таки, как было уже сказано выше, он является и сложным процессом, строящим обучение в несколько этапов.</w:t>
      </w:r>
    </w:p>
    <w:p w:rsidR="002C46B7" w:rsidRPr="00A27D79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9">
        <w:rPr>
          <w:rFonts w:ascii="Times New Roman" w:hAnsi="Times New Roman" w:cs="Times New Roman"/>
          <w:sz w:val="28"/>
          <w:szCs w:val="28"/>
        </w:rPr>
        <w:lastRenderedPageBreak/>
        <w:t>1) Первый этап - освоение азов ритмики, азбуки классического танца, несложных элементов историко-бытовых и бальных тан</w:t>
      </w:r>
      <w:r>
        <w:rPr>
          <w:rFonts w:ascii="Times New Roman" w:hAnsi="Times New Roman" w:cs="Times New Roman"/>
          <w:sz w:val="28"/>
          <w:szCs w:val="28"/>
        </w:rPr>
        <w:t>цев, а также народного танца;</w:t>
      </w:r>
    </w:p>
    <w:p w:rsidR="002C46B7" w:rsidRPr="00A27D79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9">
        <w:rPr>
          <w:rFonts w:ascii="Times New Roman" w:hAnsi="Times New Roman" w:cs="Times New Roman"/>
          <w:sz w:val="28"/>
          <w:szCs w:val="28"/>
        </w:rPr>
        <w:t>2) Второй этап - совершенствование полученн</w:t>
      </w:r>
      <w:r>
        <w:rPr>
          <w:rFonts w:ascii="Times New Roman" w:hAnsi="Times New Roman" w:cs="Times New Roman"/>
          <w:sz w:val="28"/>
          <w:szCs w:val="28"/>
        </w:rPr>
        <w:t>ых знаний, продолжение изучения</w:t>
      </w:r>
    </w:p>
    <w:p w:rsidR="002C46B7" w:rsidRPr="00A27D79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9">
        <w:rPr>
          <w:rFonts w:ascii="Times New Roman" w:hAnsi="Times New Roman" w:cs="Times New Roman"/>
          <w:sz w:val="28"/>
          <w:szCs w:val="28"/>
        </w:rPr>
        <w:t>Классического экзерсиса (как основы правильного физического развития и ритмического воспитания ребенка), освоение репертуара историко-бытовых и массовых бальных танцев, изучение и исполнение народных танцев, знакомство с современны</w:t>
      </w:r>
      <w:r>
        <w:rPr>
          <w:rFonts w:ascii="Times New Roman" w:hAnsi="Times New Roman" w:cs="Times New Roman"/>
          <w:sz w:val="28"/>
          <w:szCs w:val="28"/>
        </w:rPr>
        <w:t>ми танцевальными направлениями.</w:t>
      </w:r>
    </w:p>
    <w:p w:rsidR="002C46B7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9">
        <w:rPr>
          <w:rFonts w:ascii="Times New Roman" w:hAnsi="Times New Roman" w:cs="Times New Roman"/>
          <w:sz w:val="28"/>
          <w:szCs w:val="28"/>
        </w:rPr>
        <w:t>Продолжение начатой на первом этапе работы по развитию актерского мастерства и воспитанию способности к танцевально-музыкальной импровизации.</w:t>
      </w:r>
    </w:p>
    <w:p w:rsidR="002C46B7" w:rsidRPr="00A27D79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9">
        <w:rPr>
          <w:rFonts w:ascii="Times New Roman" w:hAnsi="Times New Roman" w:cs="Times New Roman"/>
          <w:sz w:val="28"/>
          <w:szCs w:val="28"/>
        </w:rPr>
        <w:t xml:space="preserve">Этим этапом можно завершить, так называемый всеобуч для некоторых категорий детей. Те же из них, которые проявили интерес и способности к отдельным хореографическим жанрам, </w:t>
      </w:r>
      <w:proofErr w:type="gramStart"/>
      <w:r w:rsidRPr="00A27D79">
        <w:rPr>
          <w:rFonts w:ascii="Times New Roman" w:hAnsi="Times New Roman" w:cs="Times New Roman"/>
          <w:sz w:val="28"/>
          <w:szCs w:val="28"/>
        </w:rPr>
        <w:t>высказали желание</w:t>
      </w:r>
      <w:proofErr w:type="gramEnd"/>
      <w:r w:rsidRPr="00A27D79">
        <w:rPr>
          <w:rFonts w:ascii="Times New Roman" w:hAnsi="Times New Roman" w:cs="Times New Roman"/>
          <w:sz w:val="28"/>
          <w:szCs w:val="28"/>
        </w:rPr>
        <w:t xml:space="preserve"> продолжить свое образование могут перейти к третьему этапу обуч</w:t>
      </w:r>
      <w:r>
        <w:rPr>
          <w:rFonts w:ascii="Times New Roman" w:hAnsi="Times New Roman" w:cs="Times New Roman"/>
          <w:sz w:val="28"/>
          <w:szCs w:val="28"/>
        </w:rPr>
        <w:t>ения.</w:t>
      </w:r>
    </w:p>
    <w:p w:rsidR="002C46B7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9">
        <w:rPr>
          <w:rFonts w:ascii="Times New Roman" w:hAnsi="Times New Roman" w:cs="Times New Roman"/>
          <w:sz w:val="28"/>
          <w:szCs w:val="28"/>
        </w:rPr>
        <w:t xml:space="preserve">3) Третий этап предполагает специализированные занятия для детей, проявивших определенные способности к танцу. Наиболее вероятной формой занятий здесь становится </w:t>
      </w:r>
      <w:proofErr w:type="spellStart"/>
      <w:r w:rsidRPr="00A27D79">
        <w:rPr>
          <w:rFonts w:ascii="Times New Roman" w:hAnsi="Times New Roman" w:cs="Times New Roman"/>
          <w:sz w:val="28"/>
          <w:szCs w:val="28"/>
        </w:rPr>
        <w:t>студийно-кружковая</w:t>
      </w:r>
      <w:proofErr w:type="spellEnd"/>
      <w:r w:rsidRPr="00A27D79">
        <w:rPr>
          <w:rFonts w:ascii="Times New Roman" w:hAnsi="Times New Roman" w:cs="Times New Roman"/>
          <w:sz w:val="28"/>
          <w:szCs w:val="28"/>
        </w:rPr>
        <w:t>. Совершенствуя свои знания в избранном жанре, дети активно осваивают</w:t>
      </w:r>
      <w:r>
        <w:rPr>
          <w:rFonts w:ascii="Times New Roman" w:hAnsi="Times New Roman" w:cs="Times New Roman"/>
          <w:sz w:val="28"/>
          <w:szCs w:val="28"/>
        </w:rPr>
        <w:t xml:space="preserve"> репертуар.</w:t>
      </w:r>
    </w:p>
    <w:p w:rsidR="002C46B7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3B">
        <w:rPr>
          <w:rFonts w:ascii="Times New Roman" w:hAnsi="Times New Roman" w:cs="Times New Roman"/>
          <w:sz w:val="28"/>
          <w:szCs w:val="28"/>
        </w:rPr>
        <w:t>При создании репертуара коллектива необходимо придерживаться определённых требований, хотя «по рецепту» сочинить танцевальный номер, требующий от руководителя несомненных творческих способностей, невозможно. Репертуар – это лицо коллектива, показывающий его возможности и раскрывающий будущие перспективы.</w:t>
      </w:r>
    </w:p>
    <w:p w:rsidR="002C46B7" w:rsidRPr="00410B3B" w:rsidRDefault="002C46B7" w:rsidP="002C46B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B3B">
        <w:rPr>
          <w:rFonts w:ascii="Times New Roman" w:hAnsi="Times New Roman" w:cs="Times New Roman"/>
          <w:sz w:val="28"/>
          <w:szCs w:val="28"/>
        </w:rPr>
        <w:t>Чем богаче и разнообразнее репертуар коллектива, созданный художественным руководителем с разными индивидуальностями и творческим подчерком, тем шире возможности для раскрытия юных дарований.</w:t>
      </w:r>
    </w:p>
    <w:p w:rsidR="002C46B7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4B9">
        <w:rPr>
          <w:rFonts w:ascii="Times New Roman" w:hAnsi="Times New Roman" w:cs="Times New Roman"/>
          <w:sz w:val="28"/>
          <w:szCs w:val="28"/>
        </w:rPr>
        <w:lastRenderedPageBreak/>
        <w:t>Без продуманной организации репетиции не может быть ни подлинного взаимопонимания между руководителем и коллективом, ни реализации воспитательной и художественной программы. Чёткая организация  репетиций  служит поддержанию в участниках творческого горения, их активной самоотдаче.</w:t>
      </w:r>
    </w:p>
    <w:p w:rsidR="002C46B7" w:rsidRDefault="002C46B7" w:rsidP="002C4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3B">
        <w:rPr>
          <w:rFonts w:ascii="Times New Roman" w:hAnsi="Times New Roman" w:cs="Times New Roman"/>
          <w:sz w:val="28"/>
          <w:szCs w:val="28"/>
        </w:rPr>
        <w:t xml:space="preserve">В целях более эффективной </w:t>
      </w:r>
      <w:r>
        <w:rPr>
          <w:rFonts w:ascii="Times New Roman" w:hAnsi="Times New Roman" w:cs="Times New Roman"/>
          <w:sz w:val="28"/>
          <w:szCs w:val="28"/>
        </w:rPr>
        <w:t>творческой</w:t>
      </w:r>
      <w:r w:rsidRPr="00410B3B">
        <w:rPr>
          <w:rFonts w:ascii="Times New Roman" w:hAnsi="Times New Roman" w:cs="Times New Roman"/>
          <w:sz w:val="28"/>
          <w:szCs w:val="28"/>
        </w:rPr>
        <w:t xml:space="preserve"> работы на репетиции необходим учёт индивидуальных особенностей каждого исполнителя как в плане личностном, психологическом, так и в плане художественной подготовки. Немаловажен в данном случае и фактор профессиональных, возрастных различий участников.</w:t>
      </w:r>
    </w:p>
    <w:p w:rsidR="002C46B7" w:rsidRPr="005204B9" w:rsidRDefault="002C46B7" w:rsidP="002C4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B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Хореографический коллектив – одна из распространенных форм обучения и воспитания, специфика работы которого достаточно сложна. Педагог-хореограф должен совместить задачи эстетического обучения и нравственного воспитания детей с балетмейстерской работой и с всевозрастающими, часто неумеренными требованиями к выступлению детей на концертах.</w:t>
      </w:r>
    </w:p>
    <w:p w:rsidR="002C46B7" w:rsidRDefault="002C46B7" w:rsidP="002C46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придания стабильности, общей значимости коллектива необходимо его включение в более широкий круг общения с другими коллективами, обращение к иным жанрам и направлениям в искусстве. Это поможет детям в творческом и человеческом общении. У них укрепляется сознание общественной роли своего творчества, своего авторитета, осознаннее становятся мотивы поведения. Этому поможет установление постоянных и прочных творческих связей между педагогами не только внутри учреждения, но и в городе или в районе.</w:t>
      </w:r>
    </w:p>
    <w:p w:rsidR="002C46B7" w:rsidRPr="005204B9" w:rsidRDefault="002C46B7" w:rsidP="002C46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F5">
        <w:rPr>
          <w:rFonts w:ascii="Times New Roman" w:hAnsi="Times New Roman" w:cs="Times New Roman"/>
          <w:sz w:val="28"/>
          <w:szCs w:val="28"/>
        </w:rPr>
        <w:t xml:space="preserve">Каждый прожитый день, каждое занятие, репетиция или концерт изменяют интересы и возможности детей. Нельзя сбрасывать со счетов даже самые незначительные характерные черты, проявляющиеся в процессе обучения. Активность детей на занятиях в хореографическом коллективе зависит от творческой инициативы педагога, стремления вести своих </w:t>
      </w:r>
      <w:r w:rsidRPr="00FE1BF5">
        <w:rPr>
          <w:rFonts w:ascii="Times New Roman" w:hAnsi="Times New Roman" w:cs="Times New Roman"/>
          <w:sz w:val="28"/>
          <w:szCs w:val="28"/>
        </w:rPr>
        <w:lastRenderedPageBreak/>
        <w:t>учеников к совершенствованию исполнительского мастерства и здоровому духовному  развитию.</w:t>
      </w:r>
    </w:p>
    <w:p w:rsidR="002C46B7" w:rsidRDefault="002C46B7" w:rsidP="002C46B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задача массового хореографического воспитания школьников в системе дополнительного образования – не наработка технических возможностей детей, не копирование профессионального обучения, а воспитание тех лучших человеческих качеств, которые в дальнейшем помогут ребенку вписаться в социальную жизнь, гармонично строить свои личные отношения с обществом и отдельными людьми, выработать иммунитет </w:t>
      </w:r>
      <w:proofErr w:type="gramStart"/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</w:t>
      </w:r>
      <w:proofErr w:type="gramEnd"/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примитивного, пошлого, вульгарного</w:t>
      </w:r>
      <w:r w:rsidRPr="00FE1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C46B7" w:rsidRPr="00FE1BF5" w:rsidRDefault="002C46B7" w:rsidP="002C46B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хореографическое искусство повышает культурный уровень учеников, расширяет их кругозор, способствует правильному восприятию ими действительности, верному подходу к оценке произведений искусства.</w:t>
      </w:r>
    </w:p>
    <w:p w:rsidR="002C46B7" w:rsidRPr="00FE1BF5" w:rsidRDefault="002C46B7" w:rsidP="002C46B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Хореография, как никакое другое искусство, обладает огромными возможностями для полноценного эстетического, гармоничного духовного и физического развития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 школьного возраста</w:t>
      </w:r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учащимся элементарные основы музыкальной грамоты, вырабатывает навыки исполнения движения в определенном ритме и темпе, в соответствии с содержанием и структурой музыкального произведения.</w:t>
      </w:r>
    </w:p>
    <w:p w:rsidR="002C46B7" w:rsidRPr="005204B9" w:rsidRDefault="002C46B7" w:rsidP="002C46B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особенно важно сегодня, когда проблемы формирования культуры поведения современного человека чрезвычайно актуальны</w:t>
      </w:r>
      <w:r w:rsidRPr="00FE1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E1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Культура </w:t>
      </w:r>
      <w:proofErr w:type="gramStart"/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proofErr w:type="gramEnd"/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усвоенная на занятиях способствует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современном обществе.</w:t>
      </w:r>
    </w:p>
    <w:p w:rsidR="002C46B7" w:rsidRPr="00A27D79" w:rsidRDefault="002C46B7" w:rsidP="002C46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79">
        <w:rPr>
          <w:rFonts w:ascii="Times New Roman" w:hAnsi="Times New Roman" w:cs="Times New Roman"/>
          <w:sz w:val="28"/>
          <w:szCs w:val="28"/>
        </w:rPr>
        <w:t>Итак, на основе выше изложенного можно сделать вывод о том, что хореография является уникальным средством развития творческих способностей детей. Как танцевальное образование, так и танцевальное воспитание призваны обеспечивать условия для разностороннего развития личности человека: психофизического, социального, эстетического, нравственного становления учащихся.</w:t>
      </w:r>
    </w:p>
    <w:p w:rsidR="00D07856" w:rsidRDefault="00D07856"/>
    <w:sectPr w:rsidR="00D0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856"/>
    <w:rsid w:val="002C46B7"/>
    <w:rsid w:val="00D0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46B7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a4">
    <w:name w:val="List Paragraph"/>
    <w:basedOn w:val="a"/>
    <w:uiPriority w:val="34"/>
    <w:qFormat/>
    <w:rsid w:val="002C4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7166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</dc:creator>
  <cp:keywords/>
  <dc:description/>
  <cp:lastModifiedBy>КАС</cp:lastModifiedBy>
  <cp:revision>2</cp:revision>
  <dcterms:created xsi:type="dcterms:W3CDTF">2021-11-16T11:11:00Z</dcterms:created>
  <dcterms:modified xsi:type="dcterms:W3CDTF">2021-11-16T11:12:00Z</dcterms:modified>
</cp:coreProperties>
</file>