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55" w:rsidRPr="009662C1" w:rsidRDefault="00A33F55" w:rsidP="00A33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Современный дошкольник: проблемы воспитания и формирования социальной адаптации</w:t>
      </w:r>
    </w:p>
    <w:p w:rsidR="00A33F55" w:rsidRPr="009662C1" w:rsidRDefault="00A33F55" w:rsidP="00A33F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55" w:rsidRPr="009662C1" w:rsidRDefault="00A33F55" w:rsidP="00A33F55">
      <w:pPr>
        <w:jc w:val="both"/>
        <w:rPr>
          <w:rFonts w:ascii="Times New Roman" w:hAnsi="Times New Roman" w:cs="Times New Roman"/>
          <w:sz w:val="28"/>
          <w:szCs w:val="28"/>
        </w:rPr>
      </w:pPr>
      <w:r w:rsidRPr="009662C1">
        <w:rPr>
          <w:rFonts w:ascii="Times New Roman" w:hAnsi="Times New Roman" w:cs="Times New Roman"/>
          <w:sz w:val="28"/>
          <w:szCs w:val="28"/>
        </w:rPr>
        <w:t xml:space="preserve">     Основной принцип практики самоутверждения – это принцип действия. Скука и пассивность утомляют человека больше, чем самый тяжелый труд. Когда ребенок начинает действовать с помощью психолога – появляются плоды успешных действий, заметны изменения в поведении. Кивок головы, улыбка, пожатие руки, взгляд в глаза – язык телодвижений и первоначальн</w:t>
      </w:r>
      <w:r>
        <w:rPr>
          <w:rFonts w:ascii="Times New Roman" w:hAnsi="Times New Roman" w:cs="Times New Roman"/>
          <w:sz w:val="28"/>
          <w:szCs w:val="28"/>
        </w:rPr>
        <w:t>ые навыки коммуникации и социальной адаптации.</w:t>
      </w:r>
      <w:r w:rsidRPr="0096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55" w:rsidRPr="009662C1" w:rsidRDefault="00A33F55" w:rsidP="00A33F55">
      <w:pPr>
        <w:jc w:val="both"/>
        <w:rPr>
          <w:rFonts w:ascii="Times New Roman" w:hAnsi="Times New Roman" w:cs="Times New Roman"/>
          <w:sz w:val="28"/>
          <w:szCs w:val="28"/>
        </w:rPr>
      </w:pPr>
      <w:r w:rsidRPr="009662C1">
        <w:rPr>
          <w:rFonts w:ascii="Times New Roman" w:hAnsi="Times New Roman" w:cs="Times New Roman"/>
          <w:sz w:val="28"/>
          <w:szCs w:val="28"/>
        </w:rPr>
        <w:t xml:space="preserve">     Начиная с младшей группы дошкольного возраста, мы с детьми прикладываем усилия для формирования определенных навыков и постепенно приближаемся к результату. Сначала это игры на мышечное напряжение и расслабление («Кактус и ива»), игры-превращения, которые учат будущих артистов выразительности, оживляют ребенка, совершенствуют образные исполнительские умения, развивают творческую самостоятельность в передаче образа. В игре «Лисичка подслушивает» развивается пластическая выразительность, «Жаркое лето» стимулирует воображение и фантазию. Часто началом соревнований двух групп звучит фраза: «Что мы </w:t>
      </w:r>
      <w:proofErr w:type="gramStart"/>
      <w:r w:rsidRPr="009662C1">
        <w:rPr>
          <w:rFonts w:ascii="Times New Roman" w:hAnsi="Times New Roman" w:cs="Times New Roman"/>
          <w:sz w:val="28"/>
          <w:szCs w:val="28"/>
        </w:rPr>
        <w:t>делаем</w:t>
      </w:r>
      <w:proofErr w:type="gramEnd"/>
      <w:r w:rsidRPr="009662C1">
        <w:rPr>
          <w:rFonts w:ascii="Times New Roman" w:hAnsi="Times New Roman" w:cs="Times New Roman"/>
          <w:sz w:val="28"/>
          <w:szCs w:val="28"/>
        </w:rPr>
        <w:t xml:space="preserve"> не скажем, но зато мы вам покажем…». Индивидуально дети выполняют ролевую гимнастику у зеркала. Получив навыки, далее разыгрываются по ролям мини-сценки («Рак – бездельник»). В средней группе в процессе обсуждения этюдов с дошкольниками важно (от лица игрового персонажа) обратить внимание на правильные, точные выражения эмоций детьми, применяются варианты народных игр («Игра в снежки», «Король»).  Таким образом, театр пантомим развивает умение выражать себя, оправдывать свое поведение, расширять знания детей о коммуникативных навыках, способствующих социальной адаптации. В старших группах разыгрывается этюд «Новая девочка», «Вкусные конфеты», «Капризуля». В подготовительной группе играем «Буратино и Пьеро», «Кругосветное путешествие», где дети должны придумать, где проляжет их путь – по пустыне, по горной тропе, по болоту, через лес, через океан на корабле – и соответственно изменять свое поведение, уметь рассказать, понять другого и суметь договориться друг с другом. Разыгрывание различных ситуаций учат интонационно выразительно проговаривать фразы, игры-стихи учат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 Копилка игр, созданная </w:t>
      </w:r>
      <w:r w:rsidRPr="009662C1">
        <w:rPr>
          <w:rFonts w:ascii="Times New Roman" w:hAnsi="Times New Roman" w:cs="Times New Roman"/>
          <w:sz w:val="28"/>
          <w:szCs w:val="28"/>
        </w:rPr>
        <w:lastRenderedPageBreak/>
        <w:t xml:space="preserve">психологом, сформированная по возрастам, создает хорошую методическую базу, которую используют и воспитатели, логопеды, музыкальные руководители для активного развития коммуникативно-речевой деятельности детей с ОВЗ. </w:t>
      </w:r>
    </w:p>
    <w:p w:rsidR="00A33F55" w:rsidRPr="009662C1" w:rsidRDefault="00A33F55" w:rsidP="00A33F55">
      <w:pPr>
        <w:jc w:val="both"/>
        <w:rPr>
          <w:rFonts w:ascii="Times New Roman" w:hAnsi="Times New Roman" w:cs="Times New Roman"/>
          <w:sz w:val="28"/>
          <w:szCs w:val="28"/>
        </w:rPr>
      </w:pPr>
      <w:r w:rsidRPr="009662C1">
        <w:rPr>
          <w:rFonts w:ascii="Times New Roman" w:hAnsi="Times New Roman" w:cs="Times New Roman"/>
          <w:sz w:val="28"/>
          <w:szCs w:val="28"/>
        </w:rPr>
        <w:t xml:space="preserve">     Проигрывание ситуаций, развитие умения пользоваться голосом и мимикой, использование масок, которые подходят для сцены: воля, заинтересованность, огорчение, гнев, нежность – актерская техника, где стираются границы между так называемой сущностью человека и ролью, которую он играет. Заставляя свои действия говорить самих за себя,  соответственно, они начнут говорить за вас. Путь, помогающий застенчивым людям обрести инициативу, - это путь актера, играющего роль. Игра «Интервью» дает описание самого себя в этой новой роли. Играя роль, можно преодолеть  застенчивость, робость и чувствительность у детей с ОВЗ. В этом случае они становятся неуязвимыми, поскольку их «истинная сущность» не является предметом постороннего внимания. Ролевой тренинг необходим для развития социальных контактов. Он включает в себя умение пользоваться навыками и опытом, и приучает к ощущениям, возникающим при их использовании. Войдя в роль, мы получаем разрешение на поведение, которое обычно считаем для себя запретным. Однажды сыгранная роль становится частью нас. Мы не можем отказаться от нового для нас умения, от того, что научились чувствовать и делать: опыт учит, что бездействие – роль, не свойственная человеку, изменчивому в отношениях и оценках.  Значимость дефицита социальных связей очень высока. </w:t>
      </w:r>
    </w:p>
    <w:p w:rsidR="00A33F55" w:rsidRDefault="00A33F55" w:rsidP="00A33F55">
      <w:pPr>
        <w:jc w:val="both"/>
        <w:rPr>
          <w:rFonts w:ascii="Times New Roman" w:hAnsi="Times New Roman" w:cs="Times New Roman"/>
          <w:sz w:val="28"/>
          <w:szCs w:val="28"/>
        </w:rPr>
      </w:pPr>
      <w:r w:rsidRPr="009662C1">
        <w:rPr>
          <w:rFonts w:ascii="Times New Roman" w:hAnsi="Times New Roman" w:cs="Times New Roman"/>
          <w:sz w:val="28"/>
          <w:szCs w:val="28"/>
        </w:rPr>
        <w:t xml:space="preserve">     Причинами отсутствия адекватного ситуации поведения являются: недостаток мастерства в использовании необходимых социальных навыков и разрушающее воздействие страха. Для того чтобы взять чувство страха под контроль, психологом используются понижающие страх приемы, как например, релаксация и медитация. Все это приводит так же к самоутверждению и выработке веры в себя. Например, если вы хотите приобрести </w:t>
      </w:r>
      <w:proofErr w:type="gramStart"/>
      <w:r w:rsidRPr="009662C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662C1">
        <w:rPr>
          <w:rFonts w:ascii="Times New Roman" w:hAnsi="Times New Roman" w:cs="Times New Roman"/>
          <w:sz w:val="28"/>
          <w:szCs w:val="28"/>
        </w:rPr>
        <w:t xml:space="preserve"> друзей, то на первом этапе нужно будет поздороваться с четырьмя людьми. Улыбнитесь, скажите: «Привет, какой хороший день!» Вы получите улыбку и приветливые слова в ответ. Простой путь начать беседу и помочь в этом собеседнику – сделать ему хороший комплимент. Например: «У вас прекрасные волосы».  </w:t>
      </w:r>
      <w:r>
        <w:rPr>
          <w:rFonts w:ascii="Times New Roman" w:hAnsi="Times New Roman" w:cs="Times New Roman"/>
          <w:sz w:val="28"/>
          <w:szCs w:val="28"/>
        </w:rPr>
        <w:t xml:space="preserve">Далее в подготовительной группе учим детей в паре рассказать, например, о своей семье. Тренируемся, рассказывая их друзьям перед зеркалом или записывая аудио или видеоматериал. </w:t>
      </w:r>
    </w:p>
    <w:p w:rsidR="00A33F55" w:rsidRDefault="00A33F55" w:rsidP="00A33F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Искусство закончить беседу – ритуал, который имеет большое значение  в отношениях между людьми. Своим поведением, не без помощи мимики и жестов, вам нужно донести собеседнику, что вам приходится прервать интересный разговор, вам понравилась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надеетесь на новую встречу. В упражнении «До свидания» мы с детьми разрабатывали разные способы завершения встречи. Сначала просматривали все реплики и действия, телодвижения, которые произносились и показывались в последнюю минуту. Затем определяли наиболее удобный способ выражения, чтобы покинуть собеседника, выражая ему свою признательность. Таким образом, у каждого получилось свое «До свидания». Так же как слово «Здравствуйте» имеет множество выразительных оттенков, произнося «Привет» четырем друзьям, дети использовали разную мимику и жесты. </w:t>
      </w:r>
    </w:p>
    <w:p w:rsidR="00A33F55" w:rsidRDefault="00A33F55" w:rsidP="00A33F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Социальные контакты часто провоцируют страх и волнение у детей с ОВЗ. Поэтому развитие навыков общения очень необходимо. Детей, которым нужна помощь для преодоления подобных барьеров очень много. Если постараться, всегда можно помочь успешно побороть этот недуг. Можно помочь словом и делом, сочувствием, но чаще всего мы помогаем своим примером. Только действие имеет наибольший эффект и результат. Только действие должно быть профессиональным. Можно использовать разные методы, но психологи и педагоги должны так спланировать свое влияние, чтобы быть уверенными в том, что результат, который мы получим, - положительный, который приносит радость жизни. </w:t>
      </w:r>
    </w:p>
    <w:p w:rsidR="00A33F55" w:rsidRDefault="00A33F55" w:rsidP="00A33F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F55" w:rsidRDefault="00A33F55" w:rsidP="00A33F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A33F55" w:rsidRPr="009662C1" w:rsidRDefault="00A33F55" w:rsidP="00A33F5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Зимбардо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Застенчивость (что это такое и как с ней справляться). – СПб: Питер Пресс, 1996. – 256 с. – (Серия «Сам себе психолог»).</w:t>
      </w:r>
    </w:p>
    <w:p w:rsidR="001F6D33" w:rsidRPr="00A33F55" w:rsidRDefault="001F6D33" w:rsidP="00A33F55">
      <w:bookmarkStart w:id="0" w:name="_GoBack"/>
      <w:bookmarkEnd w:id="0"/>
    </w:p>
    <w:sectPr w:rsidR="001F6D33" w:rsidRPr="00A3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C7"/>
    <w:rsid w:val="00090FAC"/>
    <w:rsid w:val="000E03EE"/>
    <w:rsid w:val="001F6D33"/>
    <w:rsid w:val="00264D1A"/>
    <w:rsid w:val="002F7ECC"/>
    <w:rsid w:val="00321F7E"/>
    <w:rsid w:val="003E26C7"/>
    <w:rsid w:val="00560B75"/>
    <w:rsid w:val="005E356D"/>
    <w:rsid w:val="00654FE4"/>
    <w:rsid w:val="006F1902"/>
    <w:rsid w:val="00925D3E"/>
    <w:rsid w:val="009610BF"/>
    <w:rsid w:val="009662C1"/>
    <w:rsid w:val="00983918"/>
    <w:rsid w:val="009F5D24"/>
    <w:rsid w:val="00A33F55"/>
    <w:rsid w:val="00A36C47"/>
    <w:rsid w:val="00B0443E"/>
    <w:rsid w:val="00B654A7"/>
    <w:rsid w:val="00C878A6"/>
    <w:rsid w:val="00D37BDC"/>
    <w:rsid w:val="00D709EB"/>
    <w:rsid w:val="00E26741"/>
    <w:rsid w:val="00F3768B"/>
    <w:rsid w:val="00F646B7"/>
    <w:rsid w:val="00FA6014"/>
    <w:rsid w:val="00FE7E7A"/>
    <w:rsid w:val="00FF1A2B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2</cp:revision>
  <dcterms:created xsi:type="dcterms:W3CDTF">2021-12-15T08:28:00Z</dcterms:created>
  <dcterms:modified xsi:type="dcterms:W3CDTF">2021-12-15T08:28:00Z</dcterms:modified>
</cp:coreProperties>
</file>