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07F37" w14:textId="3E45D9B8" w:rsidR="00185505" w:rsidRPr="00185505" w:rsidRDefault="00185505" w:rsidP="00185505">
      <w:pPr>
        <w:spacing w:after="0" w:line="240" w:lineRule="auto"/>
        <w:ind w:firstLine="360"/>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kern w:val="36"/>
          <w:sz w:val="28"/>
          <w:szCs w:val="28"/>
          <w:lang w:eastAsia="ru-RU"/>
        </w:rPr>
        <w:t>Консультация для педагогов</w:t>
      </w:r>
      <w:r w:rsidRPr="00185505">
        <w:rPr>
          <w:rFonts w:ascii="Times New Roman" w:eastAsia="Times New Roman" w:hAnsi="Times New Roman" w:cs="Times New Roman"/>
          <w:b/>
          <w:bCs/>
          <w:color w:val="FF0000"/>
          <w:kern w:val="36"/>
          <w:sz w:val="28"/>
          <w:szCs w:val="28"/>
          <w:lang w:eastAsia="ru-RU"/>
        </w:rPr>
        <w:t>: «</w:t>
      </w:r>
      <w:r w:rsidRPr="00185505">
        <w:rPr>
          <w:rFonts w:ascii="Times New Roman" w:eastAsia="Times New Roman" w:hAnsi="Times New Roman" w:cs="Times New Roman"/>
          <w:b/>
          <w:bCs/>
          <w:color w:val="FF0000"/>
          <w:sz w:val="28"/>
          <w:szCs w:val="28"/>
          <w:lang w:eastAsia="ru-RU"/>
        </w:rPr>
        <w:t>Устное народное творчество как средство духовно-нравственного воспитания дошкольников</w:t>
      </w:r>
      <w:r w:rsidRPr="00185505">
        <w:rPr>
          <w:rFonts w:ascii="Times New Roman" w:eastAsia="Times New Roman" w:hAnsi="Times New Roman" w:cs="Times New Roman"/>
          <w:b/>
          <w:bCs/>
          <w:color w:val="FF0000"/>
          <w:sz w:val="28"/>
          <w:szCs w:val="28"/>
          <w:lang w:eastAsia="ru-RU"/>
        </w:rPr>
        <w:t>»</w:t>
      </w:r>
    </w:p>
    <w:p w14:paraId="6D2D05CE" w14:textId="5AC00815" w:rsidR="00185505" w:rsidRPr="00185505" w:rsidRDefault="00185505" w:rsidP="00185505">
      <w:pPr>
        <w:pStyle w:val="a3"/>
        <w:rPr>
          <w:rFonts w:ascii="Times New Roman" w:hAnsi="Times New Roman" w:cs="Times New Roman"/>
          <w:sz w:val="28"/>
          <w:szCs w:val="28"/>
          <w:lang w:eastAsia="ru-RU"/>
        </w:rPr>
      </w:pPr>
      <w:r w:rsidRPr="00185505">
        <w:rPr>
          <w:rFonts w:ascii="Times New Roman" w:hAnsi="Times New Roman" w:cs="Times New Roman"/>
          <w:sz w:val="28"/>
          <w:szCs w:val="28"/>
          <w:lang w:eastAsia="ru-RU"/>
        </w:rPr>
        <w:t>Д</w:t>
      </w:r>
      <w:r w:rsidRPr="00185505">
        <w:rPr>
          <w:rFonts w:ascii="Times New Roman" w:hAnsi="Times New Roman" w:cs="Times New Roman"/>
          <w:sz w:val="28"/>
          <w:szCs w:val="28"/>
          <w:lang w:eastAsia="ru-RU"/>
        </w:rPr>
        <w:t>етство – важнейший период человеческой жизни, не подготовка к будущей жизни, а настоящая, яркая, самобытная, неповторимая жизнь. И от того, как прошло детство, кто вел ребенка за руку в детские годы, что вошло в его разум и сердце из окружающего мира – от этого в решающей степени зависит, каким человеком станет сегодняшний малыш» </w:t>
      </w:r>
      <w:r w:rsidRPr="00185505">
        <w:rPr>
          <w:rFonts w:ascii="Times New Roman" w:hAnsi="Times New Roman" w:cs="Times New Roman"/>
          <w:i/>
          <w:iCs/>
          <w:sz w:val="28"/>
          <w:szCs w:val="28"/>
          <w:bdr w:val="none" w:sz="0" w:space="0" w:color="auto" w:frame="1"/>
          <w:lang w:eastAsia="ru-RU"/>
        </w:rPr>
        <w:t>(В. А. Сухомлинский)</w:t>
      </w:r>
      <w:r w:rsidRPr="00185505">
        <w:rPr>
          <w:rFonts w:ascii="Times New Roman" w:hAnsi="Times New Roman" w:cs="Times New Roman"/>
          <w:sz w:val="28"/>
          <w:szCs w:val="28"/>
          <w:lang w:eastAsia="ru-RU"/>
        </w:rPr>
        <w:t>.</w:t>
      </w:r>
    </w:p>
    <w:p w14:paraId="73449630"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В настоящее время Россия переживает один из непростых исторических периодов. И самая большая опасность, подстерегающая наше общество сегодня не в развале экономики, не в смене политической системы, а в разрушении личности.</w:t>
      </w:r>
    </w:p>
    <w:p w14:paraId="29429976"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Ныне материальные ценности доминируют над </w:t>
      </w:r>
      <w:r w:rsidRPr="00185505">
        <w:rPr>
          <w:rFonts w:ascii="Times New Roman" w:eastAsia="Times New Roman" w:hAnsi="Times New Roman" w:cs="Times New Roman"/>
          <w:b/>
          <w:bCs/>
          <w:color w:val="111111"/>
          <w:sz w:val="28"/>
          <w:szCs w:val="28"/>
          <w:bdr w:val="none" w:sz="0" w:space="0" w:color="auto" w:frame="1"/>
          <w:lang w:eastAsia="ru-RU"/>
        </w:rPr>
        <w:t>духовными</w:t>
      </w:r>
      <w:r w:rsidRPr="00185505">
        <w:rPr>
          <w:rFonts w:ascii="Times New Roman" w:eastAsia="Times New Roman" w:hAnsi="Times New Roman" w:cs="Times New Roman"/>
          <w:color w:val="111111"/>
          <w:sz w:val="28"/>
          <w:szCs w:val="28"/>
          <w:lang w:eastAsia="ru-RU"/>
        </w:rPr>
        <w:t>, поэтому у детей искажены представления о доброте, милосердии, великодушии, справедливости, гражданственности и патриотизме.</w:t>
      </w:r>
    </w:p>
    <w:p w14:paraId="7B061E9A"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Формирование основ моральных качеств начинается еще в </w:t>
      </w:r>
      <w:r w:rsidRPr="00185505">
        <w:rPr>
          <w:rFonts w:ascii="Times New Roman" w:eastAsia="Times New Roman" w:hAnsi="Times New Roman" w:cs="Times New Roman"/>
          <w:b/>
          <w:bCs/>
          <w:color w:val="111111"/>
          <w:sz w:val="28"/>
          <w:szCs w:val="28"/>
          <w:bdr w:val="none" w:sz="0" w:space="0" w:color="auto" w:frame="1"/>
          <w:lang w:eastAsia="ru-RU"/>
        </w:rPr>
        <w:t>дошкольном детстве</w:t>
      </w:r>
      <w:r w:rsidRPr="00185505">
        <w:rPr>
          <w:rFonts w:ascii="Times New Roman" w:eastAsia="Times New Roman" w:hAnsi="Times New Roman" w:cs="Times New Roman"/>
          <w:color w:val="111111"/>
          <w:sz w:val="28"/>
          <w:szCs w:val="28"/>
          <w:lang w:eastAsia="ru-RU"/>
        </w:rPr>
        <w:t>. От того насколько успешно осуществляется этот процесс, во многом зависит </w:t>
      </w:r>
      <w:r w:rsidRPr="00185505">
        <w:rPr>
          <w:rFonts w:ascii="Times New Roman" w:eastAsia="Times New Roman" w:hAnsi="Times New Roman" w:cs="Times New Roman"/>
          <w:b/>
          <w:bCs/>
          <w:color w:val="111111"/>
          <w:sz w:val="28"/>
          <w:szCs w:val="28"/>
          <w:bdr w:val="none" w:sz="0" w:space="0" w:color="auto" w:frame="1"/>
          <w:lang w:eastAsia="ru-RU"/>
        </w:rPr>
        <w:t>духовно-нравственное развитие ребенка</w:t>
      </w:r>
      <w:r w:rsidRPr="00185505">
        <w:rPr>
          <w:rFonts w:ascii="Times New Roman" w:eastAsia="Times New Roman" w:hAnsi="Times New Roman" w:cs="Times New Roman"/>
          <w:color w:val="111111"/>
          <w:sz w:val="28"/>
          <w:szCs w:val="28"/>
          <w:lang w:eastAsia="ru-RU"/>
        </w:rPr>
        <w:t>.</w:t>
      </w:r>
    </w:p>
    <w:p w14:paraId="34D0F8E0"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b/>
          <w:bCs/>
          <w:color w:val="111111"/>
          <w:sz w:val="28"/>
          <w:szCs w:val="28"/>
          <w:bdr w:val="none" w:sz="0" w:space="0" w:color="auto" w:frame="1"/>
          <w:lang w:eastAsia="ru-RU"/>
        </w:rPr>
        <w:t>Дошкольный</w:t>
      </w:r>
      <w:r w:rsidRPr="00185505">
        <w:rPr>
          <w:rFonts w:ascii="Times New Roman" w:eastAsia="Times New Roman" w:hAnsi="Times New Roman" w:cs="Times New Roman"/>
          <w:color w:val="111111"/>
          <w:sz w:val="28"/>
          <w:szCs w:val="28"/>
          <w:lang w:eastAsia="ru-RU"/>
        </w:rPr>
        <w:t> возраст – фундамент общего развития ребенка, стартовый период всех высоких человеческих начал. Сохранить человеческое в наших детях, заложить нравственные основы, которые сделают их более устойчивые к нежелательным влияниям, учить их правилам общения, умению жить </w:t>
      </w:r>
      <w:r w:rsidRPr="00185505">
        <w:rPr>
          <w:rFonts w:ascii="Times New Roman" w:eastAsia="Times New Roman" w:hAnsi="Times New Roman" w:cs="Times New Roman"/>
          <w:b/>
          <w:bCs/>
          <w:color w:val="111111"/>
          <w:sz w:val="28"/>
          <w:szCs w:val="28"/>
          <w:bdr w:val="none" w:sz="0" w:space="0" w:color="auto" w:frame="1"/>
          <w:lang w:eastAsia="ru-RU"/>
        </w:rPr>
        <w:t>среди</w:t>
      </w:r>
      <w:r w:rsidRPr="00185505">
        <w:rPr>
          <w:rFonts w:ascii="Times New Roman" w:eastAsia="Times New Roman" w:hAnsi="Times New Roman" w:cs="Times New Roman"/>
          <w:color w:val="111111"/>
          <w:sz w:val="28"/>
          <w:szCs w:val="28"/>
          <w:lang w:eastAsia="ru-RU"/>
        </w:rPr>
        <w:t> людей – главные идеи </w:t>
      </w:r>
      <w:r w:rsidRPr="00185505">
        <w:rPr>
          <w:rFonts w:ascii="Times New Roman" w:eastAsia="Times New Roman" w:hAnsi="Times New Roman" w:cs="Times New Roman"/>
          <w:b/>
          <w:bCs/>
          <w:color w:val="111111"/>
          <w:sz w:val="28"/>
          <w:szCs w:val="28"/>
          <w:bdr w:val="none" w:sz="0" w:space="0" w:color="auto" w:frame="1"/>
          <w:lang w:eastAsia="ru-RU"/>
        </w:rPr>
        <w:t>воспитания духовно-нравственных качеств личности</w:t>
      </w:r>
      <w:r w:rsidRPr="00185505">
        <w:rPr>
          <w:rFonts w:ascii="Times New Roman" w:eastAsia="Times New Roman" w:hAnsi="Times New Roman" w:cs="Times New Roman"/>
          <w:color w:val="111111"/>
          <w:sz w:val="28"/>
          <w:szCs w:val="28"/>
          <w:lang w:eastAsia="ru-RU"/>
        </w:rPr>
        <w:t>.</w:t>
      </w:r>
    </w:p>
    <w:p w14:paraId="4FE877D3"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Изначально, в российской педагогике </w:t>
      </w:r>
      <w:r w:rsidRPr="00185505">
        <w:rPr>
          <w:rFonts w:ascii="Times New Roman" w:eastAsia="Times New Roman" w:hAnsi="Times New Roman" w:cs="Times New Roman"/>
          <w:b/>
          <w:bCs/>
          <w:color w:val="111111"/>
          <w:sz w:val="28"/>
          <w:szCs w:val="28"/>
          <w:bdr w:val="none" w:sz="0" w:space="0" w:color="auto" w:frame="1"/>
          <w:lang w:eastAsia="ru-RU"/>
        </w:rPr>
        <w:t>воспитание</w:t>
      </w:r>
      <w:r w:rsidRPr="00185505">
        <w:rPr>
          <w:rFonts w:ascii="Times New Roman" w:eastAsia="Times New Roman" w:hAnsi="Times New Roman" w:cs="Times New Roman"/>
          <w:color w:val="111111"/>
          <w:sz w:val="28"/>
          <w:szCs w:val="28"/>
          <w:lang w:eastAsia="ru-RU"/>
        </w:rPr>
        <w:t> всегда связывалось с развитием </w:t>
      </w:r>
      <w:r w:rsidRPr="00185505">
        <w:rPr>
          <w:rFonts w:ascii="Times New Roman" w:eastAsia="Times New Roman" w:hAnsi="Times New Roman" w:cs="Times New Roman"/>
          <w:b/>
          <w:bCs/>
          <w:color w:val="111111"/>
          <w:sz w:val="28"/>
          <w:szCs w:val="28"/>
          <w:bdr w:val="none" w:sz="0" w:space="0" w:color="auto" w:frame="1"/>
          <w:lang w:eastAsia="ru-RU"/>
        </w:rPr>
        <w:t>духовно-нравственной</w:t>
      </w:r>
      <w:r w:rsidRPr="00185505">
        <w:rPr>
          <w:rFonts w:ascii="Times New Roman" w:eastAsia="Times New Roman" w:hAnsi="Times New Roman" w:cs="Times New Roman"/>
          <w:color w:val="111111"/>
          <w:sz w:val="28"/>
          <w:szCs w:val="28"/>
          <w:lang w:eastAsia="ru-RU"/>
        </w:rPr>
        <w:t> сферы и ставило перед собой цель – </w:t>
      </w:r>
      <w:r w:rsidRPr="00185505">
        <w:rPr>
          <w:rFonts w:ascii="Times New Roman" w:eastAsia="Times New Roman" w:hAnsi="Times New Roman" w:cs="Times New Roman"/>
          <w:b/>
          <w:bCs/>
          <w:color w:val="111111"/>
          <w:sz w:val="28"/>
          <w:szCs w:val="28"/>
          <w:bdr w:val="none" w:sz="0" w:space="0" w:color="auto" w:frame="1"/>
          <w:lang w:eastAsia="ru-RU"/>
        </w:rPr>
        <w:t>воспитать ребенка мыслящим</w:t>
      </w:r>
      <w:r w:rsidRPr="00185505">
        <w:rPr>
          <w:rFonts w:ascii="Times New Roman" w:eastAsia="Times New Roman" w:hAnsi="Times New Roman" w:cs="Times New Roman"/>
          <w:color w:val="111111"/>
          <w:sz w:val="28"/>
          <w:szCs w:val="28"/>
          <w:lang w:eastAsia="ru-RU"/>
        </w:rPr>
        <w:t>, добродетельным, милосердным, верящим в возможность совершенствования мира и людей.</w:t>
      </w:r>
    </w:p>
    <w:p w14:paraId="2449BA50"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Стандартизация в системе </w:t>
      </w:r>
      <w:r w:rsidRPr="00185505">
        <w:rPr>
          <w:rFonts w:ascii="Times New Roman" w:eastAsia="Times New Roman" w:hAnsi="Times New Roman" w:cs="Times New Roman"/>
          <w:b/>
          <w:bCs/>
          <w:color w:val="111111"/>
          <w:sz w:val="28"/>
          <w:szCs w:val="28"/>
          <w:bdr w:val="none" w:sz="0" w:space="0" w:color="auto" w:frame="1"/>
          <w:lang w:eastAsia="ru-RU"/>
        </w:rPr>
        <w:t>дошкольного</w:t>
      </w:r>
      <w:r w:rsidRPr="00185505">
        <w:rPr>
          <w:rFonts w:ascii="Times New Roman" w:eastAsia="Times New Roman" w:hAnsi="Times New Roman" w:cs="Times New Roman"/>
          <w:color w:val="111111"/>
          <w:sz w:val="28"/>
          <w:szCs w:val="28"/>
          <w:lang w:eastAsia="ru-RU"/>
        </w:rPr>
        <w:t> образования нормирована приказом Министерства образования и науки Российской Федерации от 23 ноября 2009г. №655 «Об утверждении и введении в действие федеральных государственных требований к структуре основной общеобразовательной программы </w:t>
      </w:r>
      <w:r w:rsidRPr="00185505">
        <w:rPr>
          <w:rFonts w:ascii="Times New Roman" w:eastAsia="Times New Roman" w:hAnsi="Times New Roman" w:cs="Times New Roman"/>
          <w:b/>
          <w:bCs/>
          <w:color w:val="111111"/>
          <w:sz w:val="28"/>
          <w:szCs w:val="28"/>
          <w:bdr w:val="none" w:sz="0" w:space="0" w:color="auto" w:frame="1"/>
          <w:lang w:eastAsia="ru-RU"/>
        </w:rPr>
        <w:t>дошкольного образования</w:t>
      </w:r>
      <w:r w:rsidRPr="00185505">
        <w:rPr>
          <w:rFonts w:ascii="Times New Roman" w:eastAsia="Times New Roman" w:hAnsi="Times New Roman" w:cs="Times New Roman"/>
          <w:color w:val="111111"/>
          <w:sz w:val="28"/>
          <w:szCs w:val="28"/>
          <w:lang w:eastAsia="ru-RU"/>
        </w:rPr>
        <w:t>» и Приказом Министерства образования и науки Российской Федерации от 20 июля 2011г. №2151 г. Москва «Об утверждении федеральных государственных требований к условиям реализации основной общеобразовательной программы </w:t>
      </w:r>
      <w:r w:rsidRPr="00185505">
        <w:rPr>
          <w:rFonts w:ascii="Times New Roman" w:eastAsia="Times New Roman" w:hAnsi="Times New Roman" w:cs="Times New Roman"/>
          <w:b/>
          <w:bCs/>
          <w:color w:val="111111"/>
          <w:sz w:val="28"/>
          <w:szCs w:val="28"/>
          <w:bdr w:val="none" w:sz="0" w:space="0" w:color="auto" w:frame="1"/>
          <w:lang w:eastAsia="ru-RU"/>
        </w:rPr>
        <w:t>дошкольного образования</w:t>
      </w:r>
      <w:r w:rsidRPr="00185505">
        <w:rPr>
          <w:rFonts w:ascii="Times New Roman" w:eastAsia="Times New Roman" w:hAnsi="Times New Roman" w:cs="Times New Roman"/>
          <w:color w:val="111111"/>
          <w:sz w:val="28"/>
          <w:szCs w:val="28"/>
          <w:lang w:eastAsia="ru-RU"/>
        </w:rPr>
        <w:t>».</w:t>
      </w:r>
    </w:p>
    <w:p w14:paraId="3B7D4EAD"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Интегративным результатом реализации указанных требований является создание развивающей образовательной </w:t>
      </w:r>
      <w:r w:rsidRPr="00185505">
        <w:rPr>
          <w:rFonts w:ascii="Times New Roman" w:eastAsia="Times New Roman" w:hAnsi="Times New Roman" w:cs="Times New Roman"/>
          <w:b/>
          <w:bCs/>
          <w:color w:val="111111"/>
          <w:sz w:val="28"/>
          <w:szCs w:val="28"/>
          <w:bdr w:val="none" w:sz="0" w:space="0" w:color="auto" w:frame="1"/>
          <w:lang w:eastAsia="ru-RU"/>
        </w:rPr>
        <w:t>среды</w:t>
      </w:r>
      <w:r w:rsidRPr="00185505">
        <w:rPr>
          <w:rFonts w:ascii="Times New Roman" w:eastAsia="Times New Roman" w:hAnsi="Times New Roman" w:cs="Times New Roman"/>
          <w:color w:val="111111"/>
          <w:sz w:val="28"/>
          <w:szCs w:val="28"/>
          <w:lang w:eastAsia="ru-RU"/>
        </w:rPr>
        <w:t>:</w:t>
      </w:r>
    </w:p>
    <w:p w14:paraId="514024DA"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1. Обеспечивающие </w:t>
      </w:r>
      <w:r w:rsidRPr="00185505">
        <w:rPr>
          <w:rFonts w:ascii="Times New Roman" w:eastAsia="Times New Roman" w:hAnsi="Times New Roman" w:cs="Times New Roman"/>
          <w:b/>
          <w:bCs/>
          <w:color w:val="111111"/>
          <w:sz w:val="28"/>
          <w:szCs w:val="28"/>
          <w:bdr w:val="none" w:sz="0" w:space="0" w:color="auto" w:frame="1"/>
          <w:lang w:eastAsia="ru-RU"/>
        </w:rPr>
        <w:t>духовно-нравственное развитие и воспитание детей</w:t>
      </w:r>
      <w:r w:rsidRPr="00185505">
        <w:rPr>
          <w:rFonts w:ascii="Times New Roman" w:eastAsia="Times New Roman" w:hAnsi="Times New Roman" w:cs="Times New Roman"/>
          <w:color w:val="111111"/>
          <w:sz w:val="28"/>
          <w:szCs w:val="28"/>
          <w:lang w:eastAsia="ru-RU"/>
        </w:rPr>
        <w:t>; высокое качество </w:t>
      </w:r>
      <w:r w:rsidRPr="00185505">
        <w:rPr>
          <w:rFonts w:ascii="Times New Roman" w:eastAsia="Times New Roman" w:hAnsi="Times New Roman" w:cs="Times New Roman"/>
          <w:b/>
          <w:bCs/>
          <w:color w:val="111111"/>
          <w:sz w:val="28"/>
          <w:szCs w:val="28"/>
          <w:bdr w:val="none" w:sz="0" w:space="0" w:color="auto" w:frame="1"/>
          <w:lang w:eastAsia="ru-RU"/>
        </w:rPr>
        <w:t>дошкольного образования</w:t>
      </w:r>
      <w:r w:rsidRPr="00185505">
        <w:rPr>
          <w:rFonts w:ascii="Times New Roman" w:eastAsia="Times New Roman" w:hAnsi="Times New Roman" w:cs="Times New Roman"/>
          <w:color w:val="111111"/>
          <w:sz w:val="28"/>
          <w:szCs w:val="28"/>
          <w:lang w:eastAsia="ru-RU"/>
        </w:rPr>
        <w:t>, его доступность, открытость и привлекательность для детей и их родителей и всего общества;</w:t>
      </w:r>
    </w:p>
    <w:p w14:paraId="24D2AF84"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2. Гарантирующей охрану и укрепление физического и психологического здоровья </w:t>
      </w:r>
      <w:r w:rsidRPr="00185505">
        <w:rPr>
          <w:rFonts w:ascii="Times New Roman" w:eastAsia="Times New Roman" w:hAnsi="Times New Roman" w:cs="Times New Roman"/>
          <w:b/>
          <w:bCs/>
          <w:color w:val="111111"/>
          <w:sz w:val="28"/>
          <w:szCs w:val="28"/>
          <w:bdr w:val="none" w:sz="0" w:space="0" w:color="auto" w:frame="1"/>
          <w:lang w:eastAsia="ru-RU"/>
        </w:rPr>
        <w:t>воспитанников</w:t>
      </w:r>
      <w:r w:rsidRPr="00185505">
        <w:rPr>
          <w:rFonts w:ascii="Times New Roman" w:eastAsia="Times New Roman" w:hAnsi="Times New Roman" w:cs="Times New Roman"/>
          <w:color w:val="111111"/>
          <w:sz w:val="28"/>
          <w:szCs w:val="28"/>
          <w:lang w:eastAsia="ru-RU"/>
        </w:rPr>
        <w:t>;</w:t>
      </w:r>
    </w:p>
    <w:p w14:paraId="41A41925"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lastRenderedPageBreak/>
        <w:t>3. Комфортной по отношению к </w:t>
      </w:r>
      <w:r w:rsidRPr="00185505">
        <w:rPr>
          <w:rFonts w:ascii="Times New Roman" w:eastAsia="Times New Roman" w:hAnsi="Times New Roman" w:cs="Times New Roman"/>
          <w:b/>
          <w:bCs/>
          <w:color w:val="111111"/>
          <w:sz w:val="28"/>
          <w:szCs w:val="28"/>
          <w:bdr w:val="none" w:sz="0" w:space="0" w:color="auto" w:frame="1"/>
          <w:lang w:eastAsia="ru-RU"/>
        </w:rPr>
        <w:t>воспитанникам </w:t>
      </w:r>
      <w:r w:rsidRPr="00185505">
        <w:rPr>
          <w:rFonts w:ascii="Times New Roman" w:eastAsia="Times New Roman" w:hAnsi="Times New Roman" w:cs="Times New Roman"/>
          <w:i/>
          <w:iCs/>
          <w:color w:val="111111"/>
          <w:sz w:val="28"/>
          <w:szCs w:val="28"/>
          <w:bdr w:val="none" w:sz="0" w:space="0" w:color="auto" w:frame="1"/>
          <w:lang w:eastAsia="ru-RU"/>
        </w:rPr>
        <w:t>(в том числе и с ограниченными возможностями здоровья)</w:t>
      </w:r>
      <w:r w:rsidRPr="00185505">
        <w:rPr>
          <w:rFonts w:ascii="Times New Roman" w:eastAsia="Times New Roman" w:hAnsi="Times New Roman" w:cs="Times New Roman"/>
          <w:color w:val="111111"/>
          <w:sz w:val="28"/>
          <w:szCs w:val="28"/>
          <w:lang w:eastAsia="ru-RU"/>
        </w:rPr>
        <w:t> и педагогическим работникам.</w:t>
      </w:r>
    </w:p>
    <w:p w14:paraId="4F657123"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Создание культурно-образовательной </w:t>
      </w:r>
      <w:r w:rsidRPr="00185505">
        <w:rPr>
          <w:rFonts w:ascii="Times New Roman" w:eastAsia="Times New Roman" w:hAnsi="Times New Roman" w:cs="Times New Roman"/>
          <w:b/>
          <w:bCs/>
          <w:color w:val="111111"/>
          <w:sz w:val="28"/>
          <w:szCs w:val="28"/>
          <w:bdr w:val="none" w:sz="0" w:space="0" w:color="auto" w:frame="1"/>
          <w:lang w:eastAsia="ru-RU"/>
        </w:rPr>
        <w:t>среды</w:t>
      </w:r>
      <w:r w:rsidRPr="00185505">
        <w:rPr>
          <w:rFonts w:ascii="Times New Roman" w:eastAsia="Times New Roman" w:hAnsi="Times New Roman" w:cs="Times New Roman"/>
          <w:color w:val="111111"/>
          <w:sz w:val="28"/>
          <w:szCs w:val="28"/>
          <w:lang w:eastAsia="ru-RU"/>
        </w:rPr>
        <w:t> является необходимым условием введения ФГТ к структуре основной общеобразовательной программы </w:t>
      </w:r>
      <w:r w:rsidRPr="00185505">
        <w:rPr>
          <w:rFonts w:ascii="Times New Roman" w:eastAsia="Times New Roman" w:hAnsi="Times New Roman" w:cs="Times New Roman"/>
          <w:b/>
          <w:bCs/>
          <w:color w:val="111111"/>
          <w:sz w:val="28"/>
          <w:szCs w:val="28"/>
          <w:bdr w:val="none" w:sz="0" w:space="0" w:color="auto" w:frame="1"/>
          <w:lang w:eastAsia="ru-RU"/>
        </w:rPr>
        <w:t>дошкольного</w:t>
      </w:r>
      <w:r w:rsidRPr="00185505">
        <w:rPr>
          <w:rFonts w:ascii="Times New Roman" w:eastAsia="Times New Roman" w:hAnsi="Times New Roman" w:cs="Times New Roman"/>
          <w:color w:val="111111"/>
          <w:sz w:val="28"/>
          <w:szCs w:val="28"/>
          <w:lang w:eastAsia="ru-RU"/>
        </w:rPr>
        <w:t> образования и условиям ее реализации.</w:t>
      </w:r>
    </w:p>
    <w:p w14:paraId="01B23D9C"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Детский сад – это культурно-социальная плацента для каждого </w:t>
      </w:r>
      <w:r w:rsidRPr="00185505">
        <w:rPr>
          <w:rFonts w:ascii="Times New Roman" w:eastAsia="Times New Roman" w:hAnsi="Times New Roman" w:cs="Times New Roman"/>
          <w:b/>
          <w:bCs/>
          <w:color w:val="111111"/>
          <w:sz w:val="28"/>
          <w:szCs w:val="28"/>
          <w:bdr w:val="none" w:sz="0" w:space="0" w:color="auto" w:frame="1"/>
          <w:lang w:eastAsia="ru-RU"/>
        </w:rPr>
        <w:t>дошкольника</w:t>
      </w:r>
      <w:r w:rsidRPr="00185505">
        <w:rPr>
          <w:rFonts w:ascii="Times New Roman" w:eastAsia="Times New Roman" w:hAnsi="Times New Roman" w:cs="Times New Roman"/>
          <w:color w:val="111111"/>
          <w:sz w:val="28"/>
          <w:szCs w:val="28"/>
          <w:lang w:eastAsia="ru-RU"/>
        </w:rPr>
        <w:t>, где формируется и отрабатывается его социальный опыт. В этом пространстве дети учатся </w:t>
      </w:r>
      <w:r w:rsidRPr="00185505">
        <w:rPr>
          <w:rFonts w:ascii="Times New Roman" w:eastAsia="Times New Roman" w:hAnsi="Times New Roman" w:cs="Times New Roman"/>
          <w:b/>
          <w:bCs/>
          <w:color w:val="111111"/>
          <w:sz w:val="28"/>
          <w:szCs w:val="28"/>
          <w:bdr w:val="none" w:sz="0" w:space="0" w:color="auto" w:frame="1"/>
          <w:lang w:eastAsia="ru-RU"/>
        </w:rPr>
        <w:t>воспринимать</w:t>
      </w:r>
      <w:r w:rsidRPr="00185505">
        <w:rPr>
          <w:rFonts w:ascii="Times New Roman" w:eastAsia="Times New Roman" w:hAnsi="Times New Roman" w:cs="Times New Roman"/>
          <w:color w:val="111111"/>
          <w:sz w:val="28"/>
          <w:szCs w:val="28"/>
          <w:lang w:eastAsia="ru-RU"/>
        </w:rPr>
        <w:t> сложные жизненные явления, у них сглаживаются проявления социальной и материальной стратификации, формируется гуманистическая направленность. В культурно-образовательном пространстве ДОУ </w:t>
      </w:r>
      <w:r w:rsidRPr="00185505">
        <w:rPr>
          <w:rFonts w:ascii="Times New Roman" w:eastAsia="Times New Roman" w:hAnsi="Times New Roman" w:cs="Times New Roman"/>
          <w:b/>
          <w:bCs/>
          <w:color w:val="111111"/>
          <w:sz w:val="28"/>
          <w:szCs w:val="28"/>
          <w:bdr w:val="none" w:sz="0" w:space="0" w:color="auto" w:frame="1"/>
          <w:lang w:eastAsia="ru-RU"/>
        </w:rPr>
        <w:t>дошкольник</w:t>
      </w:r>
      <w:r w:rsidRPr="00185505">
        <w:rPr>
          <w:rFonts w:ascii="Times New Roman" w:eastAsia="Times New Roman" w:hAnsi="Times New Roman" w:cs="Times New Roman"/>
          <w:color w:val="111111"/>
          <w:sz w:val="28"/>
          <w:szCs w:val="28"/>
          <w:lang w:eastAsia="ru-RU"/>
        </w:rPr>
        <w:t> осваивает систему ценностей, норм, стереотипов общества, у него складывается система внутренних регуляторов, привычных форм поведения. В нем он не просто адаптируется к жизни, к социальной </w:t>
      </w:r>
      <w:r w:rsidRPr="00185505">
        <w:rPr>
          <w:rFonts w:ascii="Times New Roman" w:eastAsia="Times New Roman" w:hAnsi="Times New Roman" w:cs="Times New Roman"/>
          <w:b/>
          <w:bCs/>
          <w:color w:val="111111"/>
          <w:sz w:val="28"/>
          <w:szCs w:val="28"/>
          <w:bdr w:val="none" w:sz="0" w:space="0" w:color="auto" w:frame="1"/>
          <w:lang w:eastAsia="ru-RU"/>
        </w:rPr>
        <w:t>среде</w:t>
      </w:r>
      <w:r w:rsidRPr="00185505">
        <w:rPr>
          <w:rFonts w:ascii="Times New Roman" w:eastAsia="Times New Roman" w:hAnsi="Times New Roman" w:cs="Times New Roman"/>
          <w:color w:val="111111"/>
          <w:sz w:val="28"/>
          <w:szCs w:val="28"/>
          <w:lang w:eastAsia="ru-RU"/>
        </w:rPr>
        <w:t>, а является </w:t>
      </w:r>
      <w:r w:rsidRPr="00185505">
        <w:rPr>
          <w:rFonts w:ascii="Times New Roman" w:eastAsia="Times New Roman" w:hAnsi="Times New Roman" w:cs="Times New Roman"/>
          <w:b/>
          <w:bCs/>
          <w:color w:val="111111"/>
          <w:sz w:val="28"/>
          <w:szCs w:val="28"/>
          <w:bdr w:val="none" w:sz="0" w:space="0" w:color="auto" w:frame="1"/>
          <w:lang w:eastAsia="ru-RU"/>
        </w:rPr>
        <w:t>творцом своей жизни</w:t>
      </w:r>
      <w:r w:rsidRPr="00185505">
        <w:rPr>
          <w:rFonts w:ascii="Times New Roman" w:eastAsia="Times New Roman" w:hAnsi="Times New Roman" w:cs="Times New Roman"/>
          <w:color w:val="111111"/>
          <w:sz w:val="28"/>
          <w:szCs w:val="28"/>
          <w:lang w:eastAsia="ru-RU"/>
        </w:rPr>
        <w:t>, преобразует себя, самореализуется.</w:t>
      </w:r>
    </w:p>
    <w:p w14:paraId="2DF240BF"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Культурно-образовательная </w:t>
      </w:r>
      <w:r w:rsidRPr="00185505">
        <w:rPr>
          <w:rFonts w:ascii="Times New Roman" w:eastAsia="Times New Roman" w:hAnsi="Times New Roman" w:cs="Times New Roman"/>
          <w:b/>
          <w:bCs/>
          <w:color w:val="111111"/>
          <w:sz w:val="28"/>
          <w:szCs w:val="28"/>
          <w:bdr w:val="none" w:sz="0" w:space="0" w:color="auto" w:frame="1"/>
          <w:lang w:eastAsia="ru-RU"/>
        </w:rPr>
        <w:t>среда дошкольника</w:t>
      </w:r>
      <w:r w:rsidRPr="00185505">
        <w:rPr>
          <w:rFonts w:ascii="Times New Roman" w:eastAsia="Times New Roman" w:hAnsi="Times New Roman" w:cs="Times New Roman"/>
          <w:color w:val="111111"/>
          <w:sz w:val="28"/>
          <w:szCs w:val="28"/>
          <w:lang w:eastAsia="ru-RU"/>
        </w:rPr>
        <w:t> является фундаментом для Программы </w:t>
      </w:r>
      <w:r w:rsidRPr="00185505">
        <w:rPr>
          <w:rFonts w:ascii="Times New Roman" w:eastAsia="Times New Roman" w:hAnsi="Times New Roman" w:cs="Times New Roman"/>
          <w:b/>
          <w:bCs/>
          <w:color w:val="111111"/>
          <w:sz w:val="28"/>
          <w:szCs w:val="28"/>
          <w:bdr w:val="none" w:sz="0" w:space="0" w:color="auto" w:frame="1"/>
          <w:lang w:eastAsia="ru-RU"/>
        </w:rPr>
        <w:t>духовно-нравственного развития</w:t>
      </w:r>
      <w:r w:rsidRPr="00185505">
        <w:rPr>
          <w:rFonts w:ascii="Times New Roman" w:eastAsia="Times New Roman" w:hAnsi="Times New Roman" w:cs="Times New Roman"/>
          <w:color w:val="111111"/>
          <w:sz w:val="28"/>
          <w:szCs w:val="28"/>
          <w:lang w:eastAsia="ru-RU"/>
        </w:rPr>
        <w:t>, </w:t>
      </w:r>
      <w:r w:rsidRPr="00185505">
        <w:rPr>
          <w:rFonts w:ascii="Times New Roman" w:eastAsia="Times New Roman" w:hAnsi="Times New Roman" w:cs="Times New Roman"/>
          <w:b/>
          <w:bCs/>
          <w:color w:val="111111"/>
          <w:sz w:val="28"/>
          <w:szCs w:val="28"/>
          <w:bdr w:val="none" w:sz="0" w:space="0" w:color="auto" w:frame="1"/>
          <w:lang w:eastAsia="ru-RU"/>
        </w:rPr>
        <w:t>воспитания</w:t>
      </w:r>
      <w:r w:rsidRPr="00185505">
        <w:rPr>
          <w:rFonts w:ascii="Times New Roman" w:eastAsia="Times New Roman" w:hAnsi="Times New Roman" w:cs="Times New Roman"/>
          <w:color w:val="111111"/>
          <w:sz w:val="28"/>
          <w:szCs w:val="28"/>
          <w:lang w:eastAsia="ru-RU"/>
        </w:rPr>
        <w:t> обучающихся на ступенях начального общего образования (п. 19.6. ФГОС, в основе которой положены ключевые </w:t>
      </w:r>
      <w:r w:rsidRPr="00185505">
        <w:rPr>
          <w:rFonts w:ascii="Times New Roman" w:eastAsia="Times New Roman" w:hAnsi="Times New Roman" w:cs="Times New Roman"/>
          <w:b/>
          <w:bCs/>
          <w:color w:val="111111"/>
          <w:sz w:val="28"/>
          <w:szCs w:val="28"/>
          <w:bdr w:val="none" w:sz="0" w:space="0" w:color="auto" w:frame="1"/>
          <w:lang w:eastAsia="ru-RU"/>
        </w:rPr>
        <w:t>воспитательные задачи</w:t>
      </w:r>
      <w:r w:rsidRPr="00185505">
        <w:rPr>
          <w:rFonts w:ascii="Times New Roman" w:eastAsia="Times New Roman" w:hAnsi="Times New Roman" w:cs="Times New Roman"/>
          <w:color w:val="111111"/>
          <w:sz w:val="28"/>
          <w:szCs w:val="28"/>
          <w:lang w:eastAsia="ru-RU"/>
        </w:rPr>
        <w:t>, базовые национальные ценности российского общества.</w:t>
      </w:r>
    </w:p>
    <w:p w14:paraId="41AAA645"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b/>
          <w:bCs/>
          <w:color w:val="111111"/>
          <w:sz w:val="28"/>
          <w:szCs w:val="28"/>
          <w:bdr w:val="none" w:sz="0" w:space="0" w:color="auto" w:frame="1"/>
          <w:lang w:eastAsia="ru-RU"/>
        </w:rPr>
        <w:t>Народная культура – одно из средств нравственного</w:t>
      </w:r>
      <w:r w:rsidRPr="00185505">
        <w:rPr>
          <w:rFonts w:ascii="Times New Roman" w:eastAsia="Times New Roman" w:hAnsi="Times New Roman" w:cs="Times New Roman"/>
          <w:color w:val="111111"/>
          <w:sz w:val="28"/>
          <w:szCs w:val="28"/>
          <w:lang w:eastAsia="ru-RU"/>
        </w:rPr>
        <w:t>, познавательного и эстетического развития детей. Современный </w:t>
      </w:r>
      <w:r w:rsidRPr="00185505">
        <w:rPr>
          <w:rFonts w:ascii="Times New Roman" w:eastAsia="Times New Roman" w:hAnsi="Times New Roman" w:cs="Times New Roman"/>
          <w:b/>
          <w:bCs/>
          <w:color w:val="111111"/>
          <w:sz w:val="28"/>
          <w:szCs w:val="28"/>
          <w:bdr w:val="none" w:sz="0" w:space="0" w:color="auto" w:frame="1"/>
          <w:lang w:eastAsia="ru-RU"/>
        </w:rPr>
        <w:t xml:space="preserve">дошкольник живет </w:t>
      </w:r>
      <w:proofErr w:type="gramStart"/>
      <w:r w:rsidRPr="00185505">
        <w:rPr>
          <w:rFonts w:ascii="Times New Roman" w:eastAsia="Times New Roman" w:hAnsi="Times New Roman" w:cs="Times New Roman"/>
          <w:b/>
          <w:bCs/>
          <w:color w:val="111111"/>
          <w:sz w:val="28"/>
          <w:szCs w:val="28"/>
          <w:bdr w:val="none" w:sz="0" w:space="0" w:color="auto" w:frame="1"/>
          <w:lang w:eastAsia="ru-RU"/>
        </w:rPr>
        <w:t>во время</w:t>
      </w:r>
      <w:proofErr w:type="gramEnd"/>
      <w:r w:rsidRPr="00185505">
        <w:rPr>
          <w:rFonts w:ascii="Times New Roman" w:eastAsia="Times New Roman" w:hAnsi="Times New Roman" w:cs="Times New Roman"/>
          <w:color w:val="111111"/>
          <w:sz w:val="28"/>
          <w:szCs w:val="28"/>
          <w:lang w:eastAsia="ru-RU"/>
        </w:rPr>
        <w:t>, когда русская культура, родной язык испытывают влияние иноязычных культур. На экранах телевизора ребенок видит диснеевские мультфильмы, героями современных детей становятся персонажи иностранных фильмов. А как же наши сказочные герои, чудесные мультфильмы советского периода, изумительные фильмы-сказки, где добро побеждает зло?</w:t>
      </w:r>
    </w:p>
    <w:p w14:paraId="4AB98F77"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 xml:space="preserve">Вспомним слова академика Д. </w:t>
      </w:r>
      <w:proofErr w:type="spellStart"/>
      <w:r w:rsidRPr="00185505">
        <w:rPr>
          <w:rFonts w:ascii="Times New Roman" w:eastAsia="Times New Roman" w:hAnsi="Times New Roman" w:cs="Times New Roman"/>
          <w:color w:val="111111"/>
          <w:sz w:val="28"/>
          <w:szCs w:val="28"/>
          <w:lang w:eastAsia="ru-RU"/>
        </w:rPr>
        <w:t>С.</w:t>
      </w:r>
      <w:r w:rsidRPr="00185505">
        <w:rPr>
          <w:rFonts w:ascii="Times New Roman" w:eastAsia="Times New Roman" w:hAnsi="Times New Roman" w:cs="Times New Roman"/>
          <w:color w:val="111111"/>
          <w:sz w:val="28"/>
          <w:szCs w:val="28"/>
          <w:u w:val="single"/>
          <w:bdr w:val="none" w:sz="0" w:space="0" w:color="auto" w:frame="1"/>
          <w:lang w:eastAsia="ru-RU"/>
        </w:rPr>
        <w:t>Лихачева</w:t>
      </w:r>
      <w:proofErr w:type="spellEnd"/>
      <w:r w:rsidRPr="00185505">
        <w:rPr>
          <w:rFonts w:ascii="Times New Roman" w:eastAsia="Times New Roman" w:hAnsi="Times New Roman" w:cs="Times New Roman"/>
          <w:color w:val="111111"/>
          <w:sz w:val="28"/>
          <w:szCs w:val="28"/>
          <w:lang w:eastAsia="ru-RU"/>
        </w:rPr>
        <w:t>: «Русский </w:t>
      </w:r>
      <w:r w:rsidRPr="00185505">
        <w:rPr>
          <w:rFonts w:ascii="Times New Roman" w:eastAsia="Times New Roman" w:hAnsi="Times New Roman" w:cs="Times New Roman"/>
          <w:b/>
          <w:bCs/>
          <w:color w:val="111111"/>
          <w:sz w:val="28"/>
          <w:szCs w:val="28"/>
          <w:bdr w:val="none" w:sz="0" w:space="0" w:color="auto" w:frame="1"/>
          <w:lang w:eastAsia="ru-RU"/>
        </w:rPr>
        <w:t>народ</w:t>
      </w:r>
      <w:r w:rsidRPr="00185505">
        <w:rPr>
          <w:rFonts w:ascii="Times New Roman" w:eastAsia="Times New Roman" w:hAnsi="Times New Roman" w:cs="Times New Roman"/>
          <w:color w:val="111111"/>
          <w:sz w:val="28"/>
          <w:szCs w:val="28"/>
          <w:lang w:eastAsia="ru-RU"/>
        </w:rPr>
        <w:t> не должен терять своего нравственного авторитета </w:t>
      </w:r>
      <w:r w:rsidRPr="00185505">
        <w:rPr>
          <w:rFonts w:ascii="Times New Roman" w:eastAsia="Times New Roman" w:hAnsi="Times New Roman" w:cs="Times New Roman"/>
          <w:b/>
          <w:bCs/>
          <w:color w:val="111111"/>
          <w:sz w:val="28"/>
          <w:szCs w:val="28"/>
          <w:bdr w:val="none" w:sz="0" w:space="0" w:color="auto" w:frame="1"/>
          <w:lang w:eastAsia="ru-RU"/>
        </w:rPr>
        <w:t>среди других народов – авторитета</w:t>
      </w:r>
      <w:r w:rsidRPr="00185505">
        <w:rPr>
          <w:rFonts w:ascii="Times New Roman" w:eastAsia="Times New Roman" w:hAnsi="Times New Roman" w:cs="Times New Roman"/>
          <w:color w:val="111111"/>
          <w:sz w:val="28"/>
          <w:szCs w:val="28"/>
          <w:lang w:eastAsia="ru-RU"/>
        </w:rPr>
        <w:t>, достойно завоеванного русским искусством, литературой. Мы не должны забывать о своем культурном прошлом, о наших памятниках, литературе, языке, живописи… Рациональные отличия сохранятся и в двадцать первом веке, если мы будем озабочены </w:t>
      </w:r>
      <w:r w:rsidRPr="00185505">
        <w:rPr>
          <w:rFonts w:ascii="Times New Roman" w:eastAsia="Times New Roman" w:hAnsi="Times New Roman" w:cs="Times New Roman"/>
          <w:b/>
          <w:bCs/>
          <w:color w:val="111111"/>
          <w:sz w:val="28"/>
          <w:szCs w:val="28"/>
          <w:bdr w:val="none" w:sz="0" w:space="0" w:color="auto" w:frame="1"/>
          <w:lang w:eastAsia="ru-RU"/>
        </w:rPr>
        <w:t>воспитанием душ</w:t>
      </w:r>
      <w:r w:rsidRPr="00185505">
        <w:rPr>
          <w:rFonts w:ascii="Times New Roman" w:eastAsia="Times New Roman" w:hAnsi="Times New Roman" w:cs="Times New Roman"/>
          <w:color w:val="111111"/>
          <w:sz w:val="28"/>
          <w:szCs w:val="28"/>
          <w:lang w:eastAsia="ru-RU"/>
        </w:rPr>
        <w:t>, а не только передачей знаний</w:t>
      </w:r>
      <w:proofErr w:type="gramStart"/>
      <w:r w:rsidRPr="00185505">
        <w:rPr>
          <w:rFonts w:ascii="Times New Roman" w:eastAsia="Times New Roman" w:hAnsi="Times New Roman" w:cs="Times New Roman"/>
          <w:color w:val="111111"/>
          <w:sz w:val="28"/>
          <w:szCs w:val="28"/>
          <w:lang w:eastAsia="ru-RU"/>
        </w:rPr>
        <w:t>»</w:t>
      </w:r>
      <w:proofErr w:type="gramEnd"/>
      <w:r w:rsidRPr="00185505">
        <w:rPr>
          <w:rFonts w:ascii="Times New Roman" w:eastAsia="Times New Roman" w:hAnsi="Times New Roman" w:cs="Times New Roman"/>
          <w:color w:val="111111"/>
          <w:sz w:val="28"/>
          <w:szCs w:val="28"/>
          <w:lang w:eastAsia="ru-RU"/>
        </w:rPr>
        <w:t xml:space="preserve"> Именно родная культура должна найти дорогу к сердцу, душе ребенка и лежать в основе его личности.</w:t>
      </w:r>
    </w:p>
    <w:p w14:paraId="4BC19F5F"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Одним из </w:t>
      </w:r>
      <w:r w:rsidRPr="00185505">
        <w:rPr>
          <w:rFonts w:ascii="Times New Roman" w:eastAsia="Times New Roman" w:hAnsi="Times New Roman" w:cs="Times New Roman"/>
          <w:b/>
          <w:bCs/>
          <w:color w:val="111111"/>
          <w:sz w:val="28"/>
          <w:szCs w:val="28"/>
          <w:bdr w:val="none" w:sz="0" w:space="0" w:color="auto" w:frame="1"/>
          <w:lang w:eastAsia="ru-RU"/>
        </w:rPr>
        <w:t xml:space="preserve">средств духовно-нравственного воспитания дошкольников является устное народное </w:t>
      </w:r>
      <w:proofErr w:type="spellStart"/>
      <w:proofErr w:type="gramStart"/>
      <w:r w:rsidRPr="00185505">
        <w:rPr>
          <w:rFonts w:ascii="Times New Roman" w:eastAsia="Times New Roman" w:hAnsi="Times New Roman" w:cs="Times New Roman"/>
          <w:b/>
          <w:bCs/>
          <w:color w:val="111111"/>
          <w:sz w:val="28"/>
          <w:szCs w:val="28"/>
          <w:bdr w:val="none" w:sz="0" w:space="0" w:color="auto" w:frame="1"/>
          <w:lang w:eastAsia="ru-RU"/>
        </w:rPr>
        <w:t>творчество</w:t>
      </w:r>
      <w:r w:rsidRPr="00185505">
        <w:rPr>
          <w:rFonts w:ascii="Times New Roman" w:eastAsia="Times New Roman" w:hAnsi="Times New Roman" w:cs="Times New Roman"/>
          <w:color w:val="111111"/>
          <w:sz w:val="28"/>
          <w:szCs w:val="28"/>
          <w:lang w:eastAsia="ru-RU"/>
        </w:rPr>
        <w:t>.</w:t>
      </w:r>
      <w:r w:rsidRPr="00185505">
        <w:rPr>
          <w:rFonts w:ascii="Times New Roman" w:eastAsia="Times New Roman" w:hAnsi="Times New Roman" w:cs="Times New Roman"/>
          <w:color w:val="111111"/>
          <w:sz w:val="28"/>
          <w:szCs w:val="28"/>
          <w:u w:val="single"/>
          <w:bdr w:val="none" w:sz="0" w:space="0" w:color="auto" w:frame="1"/>
          <w:lang w:eastAsia="ru-RU"/>
        </w:rPr>
        <w:t>Неслучайно</w:t>
      </w:r>
      <w:proofErr w:type="spellEnd"/>
      <w:proofErr w:type="gramEnd"/>
      <w:r w:rsidRPr="00185505">
        <w:rPr>
          <w:rFonts w:ascii="Times New Roman" w:eastAsia="Times New Roman" w:hAnsi="Times New Roman" w:cs="Times New Roman"/>
          <w:color w:val="111111"/>
          <w:sz w:val="28"/>
          <w:szCs w:val="28"/>
          <w:u w:val="single"/>
          <w:bdr w:val="none" w:sz="0" w:space="0" w:color="auto" w:frame="1"/>
          <w:lang w:eastAsia="ru-RU"/>
        </w:rPr>
        <w:t xml:space="preserve"> фольклор с давних времен должным образом оценивается в разных аспектах</w:t>
      </w:r>
      <w:r w:rsidRPr="00185505">
        <w:rPr>
          <w:rFonts w:ascii="Times New Roman" w:eastAsia="Times New Roman" w:hAnsi="Times New Roman" w:cs="Times New Roman"/>
          <w:color w:val="111111"/>
          <w:sz w:val="28"/>
          <w:szCs w:val="28"/>
          <w:lang w:eastAsia="ru-RU"/>
        </w:rPr>
        <w:t>: как </w:t>
      </w:r>
      <w:r w:rsidRPr="00185505">
        <w:rPr>
          <w:rFonts w:ascii="Times New Roman" w:eastAsia="Times New Roman" w:hAnsi="Times New Roman" w:cs="Times New Roman"/>
          <w:b/>
          <w:bCs/>
          <w:color w:val="111111"/>
          <w:sz w:val="28"/>
          <w:szCs w:val="28"/>
          <w:bdr w:val="none" w:sz="0" w:space="0" w:color="auto" w:frame="1"/>
          <w:lang w:eastAsia="ru-RU"/>
        </w:rPr>
        <w:t>средство</w:t>
      </w:r>
      <w:r w:rsidRPr="00185505">
        <w:rPr>
          <w:rFonts w:ascii="Times New Roman" w:eastAsia="Times New Roman" w:hAnsi="Times New Roman" w:cs="Times New Roman"/>
          <w:color w:val="111111"/>
          <w:sz w:val="28"/>
          <w:szCs w:val="28"/>
          <w:lang w:eastAsia="ru-RU"/>
        </w:rPr>
        <w:t> педагогического воздействия, как </w:t>
      </w:r>
      <w:r w:rsidRPr="00185505">
        <w:rPr>
          <w:rFonts w:ascii="Times New Roman" w:eastAsia="Times New Roman" w:hAnsi="Times New Roman" w:cs="Times New Roman"/>
          <w:b/>
          <w:bCs/>
          <w:color w:val="111111"/>
          <w:sz w:val="28"/>
          <w:szCs w:val="28"/>
          <w:bdr w:val="none" w:sz="0" w:space="0" w:color="auto" w:frame="1"/>
          <w:lang w:eastAsia="ru-RU"/>
        </w:rPr>
        <w:t>средство</w:t>
      </w:r>
      <w:r w:rsidRPr="00185505">
        <w:rPr>
          <w:rFonts w:ascii="Times New Roman" w:eastAsia="Times New Roman" w:hAnsi="Times New Roman" w:cs="Times New Roman"/>
          <w:color w:val="111111"/>
          <w:sz w:val="28"/>
          <w:szCs w:val="28"/>
          <w:lang w:eastAsia="ru-RU"/>
        </w:rPr>
        <w:t> психолого-педагогического изучения ребенка, как </w:t>
      </w:r>
      <w:r w:rsidRPr="00185505">
        <w:rPr>
          <w:rFonts w:ascii="Times New Roman" w:eastAsia="Times New Roman" w:hAnsi="Times New Roman" w:cs="Times New Roman"/>
          <w:b/>
          <w:bCs/>
          <w:color w:val="111111"/>
          <w:sz w:val="28"/>
          <w:szCs w:val="28"/>
          <w:bdr w:val="none" w:sz="0" w:space="0" w:color="auto" w:frame="1"/>
          <w:lang w:eastAsia="ru-RU"/>
        </w:rPr>
        <w:t>средство формирования духовно-нравственной культуры</w:t>
      </w:r>
      <w:r w:rsidRPr="00185505">
        <w:rPr>
          <w:rFonts w:ascii="Times New Roman" w:eastAsia="Times New Roman" w:hAnsi="Times New Roman" w:cs="Times New Roman"/>
          <w:color w:val="111111"/>
          <w:sz w:val="28"/>
          <w:szCs w:val="28"/>
          <w:lang w:eastAsia="ru-RU"/>
        </w:rPr>
        <w:t>, как </w:t>
      </w:r>
      <w:r w:rsidRPr="00185505">
        <w:rPr>
          <w:rFonts w:ascii="Times New Roman" w:eastAsia="Times New Roman" w:hAnsi="Times New Roman" w:cs="Times New Roman"/>
          <w:b/>
          <w:bCs/>
          <w:color w:val="111111"/>
          <w:sz w:val="28"/>
          <w:szCs w:val="28"/>
          <w:bdr w:val="none" w:sz="0" w:space="0" w:color="auto" w:frame="1"/>
          <w:lang w:eastAsia="ru-RU"/>
        </w:rPr>
        <w:t>средство</w:t>
      </w:r>
      <w:r w:rsidRPr="00185505">
        <w:rPr>
          <w:rFonts w:ascii="Times New Roman" w:eastAsia="Times New Roman" w:hAnsi="Times New Roman" w:cs="Times New Roman"/>
          <w:color w:val="111111"/>
          <w:sz w:val="28"/>
          <w:szCs w:val="28"/>
          <w:lang w:eastAsia="ru-RU"/>
        </w:rPr>
        <w:t> обогащения словарного запаса детей и как </w:t>
      </w:r>
      <w:r w:rsidRPr="00185505">
        <w:rPr>
          <w:rFonts w:ascii="Times New Roman" w:eastAsia="Times New Roman" w:hAnsi="Times New Roman" w:cs="Times New Roman"/>
          <w:b/>
          <w:bCs/>
          <w:color w:val="111111"/>
          <w:sz w:val="28"/>
          <w:szCs w:val="28"/>
          <w:bdr w:val="none" w:sz="0" w:space="0" w:color="auto" w:frame="1"/>
          <w:lang w:eastAsia="ru-RU"/>
        </w:rPr>
        <w:t>средство</w:t>
      </w:r>
      <w:r w:rsidRPr="00185505">
        <w:rPr>
          <w:rFonts w:ascii="Times New Roman" w:eastAsia="Times New Roman" w:hAnsi="Times New Roman" w:cs="Times New Roman"/>
          <w:color w:val="111111"/>
          <w:sz w:val="28"/>
          <w:szCs w:val="28"/>
          <w:lang w:eastAsia="ru-RU"/>
        </w:rPr>
        <w:t> передачи красоты и образности русского языка.</w:t>
      </w:r>
    </w:p>
    <w:p w14:paraId="5E0BE2DD"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lastRenderedPageBreak/>
        <w:t>Только произведения </w:t>
      </w:r>
      <w:r w:rsidRPr="00185505">
        <w:rPr>
          <w:rFonts w:ascii="Times New Roman" w:eastAsia="Times New Roman" w:hAnsi="Times New Roman" w:cs="Times New Roman"/>
          <w:b/>
          <w:bCs/>
          <w:color w:val="111111"/>
          <w:sz w:val="28"/>
          <w:szCs w:val="28"/>
          <w:bdr w:val="none" w:sz="0" w:space="0" w:color="auto" w:frame="1"/>
          <w:lang w:eastAsia="ru-RU"/>
        </w:rPr>
        <w:t>устного народного творчества</w:t>
      </w:r>
      <w:r w:rsidRPr="00185505">
        <w:rPr>
          <w:rFonts w:ascii="Times New Roman" w:eastAsia="Times New Roman" w:hAnsi="Times New Roman" w:cs="Times New Roman"/>
          <w:color w:val="111111"/>
          <w:sz w:val="28"/>
          <w:szCs w:val="28"/>
          <w:lang w:eastAsia="ru-RU"/>
        </w:rPr>
        <w:t> удивительным образом совмещают в себе глубокую мудрость, легкость осознания и простоту запоминания, соответствующие психофизиологическим особенностям </w:t>
      </w:r>
      <w:r w:rsidRPr="00185505">
        <w:rPr>
          <w:rFonts w:ascii="Times New Roman" w:eastAsia="Times New Roman" w:hAnsi="Times New Roman" w:cs="Times New Roman"/>
          <w:b/>
          <w:bCs/>
          <w:color w:val="111111"/>
          <w:sz w:val="28"/>
          <w:szCs w:val="28"/>
          <w:bdr w:val="none" w:sz="0" w:space="0" w:color="auto" w:frame="1"/>
          <w:lang w:eastAsia="ru-RU"/>
        </w:rPr>
        <w:t>дошкольников</w:t>
      </w:r>
      <w:r w:rsidRPr="00185505">
        <w:rPr>
          <w:rFonts w:ascii="Times New Roman" w:eastAsia="Times New Roman" w:hAnsi="Times New Roman" w:cs="Times New Roman"/>
          <w:color w:val="111111"/>
          <w:sz w:val="28"/>
          <w:szCs w:val="28"/>
          <w:lang w:eastAsia="ru-RU"/>
        </w:rPr>
        <w:t>.</w:t>
      </w:r>
    </w:p>
    <w:p w14:paraId="090B32F2"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u w:val="single"/>
          <w:bdr w:val="none" w:sz="0" w:space="0" w:color="auto" w:frame="1"/>
          <w:lang w:eastAsia="ru-RU"/>
        </w:rPr>
        <w:t>Цель</w:t>
      </w:r>
      <w:r w:rsidRPr="00185505">
        <w:rPr>
          <w:rFonts w:ascii="Times New Roman" w:eastAsia="Times New Roman" w:hAnsi="Times New Roman" w:cs="Times New Roman"/>
          <w:color w:val="111111"/>
          <w:sz w:val="28"/>
          <w:szCs w:val="28"/>
          <w:lang w:eastAsia="ru-RU"/>
        </w:rPr>
        <w:t>: </w:t>
      </w:r>
      <w:r w:rsidRPr="00185505">
        <w:rPr>
          <w:rFonts w:ascii="Times New Roman" w:eastAsia="Times New Roman" w:hAnsi="Times New Roman" w:cs="Times New Roman"/>
          <w:b/>
          <w:bCs/>
          <w:color w:val="111111"/>
          <w:sz w:val="28"/>
          <w:szCs w:val="28"/>
          <w:bdr w:val="none" w:sz="0" w:space="0" w:color="auto" w:frame="1"/>
          <w:lang w:eastAsia="ru-RU"/>
        </w:rPr>
        <w:t>воспитать ребенка мыслящим</w:t>
      </w:r>
      <w:r w:rsidRPr="00185505">
        <w:rPr>
          <w:rFonts w:ascii="Times New Roman" w:eastAsia="Times New Roman" w:hAnsi="Times New Roman" w:cs="Times New Roman"/>
          <w:color w:val="111111"/>
          <w:sz w:val="28"/>
          <w:szCs w:val="28"/>
          <w:lang w:eastAsia="ru-RU"/>
        </w:rPr>
        <w:t>, добродетельным, милосердным, верящим в возможность совершенствования мира и людей.</w:t>
      </w:r>
    </w:p>
    <w:p w14:paraId="0DAE2EA8"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u w:val="single"/>
          <w:bdr w:val="none" w:sz="0" w:space="0" w:color="auto" w:frame="1"/>
          <w:lang w:eastAsia="ru-RU"/>
        </w:rPr>
        <w:t>Задачи</w:t>
      </w:r>
      <w:r w:rsidRPr="00185505">
        <w:rPr>
          <w:rFonts w:ascii="Times New Roman" w:eastAsia="Times New Roman" w:hAnsi="Times New Roman" w:cs="Times New Roman"/>
          <w:color w:val="111111"/>
          <w:sz w:val="28"/>
          <w:szCs w:val="28"/>
          <w:lang w:eastAsia="ru-RU"/>
        </w:rPr>
        <w:t>:</w:t>
      </w:r>
    </w:p>
    <w:p w14:paraId="6E40941B"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1. Создать условия для развития, становления, </w:t>
      </w:r>
      <w:r w:rsidRPr="00185505">
        <w:rPr>
          <w:rFonts w:ascii="Times New Roman" w:eastAsia="Times New Roman" w:hAnsi="Times New Roman" w:cs="Times New Roman"/>
          <w:b/>
          <w:bCs/>
          <w:color w:val="111111"/>
          <w:sz w:val="28"/>
          <w:szCs w:val="28"/>
          <w:bdr w:val="none" w:sz="0" w:space="0" w:color="auto" w:frame="1"/>
          <w:lang w:eastAsia="ru-RU"/>
        </w:rPr>
        <w:t>творческого</w:t>
      </w:r>
      <w:r w:rsidRPr="00185505">
        <w:rPr>
          <w:rFonts w:ascii="Times New Roman" w:eastAsia="Times New Roman" w:hAnsi="Times New Roman" w:cs="Times New Roman"/>
          <w:color w:val="111111"/>
          <w:sz w:val="28"/>
          <w:szCs w:val="28"/>
          <w:lang w:eastAsia="ru-RU"/>
        </w:rPr>
        <w:t> самовыражения душевных сил ребенка</w:t>
      </w:r>
    </w:p>
    <w:p w14:paraId="3E7ECF0A"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2. Учить детей жить дружно, быть добрыми, отзывчивыми, справедливыми, милосердными.</w:t>
      </w:r>
    </w:p>
    <w:p w14:paraId="21D97698"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3. Знакомить детей с историей русского </w:t>
      </w:r>
      <w:r w:rsidRPr="00185505">
        <w:rPr>
          <w:rFonts w:ascii="Times New Roman" w:eastAsia="Times New Roman" w:hAnsi="Times New Roman" w:cs="Times New Roman"/>
          <w:b/>
          <w:bCs/>
          <w:color w:val="111111"/>
          <w:sz w:val="28"/>
          <w:szCs w:val="28"/>
          <w:bdr w:val="none" w:sz="0" w:space="0" w:color="auto" w:frame="1"/>
          <w:lang w:eastAsia="ru-RU"/>
        </w:rPr>
        <w:t>народа</w:t>
      </w:r>
      <w:r w:rsidRPr="00185505">
        <w:rPr>
          <w:rFonts w:ascii="Times New Roman" w:eastAsia="Times New Roman" w:hAnsi="Times New Roman" w:cs="Times New Roman"/>
          <w:color w:val="111111"/>
          <w:sz w:val="28"/>
          <w:szCs w:val="28"/>
          <w:lang w:eastAsia="ru-RU"/>
        </w:rPr>
        <w:t>, его традициями, с укладом жизни и </w:t>
      </w:r>
      <w:r w:rsidRPr="00185505">
        <w:rPr>
          <w:rFonts w:ascii="Times New Roman" w:eastAsia="Times New Roman" w:hAnsi="Times New Roman" w:cs="Times New Roman"/>
          <w:b/>
          <w:bCs/>
          <w:color w:val="111111"/>
          <w:sz w:val="28"/>
          <w:szCs w:val="28"/>
          <w:bdr w:val="none" w:sz="0" w:space="0" w:color="auto" w:frame="1"/>
          <w:lang w:eastAsia="ru-RU"/>
        </w:rPr>
        <w:t>народной мудростью</w:t>
      </w:r>
      <w:r w:rsidRPr="00185505">
        <w:rPr>
          <w:rFonts w:ascii="Times New Roman" w:eastAsia="Times New Roman" w:hAnsi="Times New Roman" w:cs="Times New Roman"/>
          <w:color w:val="111111"/>
          <w:sz w:val="28"/>
          <w:szCs w:val="28"/>
          <w:lang w:eastAsia="ru-RU"/>
        </w:rPr>
        <w:t>.</w:t>
      </w:r>
    </w:p>
    <w:p w14:paraId="2EA77565"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4. </w:t>
      </w:r>
      <w:r w:rsidRPr="00185505">
        <w:rPr>
          <w:rFonts w:ascii="Times New Roman" w:eastAsia="Times New Roman" w:hAnsi="Times New Roman" w:cs="Times New Roman"/>
          <w:b/>
          <w:bCs/>
          <w:color w:val="111111"/>
          <w:sz w:val="28"/>
          <w:szCs w:val="28"/>
          <w:bdr w:val="none" w:sz="0" w:space="0" w:color="auto" w:frame="1"/>
          <w:lang w:eastAsia="ru-RU"/>
        </w:rPr>
        <w:t>Воспитывать</w:t>
      </w:r>
      <w:r w:rsidRPr="00185505">
        <w:rPr>
          <w:rFonts w:ascii="Times New Roman" w:eastAsia="Times New Roman" w:hAnsi="Times New Roman" w:cs="Times New Roman"/>
          <w:color w:val="111111"/>
          <w:sz w:val="28"/>
          <w:szCs w:val="28"/>
          <w:lang w:eastAsia="ru-RU"/>
        </w:rPr>
        <w:t> гражданина и патриота, знающего и любящего свою Родину.</w:t>
      </w:r>
    </w:p>
    <w:p w14:paraId="694F64CD"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I Виды фольклора</w:t>
      </w:r>
    </w:p>
    <w:p w14:paraId="25DB06C2"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1. Припевки, приговорки, потешки</w:t>
      </w:r>
    </w:p>
    <w:p w14:paraId="5E9F04BC"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Словесное русское </w:t>
      </w:r>
      <w:r w:rsidRPr="00185505">
        <w:rPr>
          <w:rFonts w:ascii="Times New Roman" w:eastAsia="Times New Roman" w:hAnsi="Times New Roman" w:cs="Times New Roman"/>
          <w:b/>
          <w:bCs/>
          <w:color w:val="111111"/>
          <w:sz w:val="28"/>
          <w:szCs w:val="28"/>
          <w:bdr w:val="none" w:sz="0" w:space="0" w:color="auto" w:frame="1"/>
          <w:lang w:eastAsia="ru-RU"/>
        </w:rPr>
        <w:t>народное творчество</w:t>
      </w:r>
      <w:r w:rsidRPr="00185505">
        <w:rPr>
          <w:rFonts w:ascii="Times New Roman" w:eastAsia="Times New Roman" w:hAnsi="Times New Roman" w:cs="Times New Roman"/>
          <w:color w:val="111111"/>
          <w:sz w:val="28"/>
          <w:szCs w:val="28"/>
          <w:lang w:eastAsia="ru-RU"/>
        </w:rPr>
        <w:t> заключает в себе большие поэтические ценности. Припевками, приговорками издавна пользуются для </w:t>
      </w:r>
      <w:r w:rsidRPr="00185505">
        <w:rPr>
          <w:rFonts w:ascii="Times New Roman" w:eastAsia="Times New Roman" w:hAnsi="Times New Roman" w:cs="Times New Roman"/>
          <w:b/>
          <w:bCs/>
          <w:color w:val="111111"/>
          <w:sz w:val="28"/>
          <w:szCs w:val="28"/>
          <w:bdr w:val="none" w:sz="0" w:space="0" w:color="auto" w:frame="1"/>
          <w:lang w:eastAsia="ru-RU"/>
        </w:rPr>
        <w:t>воспитания детей</w:t>
      </w:r>
      <w:r w:rsidRPr="00185505">
        <w:rPr>
          <w:rFonts w:ascii="Times New Roman" w:eastAsia="Times New Roman" w:hAnsi="Times New Roman" w:cs="Times New Roman"/>
          <w:color w:val="111111"/>
          <w:sz w:val="28"/>
          <w:szCs w:val="28"/>
          <w:lang w:eastAsia="ru-RU"/>
        </w:rPr>
        <w:t xml:space="preserve">, особенно самых </w:t>
      </w:r>
      <w:proofErr w:type="gramStart"/>
      <w:r w:rsidRPr="00185505">
        <w:rPr>
          <w:rFonts w:ascii="Times New Roman" w:eastAsia="Times New Roman" w:hAnsi="Times New Roman" w:cs="Times New Roman"/>
          <w:color w:val="111111"/>
          <w:sz w:val="28"/>
          <w:szCs w:val="28"/>
          <w:lang w:eastAsia="ru-RU"/>
        </w:rPr>
        <w:t>маленьких, для того, чтобы</w:t>
      </w:r>
      <w:proofErr w:type="gramEnd"/>
      <w:r w:rsidRPr="00185505">
        <w:rPr>
          <w:rFonts w:ascii="Times New Roman" w:eastAsia="Times New Roman" w:hAnsi="Times New Roman" w:cs="Times New Roman"/>
          <w:color w:val="111111"/>
          <w:sz w:val="28"/>
          <w:szCs w:val="28"/>
          <w:lang w:eastAsia="ru-RU"/>
        </w:rPr>
        <w:t xml:space="preserve"> привлечь их внимание, успокоить, развеселить, поговорить.</w:t>
      </w:r>
    </w:p>
    <w:p w14:paraId="15858C59"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Такие процессы в жизни малыша, как одевание, купание, требуют сопровождения словом, и здесь русское </w:t>
      </w:r>
      <w:r w:rsidRPr="00185505">
        <w:rPr>
          <w:rFonts w:ascii="Times New Roman" w:eastAsia="Times New Roman" w:hAnsi="Times New Roman" w:cs="Times New Roman"/>
          <w:b/>
          <w:bCs/>
          <w:color w:val="111111"/>
          <w:sz w:val="28"/>
          <w:szCs w:val="28"/>
          <w:bdr w:val="none" w:sz="0" w:space="0" w:color="auto" w:frame="1"/>
          <w:lang w:eastAsia="ru-RU"/>
        </w:rPr>
        <w:t>народное творчество незаменимо</w:t>
      </w:r>
      <w:r w:rsidRPr="00185505">
        <w:rPr>
          <w:rFonts w:ascii="Times New Roman" w:eastAsia="Times New Roman" w:hAnsi="Times New Roman" w:cs="Times New Roman"/>
          <w:color w:val="111111"/>
          <w:sz w:val="28"/>
          <w:szCs w:val="28"/>
          <w:lang w:eastAsia="ru-RU"/>
        </w:rPr>
        <w:t xml:space="preserve">. С раннего детства ребенок откликается на потешки, приговорки, </w:t>
      </w:r>
      <w:proofErr w:type="spellStart"/>
      <w:r w:rsidRPr="00185505">
        <w:rPr>
          <w:rFonts w:ascii="Times New Roman" w:eastAsia="Times New Roman" w:hAnsi="Times New Roman" w:cs="Times New Roman"/>
          <w:color w:val="111111"/>
          <w:sz w:val="28"/>
          <w:szCs w:val="28"/>
          <w:lang w:eastAsia="ru-RU"/>
        </w:rPr>
        <w:t>напевки</w:t>
      </w:r>
      <w:proofErr w:type="spellEnd"/>
      <w:r w:rsidRPr="00185505">
        <w:rPr>
          <w:rFonts w:ascii="Times New Roman" w:eastAsia="Times New Roman" w:hAnsi="Times New Roman" w:cs="Times New Roman"/>
          <w:color w:val="111111"/>
          <w:sz w:val="28"/>
          <w:szCs w:val="28"/>
          <w:lang w:eastAsia="ru-RU"/>
        </w:rPr>
        <w:t>. Трудно переоценить их </w:t>
      </w:r>
      <w:r w:rsidRPr="00185505">
        <w:rPr>
          <w:rFonts w:ascii="Times New Roman" w:eastAsia="Times New Roman" w:hAnsi="Times New Roman" w:cs="Times New Roman"/>
          <w:b/>
          <w:bCs/>
          <w:color w:val="111111"/>
          <w:sz w:val="28"/>
          <w:szCs w:val="28"/>
          <w:bdr w:val="none" w:sz="0" w:space="0" w:color="auto" w:frame="1"/>
          <w:lang w:eastAsia="ru-RU"/>
        </w:rPr>
        <w:t>воспитательное значение</w:t>
      </w:r>
      <w:r w:rsidRPr="00185505">
        <w:rPr>
          <w:rFonts w:ascii="Times New Roman" w:eastAsia="Times New Roman" w:hAnsi="Times New Roman" w:cs="Times New Roman"/>
          <w:color w:val="111111"/>
          <w:sz w:val="28"/>
          <w:szCs w:val="28"/>
          <w:lang w:eastAsia="ru-RU"/>
        </w:rPr>
        <w:t>.</w:t>
      </w:r>
    </w:p>
    <w:p w14:paraId="3F65E2F6"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Вслушиваясь в слова потешек, их ритм, малыш играет в ладушки, притоптывает, приплясывает, двигаясь в такт произносимому тексту. Это не только забавляет, радует ребенка, но и позволяет </w:t>
      </w:r>
      <w:r w:rsidRPr="00185505">
        <w:rPr>
          <w:rFonts w:ascii="Times New Roman" w:eastAsia="Times New Roman" w:hAnsi="Times New Roman" w:cs="Times New Roman"/>
          <w:b/>
          <w:bCs/>
          <w:color w:val="111111"/>
          <w:sz w:val="28"/>
          <w:szCs w:val="28"/>
          <w:bdr w:val="none" w:sz="0" w:space="0" w:color="auto" w:frame="1"/>
          <w:lang w:eastAsia="ru-RU"/>
        </w:rPr>
        <w:t>воспитателю</w:t>
      </w:r>
      <w:r w:rsidRPr="00185505">
        <w:rPr>
          <w:rFonts w:ascii="Times New Roman" w:eastAsia="Times New Roman" w:hAnsi="Times New Roman" w:cs="Times New Roman"/>
          <w:color w:val="111111"/>
          <w:sz w:val="28"/>
          <w:szCs w:val="28"/>
          <w:lang w:eastAsia="ru-RU"/>
        </w:rPr>
        <w:t> с помощью потешек организовать его поведение. Малые фольклорные формы являются первыми художественными произведениями, которые слышит ребенок. </w:t>
      </w:r>
      <w:r w:rsidRPr="00185505">
        <w:rPr>
          <w:rFonts w:ascii="Times New Roman" w:eastAsia="Times New Roman" w:hAnsi="Times New Roman" w:cs="Times New Roman"/>
          <w:b/>
          <w:bCs/>
          <w:color w:val="111111"/>
          <w:sz w:val="28"/>
          <w:szCs w:val="28"/>
          <w:bdr w:val="none" w:sz="0" w:space="0" w:color="auto" w:frame="1"/>
          <w:lang w:eastAsia="ru-RU"/>
        </w:rPr>
        <w:t>Воспитатель</w:t>
      </w:r>
      <w:r w:rsidRPr="00185505">
        <w:rPr>
          <w:rFonts w:ascii="Times New Roman" w:eastAsia="Times New Roman" w:hAnsi="Times New Roman" w:cs="Times New Roman"/>
          <w:color w:val="111111"/>
          <w:sz w:val="28"/>
          <w:szCs w:val="28"/>
          <w:lang w:eastAsia="ru-RU"/>
        </w:rPr>
        <w:t>, с учетом доступности, включает их в повседневный разговор с ребенком.</w:t>
      </w:r>
    </w:p>
    <w:p w14:paraId="42C0CCC9"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 xml:space="preserve">Когда дети слышат потешки, прибаутки, </w:t>
      </w:r>
      <w:proofErr w:type="spellStart"/>
      <w:r w:rsidRPr="00185505">
        <w:rPr>
          <w:rFonts w:ascii="Times New Roman" w:eastAsia="Times New Roman" w:hAnsi="Times New Roman" w:cs="Times New Roman"/>
          <w:color w:val="111111"/>
          <w:sz w:val="28"/>
          <w:szCs w:val="28"/>
          <w:lang w:eastAsia="ru-RU"/>
        </w:rPr>
        <w:t>заклички</w:t>
      </w:r>
      <w:proofErr w:type="spellEnd"/>
      <w:r w:rsidRPr="00185505">
        <w:rPr>
          <w:rFonts w:ascii="Times New Roman" w:eastAsia="Times New Roman" w:hAnsi="Times New Roman" w:cs="Times New Roman"/>
          <w:color w:val="111111"/>
          <w:sz w:val="28"/>
          <w:szCs w:val="28"/>
          <w:lang w:eastAsia="ru-RU"/>
        </w:rPr>
        <w:t>, которые звучат как ласковый говорок, выражая заботу, нежность, веру в благополучное будущее, у них снижается агрессивность. Особенно эффективно использование малых фольклорных форм в период адаптации ребенка к новым для него условиям детского сада. Хорошо помогает переключение внимания во время тяжелого расставания с родителями на яркую игрушку, сопровождая движения игрушки чтением потешки.</w:t>
      </w:r>
    </w:p>
    <w:p w14:paraId="797D178E"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lastRenderedPageBreak/>
        <w:t>Правильно подобранная потешка помогает установить контакт с малышом, пробудить у него чувство симпатии. Только установив эмоциональный контакт и создав положительную атмосферу в группе, можно начинать прививать детям представления о добре и зле, красоте, правде, храбрости, трудолюбии и верности. С помощью </w:t>
      </w:r>
      <w:r w:rsidRPr="00185505">
        <w:rPr>
          <w:rFonts w:ascii="Times New Roman" w:eastAsia="Times New Roman" w:hAnsi="Times New Roman" w:cs="Times New Roman"/>
          <w:b/>
          <w:bCs/>
          <w:color w:val="111111"/>
          <w:sz w:val="28"/>
          <w:szCs w:val="28"/>
          <w:bdr w:val="none" w:sz="0" w:space="0" w:color="auto" w:frame="1"/>
          <w:lang w:eastAsia="ru-RU"/>
        </w:rPr>
        <w:t>народных песенок</w:t>
      </w:r>
      <w:r w:rsidRPr="00185505">
        <w:rPr>
          <w:rFonts w:ascii="Times New Roman" w:eastAsia="Times New Roman" w:hAnsi="Times New Roman" w:cs="Times New Roman"/>
          <w:color w:val="111111"/>
          <w:sz w:val="28"/>
          <w:szCs w:val="28"/>
          <w:lang w:eastAsia="ru-RU"/>
        </w:rPr>
        <w:t>, потешек у детей </w:t>
      </w:r>
      <w:proofErr w:type="spellStart"/>
      <w:r w:rsidRPr="00185505">
        <w:rPr>
          <w:rFonts w:ascii="Times New Roman" w:eastAsia="Times New Roman" w:hAnsi="Times New Roman" w:cs="Times New Roman"/>
          <w:b/>
          <w:bCs/>
          <w:color w:val="111111"/>
          <w:sz w:val="28"/>
          <w:szCs w:val="28"/>
          <w:bdr w:val="none" w:sz="0" w:space="0" w:color="auto" w:frame="1"/>
          <w:lang w:eastAsia="ru-RU"/>
        </w:rPr>
        <w:t>воспитывается</w:t>
      </w:r>
      <w:r w:rsidRPr="00185505">
        <w:rPr>
          <w:rFonts w:ascii="Times New Roman" w:eastAsia="Times New Roman" w:hAnsi="Times New Roman" w:cs="Times New Roman"/>
          <w:color w:val="111111"/>
          <w:sz w:val="28"/>
          <w:szCs w:val="28"/>
          <w:u w:val="single"/>
          <w:bdr w:val="none" w:sz="0" w:space="0" w:color="auto" w:frame="1"/>
          <w:lang w:eastAsia="ru-RU"/>
        </w:rPr>
        <w:t>положительное</w:t>
      </w:r>
      <w:proofErr w:type="spellEnd"/>
      <w:r w:rsidRPr="00185505">
        <w:rPr>
          <w:rFonts w:ascii="Times New Roman" w:eastAsia="Times New Roman" w:hAnsi="Times New Roman" w:cs="Times New Roman"/>
          <w:color w:val="111111"/>
          <w:sz w:val="28"/>
          <w:szCs w:val="28"/>
          <w:u w:val="single"/>
          <w:bdr w:val="none" w:sz="0" w:space="0" w:color="auto" w:frame="1"/>
          <w:lang w:eastAsia="ru-RU"/>
        </w:rPr>
        <w:t xml:space="preserve"> отношение к режимным моментам</w:t>
      </w:r>
      <w:r w:rsidRPr="00185505">
        <w:rPr>
          <w:rFonts w:ascii="Times New Roman" w:eastAsia="Times New Roman" w:hAnsi="Times New Roman" w:cs="Times New Roman"/>
          <w:color w:val="111111"/>
          <w:sz w:val="28"/>
          <w:szCs w:val="28"/>
          <w:lang w:eastAsia="ru-RU"/>
        </w:rPr>
        <w:t>: умыванию, причесыванию, приему пищи, одеванию и т. п. Сопровождаемые припевками и приговорками, эти процессы становятся для ребенка более интересными.</w:t>
      </w:r>
    </w:p>
    <w:p w14:paraId="4EFD88F0"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u w:val="single"/>
          <w:bdr w:val="none" w:sz="0" w:space="0" w:color="auto" w:frame="1"/>
          <w:lang w:eastAsia="ru-RU"/>
        </w:rPr>
        <w:t>Потешки можно обыгрывать разными способами</w:t>
      </w:r>
      <w:r w:rsidRPr="00185505">
        <w:rPr>
          <w:rFonts w:ascii="Times New Roman" w:eastAsia="Times New Roman" w:hAnsi="Times New Roman" w:cs="Times New Roman"/>
          <w:color w:val="111111"/>
          <w:sz w:val="28"/>
          <w:szCs w:val="28"/>
          <w:lang w:eastAsia="ru-RU"/>
        </w:rPr>
        <w:t xml:space="preserve">: сопровождать чтение действием игрушки, использовать пальчиковый театр, куклы </w:t>
      </w:r>
      <w:proofErr w:type="gramStart"/>
      <w:r w:rsidRPr="00185505">
        <w:rPr>
          <w:rFonts w:ascii="Times New Roman" w:eastAsia="Times New Roman" w:hAnsi="Times New Roman" w:cs="Times New Roman"/>
          <w:color w:val="111111"/>
          <w:sz w:val="28"/>
          <w:szCs w:val="28"/>
          <w:lang w:eastAsia="ru-RU"/>
        </w:rPr>
        <w:t>би-ба-</w:t>
      </w:r>
      <w:proofErr w:type="spellStart"/>
      <w:r w:rsidRPr="00185505">
        <w:rPr>
          <w:rFonts w:ascii="Times New Roman" w:eastAsia="Times New Roman" w:hAnsi="Times New Roman" w:cs="Times New Roman"/>
          <w:color w:val="111111"/>
          <w:sz w:val="28"/>
          <w:szCs w:val="28"/>
          <w:lang w:eastAsia="ru-RU"/>
        </w:rPr>
        <w:t>бо</w:t>
      </w:r>
      <w:proofErr w:type="spellEnd"/>
      <w:proofErr w:type="gramEnd"/>
      <w:r w:rsidRPr="00185505">
        <w:rPr>
          <w:rFonts w:ascii="Times New Roman" w:eastAsia="Times New Roman" w:hAnsi="Times New Roman" w:cs="Times New Roman"/>
          <w:color w:val="111111"/>
          <w:sz w:val="28"/>
          <w:szCs w:val="28"/>
          <w:lang w:eastAsia="ru-RU"/>
        </w:rPr>
        <w:t xml:space="preserve">, шапочки, маски различных персонажей. Таким образом дети быстрее запоминают </w:t>
      </w:r>
      <w:proofErr w:type="spellStart"/>
      <w:proofErr w:type="gramStart"/>
      <w:r w:rsidRPr="00185505">
        <w:rPr>
          <w:rFonts w:ascii="Times New Roman" w:eastAsia="Times New Roman" w:hAnsi="Times New Roman" w:cs="Times New Roman"/>
          <w:color w:val="111111"/>
          <w:sz w:val="28"/>
          <w:szCs w:val="28"/>
          <w:lang w:eastAsia="ru-RU"/>
        </w:rPr>
        <w:t>потешки.</w:t>
      </w:r>
      <w:r w:rsidRPr="00185505">
        <w:rPr>
          <w:rFonts w:ascii="Times New Roman" w:eastAsia="Times New Roman" w:hAnsi="Times New Roman" w:cs="Times New Roman"/>
          <w:color w:val="111111"/>
          <w:sz w:val="28"/>
          <w:szCs w:val="28"/>
          <w:u w:val="single"/>
          <w:bdr w:val="none" w:sz="0" w:space="0" w:color="auto" w:frame="1"/>
          <w:lang w:eastAsia="ru-RU"/>
        </w:rPr>
        <w:t>Также</w:t>
      </w:r>
      <w:proofErr w:type="spellEnd"/>
      <w:proofErr w:type="gramEnd"/>
      <w:r w:rsidRPr="00185505">
        <w:rPr>
          <w:rFonts w:ascii="Times New Roman" w:eastAsia="Times New Roman" w:hAnsi="Times New Roman" w:cs="Times New Roman"/>
          <w:color w:val="111111"/>
          <w:sz w:val="28"/>
          <w:szCs w:val="28"/>
          <w:u w:val="single"/>
          <w:bdr w:val="none" w:sz="0" w:space="0" w:color="auto" w:frame="1"/>
          <w:lang w:eastAsia="ru-RU"/>
        </w:rPr>
        <w:t xml:space="preserve"> дети учатся сами обыгрывать их</w:t>
      </w:r>
      <w:r w:rsidRPr="00185505">
        <w:rPr>
          <w:rFonts w:ascii="Times New Roman" w:eastAsia="Times New Roman" w:hAnsi="Times New Roman" w:cs="Times New Roman"/>
          <w:color w:val="111111"/>
          <w:sz w:val="28"/>
          <w:szCs w:val="28"/>
          <w:lang w:eastAsia="ru-RU"/>
        </w:rPr>
        <w:t>: двигаться, как лисичка, говорить, как медведь, в зависимости от того, о ком потешка.</w:t>
      </w:r>
    </w:p>
    <w:p w14:paraId="6F7B3DD2"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Потешка вводит ребенка в мир, учит его жить.</w:t>
      </w:r>
    </w:p>
    <w:p w14:paraId="65FF8AF0"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2. Пословицы и поговорки</w:t>
      </w:r>
    </w:p>
    <w:p w14:paraId="1781F786"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Пословицы и поговорки называют жемчужиной </w:t>
      </w:r>
      <w:r w:rsidRPr="00185505">
        <w:rPr>
          <w:rFonts w:ascii="Times New Roman" w:eastAsia="Times New Roman" w:hAnsi="Times New Roman" w:cs="Times New Roman"/>
          <w:b/>
          <w:bCs/>
          <w:color w:val="111111"/>
          <w:sz w:val="28"/>
          <w:szCs w:val="28"/>
          <w:bdr w:val="none" w:sz="0" w:space="0" w:color="auto" w:frame="1"/>
          <w:lang w:eastAsia="ru-RU"/>
        </w:rPr>
        <w:t>народного творчества</w:t>
      </w:r>
      <w:r w:rsidRPr="00185505">
        <w:rPr>
          <w:rFonts w:ascii="Times New Roman" w:eastAsia="Times New Roman" w:hAnsi="Times New Roman" w:cs="Times New Roman"/>
          <w:color w:val="111111"/>
          <w:sz w:val="28"/>
          <w:szCs w:val="28"/>
          <w:lang w:eastAsia="ru-RU"/>
        </w:rPr>
        <w:t xml:space="preserve">. Они оказывают воздействие не только на разум, но и на чувства человека. Поучения, заключенные </w:t>
      </w:r>
      <w:proofErr w:type="gramStart"/>
      <w:r w:rsidRPr="00185505">
        <w:rPr>
          <w:rFonts w:ascii="Times New Roman" w:eastAsia="Times New Roman" w:hAnsi="Times New Roman" w:cs="Times New Roman"/>
          <w:color w:val="111111"/>
          <w:sz w:val="28"/>
          <w:szCs w:val="28"/>
          <w:lang w:eastAsia="ru-RU"/>
        </w:rPr>
        <w:t>в них</w:t>
      </w:r>
      <w:proofErr w:type="gramEnd"/>
      <w:r w:rsidRPr="00185505">
        <w:rPr>
          <w:rFonts w:ascii="Times New Roman" w:eastAsia="Times New Roman" w:hAnsi="Times New Roman" w:cs="Times New Roman"/>
          <w:color w:val="111111"/>
          <w:sz w:val="28"/>
          <w:szCs w:val="28"/>
          <w:lang w:eastAsia="ru-RU"/>
        </w:rPr>
        <w:t xml:space="preserve"> легко </w:t>
      </w:r>
      <w:r w:rsidRPr="00185505">
        <w:rPr>
          <w:rFonts w:ascii="Times New Roman" w:eastAsia="Times New Roman" w:hAnsi="Times New Roman" w:cs="Times New Roman"/>
          <w:b/>
          <w:bCs/>
          <w:color w:val="111111"/>
          <w:sz w:val="28"/>
          <w:szCs w:val="28"/>
          <w:bdr w:val="none" w:sz="0" w:space="0" w:color="auto" w:frame="1"/>
          <w:lang w:eastAsia="ru-RU"/>
        </w:rPr>
        <w:t>воспринимаются и запоминаются</w:t>
      </w:r>
      <w:r w:rsidRPr="00185505">
        <w:rPr>
          <w:rFonts w:ascii="Times New Roman" w:eastAsia="Times New Roman" w:hAnsi="Times New Roman" w:cs="Times New Roman"/>
          <w:color w:val="111111"/>
          <w:sz w:val="28"/>
          <w:szCs w:val="28"/>
          <w:lang w:eastAsia="ru-RU"/>
        </w:rPr>
        <w:t xml:space="preserve">. Обращенные к детям пословицы могут открыть им правила поведения, моральные </w:t>
      </w:r>
      <w:proofErr w:type="spellStart"/>
      <w:proofErr w:type="gramStart"/>
      <w:r w:rsidRPr="00185505">
        <w:rPr>
          <w:rFonts w:ascii="Times New Roman" w:eastAsia="Times New Roman" w:hAnsi="Times New Roman" w:cs="Times New Roman"/>
          <w:color w:val="111111"/>
          <w:sz w:val="28"/>
          <w:szCs w:val="28"/>
          <w:lang w:eastAsia="ru-RU"/>
        </w:rPr>
        <w:t>нормы.</w:t>
      </w:r>
      <w:r w:rsidRPr="00185505">
        <w:rPr>
          <w:rFonts w:ascii="Times New Roman" w:eastAsia="Times New Roman" w:hAnsi="Times New Roman" w:cs="Times New Roman"/>
          <w:color w:val="111111"/>
          <w:sz w:val="28"/>
          <w:szCs w:val="28"/>
          <w:u w:val="single"/>
          <w:bdr w:val="none" w:sz="0" w:space="0" w:color="auto" w:frame="1"/>
          <w:lang w:eastAsia="ru-RU"/>
        </w:rPr>
        <w:t>Например</w:t>
      </w:r>
      <w:proofErr w:type="spellEnd"/>
      <w:proofErr w:type="gramEnd"/>
      <w:r w:rsidRPr="00185505">
        <w:rPr>
          <w:rFonts w:ascii="Times New Roman" w:eastAsia="Times New Roman" w:hAnsi="Times New Roman" w:cs="Times New Roman"/>
          <w:color w:val="111111"/>
          <w:sz w:val="28"/>
          <w:szCs w:val="28"/>
          <w:lang w:eastAsia="ru-RU"/>
        </w:rPr>
        <w:t>: </w:t>
      </w:r>
      <w:r w:rsidRPr="00185505">
        <w:rPr>
          <w:rFonts w:ascii="Times New Roman" w:eastAsia="Times New Roman" w:hAnsi="Times New Roman" w:cs="Times New Roman"/>
          <w:i/>
          <w:iCs/>
          <w:color w:val="111111"/>
          <w:sz w:val="28"/>
          <w:szCs w:val="28"/>
          <w:bdr w:val="none" w:sz="0" w:space="0" w:color="auto" w:frame="1"/>
          <w:lang w:eastAsia="ru-RU"/>
        </w:rPr>
        <w:t>«Поспешишь – людей насмешишь»</w:t>
      </w:r>
      <w:r w:rsidRPr="00185505">
        <w:rPr>
          <w:rFonts w:ascii="Times New Roman" w:eastAsia="Times New Roman" w:hAnsi="Times New Roman" w:cs="Times New Roman"/>
          <w:color w:val="111111"/>
          <w:sz w:val="28"/>
          <w:szCs w:val="28"/>
          <w:lang w:eastAsia="ru-RU"/>
        </w:rPr>
        <w:t>.</w:t>
      </w:r>
    </w:p>
    <w:p w14:paraId="70019D74"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Пословицы и поговорки можно использовать во всех процессах </w:t>
      </w:r>
      <w:r w:rsidRPr="00185505">
        <w:rPr>
          <w:rFonts w:ascii="Times New Roman" w:eastAsia="Times New Roman" w:hAnsi="Times New Roman" w:cs="Times New Roman"/>
          <w:b/>
          <w:bCs/>
          <w:color w:val="111111"/>
          <w:sz w:val="28"/>
          <w:szCs w:val="28"/>
          <w:bdr w:val="none" w:sz="0" w:space="0" w:color="auto" w:frame="1"/>
          <w:lang w:eastAsia="ru-RU"/>
        </w:rPr>
        <w:t xml:space="preserve">воспитательной </w:t>
      </w:r>
      <w:proofErr w:type="spellStart"/>
      <w:proofErr w:type="gramStart"/>
      <w:r w:rsidRPr="00185505">
        <w:rPr>
          <w:rFonts w:ascii="Times New Roman" w:eastAsia="Times New Roman" w:hAnsi="Times New Roman" w:cs="Times New Roman"/>
          <w:b/>
          <w:bCs/>
          <w:color w:val="111111"/>
          <w:sz w:val="28"/>
          <w:szCs w:val="28"/>
          <w:bdr w:val="none" w:sz="0" w:space="0" w:color="auto" w:frame="1"/>
          <w:lang w:eastAsia="ru-RU"/>
        </w:rPr>
        <w:t>работы</w:t>
      </w:r>
      <w:r w:rsidRPr="00185505">
        <w:rPr>
          <w:rFonts w:ascii="Times New Roman" w:eastAsia="Times New Roman" w:hAnsi="Times New Roman" w:cs="Times New Roman"/>
          <w:color w:val="111111"/>
          <w:sz w:val="28"/>
          <w:szCs w:val="28"/>
          <w:lang w:eastAsia="ru-RU"/>
        </w:rPr>
        <w:t>.</w:t>
      </w:r>
      <w:r w:rsidRPr="00185505">
        <w:rPr>
          <w:rFonts w:ascii="Times New Roman" w:eastAsia="Times New Roman" w:hAnsi="Times New Roman" w:cs="Times New Roman"/>
          <w:color w:val="111111"/>
          <w:sz w:val="28"/>
          <w:szCs w:val="28"/>
          <w:u w:val="single"/>
          <w:bdr w:val="none" w:sz="0" w:space="0" w:color="auto" w:frame="1"/>
          <w:lang w:eastAsia="ru-RU"/>
        </w:rPr>
        <w:t>При</w:t>
      </w:r>
      <w:proofErr w:type="spellEnd"/>
      <w:proofErr w:type="gramEnd"/>
      <w:r w:rsidRPr="00185505">
        <w:rPr>
          <w:rFonts w:ascii="Times New Roman" w:eastAsia="Times New Roman" w:hAnsi="Times New Roman" w:cs="Times New Roman"/>
          <w:color w:val="111111"/>
          <w:sz w:val="28"/>
          <w:szCs w:val="28"/>
          <w:u w:val="single"/>
          <w:bdr w:val="none" w:sz="0" w:space="0" w:color="auto" w:frame="1"/>
          <w:lang w:eastAsia="ru-RU"/>
        </w:rPr>
        <w:t xml:space="preserve"> одевании на прогулку</w:t>
      </w:r>
      <w:r w:rsidRPr="00185505">
        <w:rPr>
          <w:rFonts w:ascii="Times New Roman" w:eastAsia="Times New Roman" w:hAnsi="Times New Roman" w:cs="Times New Roman"/>
          <w:color w:val="111111"/>
          <w:sz w:val="28"/>
          <w:szCs w:val="28"/>
          <w:lang w:eastAsia="ru-RU"/>
        </w:rPr>
        <w:t>: </w:t>
      </w:r>
      <w:r w:rsidRPr="00185505">
        <w:rPr>
          <w:rFonts w:ascii="Times New Roman" w:eastAsia="Times New Roman" w:hAnsi="Times New Roman" w:cs="Times New Roman"/>
          <w:i/>
          <w:iCs/>
          <w:color w:val="111111"/>
          <w:sz w:val="28"/>
          <w:szCs w:val="28"/>
          <w:bdr w:val="none" w:sz="0" w:space="0" w:color="auto" w:frame="1"/>
          <w:lang w:eastAsia="ru-RU"/>
        </w:rPr>
        <w:t xml:space="preserve">«Семеро одного не </w:t>
      </w:r>
      <w:proofErr w:type="spellStart"/>
      <w:r w:rsidRPr="00185505">
        <w:rPr>
          <w:rFonts w:ascii="Times New Roman" w:eastAsia="Times New Roman" w:hAnsi="Times New Roman" w:cs="Times New Roman"/>
          <w:i/>
          <w:iCs/>
          <w:color w:val="111111"/>
          <w:sz w:val="28"/>
          <w:szCs w:val="28"/>
          <w:bdr w:val="none" w:sz="0" w:space="0" w:color="auto" w:frame="1"/>
          <w:lang w:eastAsia="ru-RU"/>
        </w:rPr>
        <w:t>ждут»</w:t>
      </w:r>
      <w:r w:rsidRPr="00185505">
        <w:rPr>
          <w:rFonts w:ascii="Times New Roman" w:eastAsia="Times New Roman" w:hAnsi="Times New Roman" w:cs="Times New Roman"/>
          <w:color w:val="111111"/>
          <w:sz w:val="28"/>
          <w:szCs w:val="28"/>
          <w:lang w:eastAsia="ru-RU"/>
        </w:rPr>
        <w:t>,</w:t>
      </w:r>
      <w:r w:rsidRPr="00185505">
        <w:rPr>
          <w:rFonts w:ascii="Times New Roman" w:eastAsia="Times New Roman" w:hAnsi="Times New Roman" w:cs="Times New Roman"/>
          <w:color w:val="111111"/>
          <w:sz w:val="28"/>
          <w:szCs w:val="28"/>
          <w:u w:val="single"/>
          <w:bdr w:val="none" w:sz="0" w:space="0" w:color="auto" w:frame="1"/>
          <w:lang w:eastAsia="ru-RU"/>
        </w:rPr>
        <w:t>во</w:t>
      </w:r>
      <w:proofErr w:type="spellEnd"/>
      <w:r w:rsidRPr="00185505">
        <w:rPr>
          <w:rFonts w:ascii="Times New Roman" w:eastAsia="Times New Roman" w:hAnsi="Times New Roman" w:cs="Times New Roman"/>
          <w:color w:val="111111"/>
          <w:sz w:val="28"/>
          <w:szCs w:val="28"/>
          <w:u w:val="single"/>
          <w:bdr w:val="none" w:sz="0" w:space="0" w:color="auto" w:frame="1"/>
          <w:lang w:eastAsia="ru-RU"/>
        </w:rPr>
        <w:t xml:space="preserve"> время трудовой деятельности</w:t>
      </w:r>
      <w:r w:rsidRPr="00185505">
        <w:rPr>
          <w:rFonts w:ascii="Times New Roman" w:eastAsia="Times New Roman" w:hAnsi="Times New Roman" w:cs="Times New Roman"/>
          <w:color w:val="111111"/>
          <w:sz w:val="28"/>
          <w:szCs w:val="28"/>
          <w:lang w:eastAsia="ru-RU"/>
        </w:rPr>
        <w:t>: </w:t>
      </w:r>
      <w:r w:rsidRPr="00185505">
        <w:rPr>
          <w:rFonts w:ascii="Times New Roman" w:eastAsia="Times New Roman" w:hAnsi="Times New Roman" w:cs="Times New Roman"/>
          <w:i/>
          <w:iCs/>
          <w:color w:val="111111"/>
          <w:sz w:val="28"/>
          <w:szCs w:val="28"/>
          <w:bdr w:val="none" w:sz="0" w:space="0" w:color="auto" w:frame="1"/>
          <w:lang w:eastAsia="ru-RU"/>
        </w:rPr>
        <w:t>«Труд человека кормит, а лень портит»</w:t>
      </w:r>
      <w:r w:rsidRPr="00185505">
        <w:rPr>
          <w:rFonts w:ascii="Times New Roman" w:eastAsia="Times New Roman" w:hAnsi="Times New Roman" w:cs="Times New Roman"/>
          <w:color w:val="111111"/>
          <w:sz w:val="28"/>
          <w:szCs w:val="28"/>
          <w:lang w:eastAsia="ru-RU"/>
        </w:rPr>
        <w:t>.</w:t>
      </w:r>
    </w:p>
    <w:p w14:paraId="090259D0"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Пословицы и поговорки являются богатейшим источником познавательного и нравственного развития детей.</w:t>
      </w:r>
    </w:p>
    <w:p w14:paraId="3A3C3EFA"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3. Загадки</w:t>
      </w:r>
    </w:p>
    <w:p w14:paraId="3448E26D"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Загадки – полезное упражнение для детского ума. Игра в узнавании, отгадывании, разоблачении того, что спрятано и скрыто. При обучении детей отгадыванию загадок для начала можно использовать игрушки. Такая форма работы с загадками не вызывает у ребенка больших затруднений, так как перед глазами находятся загадываемые предметы. В дальнейшем дети учатся отгадывать загадки по собственным представлениям. При этом нужно учитывать опыт детей.</w:t>
      </w:r>
    </w:p>
    <w:p w14:paraId="6B232EC3"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Загадки можно использовать на занятиях, во время наблюдений на прогулках. Они требуют от ребенка большой наблюдательности, умственного напряжения для того, чтоб решить поставленную перед ним задачу. Это развивает мышление, пытливость, наблюдательность.</w:t>
      </w:r>
    </w:p>
    <w:p w14:paraId="3FC5CD66"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lastRenderedPageBreak/>
        <w:t>4. Скороговорки</w:t>
      </w:r>
    </w:p>
    <w:p w14:paraId="2265A4E3"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Скороговорка – это веселая и безобидная игра в быстрое повторение труднопроизносимых стишков и фраз. У каждой скороговорки своя игра звуков и слов. Они не повторяются, в этом их секрет и обаяние. Недаром в </w:t>
      </w:r>
      <w:r w:rsidRPr="00185505">
        <w:rPr>
          <w:rFonts w:ascii="Times New Roman" w:eastAsia="Times New Roman" w:hAnsi="Times New Roman" w:cs="Times New Roman"/>
          <w:b/>
          <w:bCs/>
          <w:color w:val="111111"/>
          <w:sz w:val="28"/>
          <w:szCs w:val="28"/>
          <w:bdr w:val="none" w:sz="0" w:space="0" w:color="auto" w:frame="1"/>
          <w:lang w:eastAsia="ru-RU"/>
        </w:rPr>
        <w:t>народе говорят</w:t>
      </w:r>
      <w:r w:rsidRPr="00185505">
        <w:rPr>
          <w:rFonts w:ascii="Times New Roman" w:eastAsia="Times New Roman" w:hAnsi="Times New Roman" w:cs="Times New Roman"/>
          <w:color w:val="111111"/>
          <w:sz w:val="28"/>
          <w:szCs w:val="28"/>
          <w:lang w:eastAsia="ru-RU"/>
        </w:rPr>
        <w:t>: </w:t>
      </w:r>
      <w:r w:rsidRPr="00185505">
        <w:rPr>
          <w:rFonts w:ascii="Times New Roman" w:eastAsia="Times New Roman" w:hAnsi="Times New Roman" w:cs="Times New Roman"/>
          <w:i/>
          <w:iCs/>
          <w:color w:val="111111"/>
          <w:sz w:val="28"/>
          <w:szCs w:val="28"/>
          <w:bdr w:val="none" w:sz="0" w:space="0" w:color="auto" w:frame="1"/>
          <w:lang w:eastAsia="ru-RU"/>
        </w:rPr>
        <w:t xml:space="preserve">«Всех скороговорок не переговоришь и не </w:t>
      </w:r>
      <w:proofErr w:type="spellStart"/>
      <w:r w:rsidRPr="00185505">
        <w:rPr>
          <w:rFonts w:ascii="Times New Roman" w:eastAsia="Times New Roman" w:hAnsi="Times New Roman" w:cs="Times New Roman"/>
          <w:i/>
          <w:iCs/>
          <w:color w:val="111111"/>
          <w:sz w:val="28"/>
          <w:szCs w:val="28"/>
          <w:bdr w:val="none" w:sz="0" w:space="0" w:color="auto" w:frame="1"/>
          <w:lang w:eastAsia="ru-RU"/>
        </w:rPr>
        <w:t>перевыговоришь</w:t>
      </w:r>
      <w:proofErr w:type="spellEnd"/>
      <w:r w:rsidRPr="00185505">
        <w:rPr>
          <w:rFonts w:ascii="Times New Roman" w:eastAsia="Times New Roman" w:hAnsi="Times New Roman" w:cs="Times New Roman"/>
          <w:i/>
          <w:iCs/>
          <w:color w:val="111111"/>
          <w:sz w:val="28"/>
          <w:szCs w:val="28"/>
          <w:bdr w:val="none" w:sz="0" w:space="0" w:color="auto" w:frame="1"/>
          <w:lang w:eastAsia="ru-RU"/>
        </w:rPr>
        <w:t>»</w:t>
      </w:r>
      <w:r w:rsidRPr="00185505">
        <w:rPr>
          <w:rFonts w:ascii="Times New Roman" w:eastAsia="Times New Roman" w:hAnsi="Times New Roman" w:cs="Times New Roman"/>
          <w:color w:val="111111"/>
          <w:sz w:val="28"/>
          <w:szCs w:val="28"/>
          <w:lang w:eastAsia="ru-RU"/>
        </w:rPr>
        <w:t>. Скороговорки являются полезными грамматическими упражнениями, тренирующими ребенка в правильном, осмысленном употреблении частей речи и частей слова, и одновременно баловство – любимая игра в </w:t>
      </w:r>
      <w:r w:rsidRPr="00185505">
        <w:rPr>
          <w:rFonts w:ascii="Times New Roman" w:eastAsia="Times New Roman" w:hAnsi="Times New Roman" w:cs="Times New Roman"/>
          <w:b/>
          <w:bCs/>
          <w:color w:val="111111"/>
          <w:sz w:val="28"/>
          <w:szCs w:val="28"/>
          <w:bdr w:val="none" w:sz="0" w:space="0" w:color="auto" w:frame="1"/>
          <w:lang w:eastAsia="ru-RU"/>
        </w:rPr>
        <w:t>словотворчество</w:t>
      </w:r>
      <w:r w:rsidRPr="00185505">
        <w:rPr>
          <w:rFonts w:ascii="Times New Roman" w:eastAsia="Times New Roman" w:hAnsi="Times New Roman" w:cs="Times New Roman"/>
          <w:color w:val="111111"/>
          <w:sz w:val="28"/>
          <w:szCs w:val="28"/>
          <w:lang w:eastAsia="ru-RU"/>
        </w:rPr>
        <w:t>.</w:t>
      </w:r>
    </w:p>
    <w:p w14:paraId="30736258"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Скороговорки чаще всего используются для развития речи. Они способствуют развитию умения следить за четкостью произношения каждого звука.</w:t>
      </w:r>
    </w:p>
    <w:p w14:paraId="5590A78E"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5. Считалки</w:t>
      </w:r>
    </w:p>
    <w:p w14:paraId="2978C768"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Считалки – это истории, придуманный для детей способ осуществления объективной справедливости. Как бы сама судьба, а не авторитет взрослого, распоряжается распределением ролей. Ребенок в игре должен быть находчивым, сообразительным, памятливым, ловким, добрым и даже благородным. Все эти качества в детском сознании, душе, характере развивают считалки. Чаще всего считалки используются для проведения подвижных игр.</w:t>
      </w:r>
    </w:p>
    <w:p w14:paraId="1986ABF0"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6. Сказки</w:t>
      </w:r>
    </w:p>
    <w:p w14:paraId="5E7ED0C8"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Сказка прочно вошла в детский быт. По своей сущности она вполне отвечает природе маленького ребенка, близка его мышлению, представлению. Сказки помогают детям разобраться, что хорошо, а что плохо, отличить добро и зло. Из сказки дети получают информацию о моральных устоях и культурных ценностях общества. Расширяют кругозор, развивают речь, фантазию, воображение. Сказки развивают в детях нравственные качества, доброту, щедрость, трудолюбие, правдивость.</w:t>
      </w:r>
    </w:p>
    <w:p w14:paraId="421C6425"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Сказка неотделима от красоты, она способствует развитию эстетических чувств, без которых немыслимы благородство души, сердечная чуткость к человеческому несчастью, горю, страданию. Благодаря сказке ребенок познает мир не только умом, но и сердцем. Сказка – благодатный и ничем незаменимый источник </w:t>
      </w:r>
      <w:r w:rsidRPr="00185505">
        <w:rPr>
          <w:rFonts w:ascii="Times New Roman" w:eastAsia="Times New Roman" w:hAnsi="Times New Roman" w:cs="Times New Roman"/>
          <w:b/>
          <w:bCs/>
          <w:color w:val="111111"/>
          <w:sz w:val="28"/>
          <w:szCs w:val="28"/>
          <w:bdr w:val="none" w:sz="0" w:space="0" w:color="auto" w:frame="1"/>
          <w:lang w:eastAsia="ru-RU"/>
        </w:rPr>
        <w:t>воспитания любви к Родине</w:t>
      </w:r>
      <w:r w:rsidRPr="00185505">
        <w:rPr>
          <w:rFonts w:ascii="Times New Roman" w:eastAsia="Times New Roman" w:hAnsi="Times New Roman" w:cs="Times New Roman"/>
          <w:color w:val="111111"/>
          <w:sz w:val="28"/>
          <w:szCs w:val="28"/>
          <w:lang w:eastAsia="ru-RU"/>
        </w:rPr>
        <w:t>, к родной земле, потому что сказка – </w:t>
      </w:r>
      <w:r w:rsidRPr="00185505">
        <w:rPr>
          <w:rFonts w:ascii="Times New Roman" w:eastAsia="Times New Roman" w:hAnsi="Times New Roman" w:cs="Times New Roman"/>
          <w:b/>
          <w:bCs/>
          <w:color w:val="111111"/>
          <w:sz w:val="28"/>
          <w:szCs w:val="28"/>
          <w:bdr w:val="none" w:sz="0" w:space="0" w:color="auto" w:frame="1"/>
          <w:lang w:eastAsia="ru-RU"/>
        </w:rPr>
        <w:t>творение народа</w:t>
      </w:r>
      <w:r w:rsidRPr="00185505">
        <w:rPr>
          <w:rFonts w:ascii="Times New Roman" w:eastAsia="Times New Roman" w:hAnsi="Times New Roman" w:cs="Times New Roman"/>
          <w:color w:val="111111"/>
          <w:sz w:val="28"/>
          <w:szCs w:val="28"/>
          <w:lang w:eastAsia="ru-RU"/>
        </w:rPr>
        <w:t>, она воздействует на душу ребенка. В сказке перед умственным взором ребенка возникают образы родной природы, люди с их характерами и нравственными чертами, быт; из них дети получают блестящие образцы родного языка. Сказка – это </w:t>
      </w:r>
      <w:r w:rsidRPr="00185505">
        <w:rPr>
          <w:rFonts w:ascii="Times New Roman" w:eastAsia="Times New Roman" w:hAnsi="Times New Roman" w:cs="Times New Roman"/>
          <w:b/>
          <w:bCs/>
          <w:color w:val="111111"/>
          <w:sz w:val="28"/>
          <w:szCs w:val="28"/>
          <w:bdr w:val="none" w:sz="0" w:space="0" w:color="auto" w:frame="1"/>
          <w:lang w:eastAsia="ru-RU"/>
        </w:rPr>
        <w:t>духовное богатство народной культуры</w:t>
      </w:r>
      <w:r w:rsidRPr="00185505">
        <w:rPr>
          <w:rFonts w:ascii="Times New Roman" w:eastAsia="Times New Roman" w:hAnsi="Times New Roman" w:cs="Times New Roman"/>
          <w:color w:val="111111"/>
          <w:sz w:val="28"/>
          <w:szCs w:val="28"/>
          <w:lang w:eastAsia="ru-RU"/>
        </w:rPr>
        <w:t>, познавая которое ребенок познает сердцем свой </w:t>
      </w:r>
      <w:r w:rsidRPr="00185505">
        <w:rPr>
          <w:rFonts w:ascii="Times New Roman" w:eastAsia="Times New Roman" w:hAnsi="Times New Roman" w:cs="Times New Roman"/>
          <w:b/>
          <w:bCs/>
          <w:color w:val="111111"/>
          <w:sz w:val="28"/>
          <w:szCs w:val="28"/>
          <w:bdr w:val="none" w:sz="0" w:space="0" w:color="auto" w:frame="1"/>
          <w:lang w:eastAsia="ru-RU"/>
        </w:rPr>
        <w:t>народ</w:t>
      </w:r>
      <w:r w:rsidRPr="00185505">
        <w:rPr>
          <w:rFonts w:ascii="Times New Roman" w:eastAsia="Times New Roman" w:hAnsi="Times New Roman" w:cs="Times New Roman"/>
          <w:color w:val="111111"/>
          <w:sz w:val="28"/>
          <w:szCs w:val="28"/>
          <w:lang w:eastAsia="ru-RU"/>
        </w:rPr>
        <w:t>.</w:t>
      </w:r>
    </w:p>
    <w:p w14:paraId="563AB0F6"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b/>
          <w:bCs/>
          <w:color w:val="111111"/>
          <w:sz w:val="28"/>
          <w:szCs w:val="28"/>
          <w:bdr w:val="none" w:sz="0" w:space="0" w:color="auto" w:frame="1"/>
          <w:lang w:eastAsia="ru-RU"/>
        </w:rPr>
        <w:lastRenderedPageBreak/>
        <w:t>Народная</w:t>
      </w:r>
      <w:r w:rsidRPr="00185505">
        <w:rPr>
          <w:rFonts w:ascii="Times New Roman" w:eastAsia="Times New Roman" w:hAnsi="Times New Roman" w:cs="Times New Roman"/>
          <w:color w:val="111111"/>
          <w:sz w:val="28"/>
          <w:szCs w:val="28"/>
          <w:lang w:eastAsia="ru-RU"/>
        </w:rPr>
        <w:t> сказка может быть полностью использована в </w:t>
      </w:r>
      <w:r w:rsidRPr="00185505">
        <w:rPr>
          <w:rFonts w:ascii="Times New Roman" w:eastAsia="Times New Roman" w:hAnsi="Times New Roman" w:cs="Times New Roman"/>
          <w:b/>
          <w:bCs/>
          <w:color w:val="111111"/>
          <w:sz w:val="28"/>
          <w:szCs w:val="28"/>
          <w:bdr w:val="none" w:sz="0" w:space="0" w:color="auto" w:frame="1"/>
          <w:lang w:eastAsia="ru-RU"/>
        </w:rPr>
        <w:t>воспитании детей-дошкольников только в том случае</w:t>
      </w:r>
      <w:r w:rsidRPr="00185505">
        <w:rPr>
          <w:rFonts w:ascii="Times New Roman" w:eastAsia="Times New Roman" w:hAnsi="Times New Roman" w:cs="Times New Roman"/>
          <w:color w:val="111111"/>
          <w:sz w:val="28"/>
          <w:szCs w:val="28"/>
          <w:lang w:eastAsia="ru-RU"/>
        </w:rPr>
        <w:t>, если они будут слышать рассказывание сказок, наслаждаться музыкой русской </w:t>
      </w:r>
      <w:r w:rsidRPr="00185505">
        <w:rPr>
          <w:rFonts w:ascii="Times New Roman" w:eastAsia="Times New Roman" w:hAnsi="Times New Roman" w:cs="Times New Roman"/>
          <w:b/>
          <w:bCs/>
          <w:color w:val="111111"/>
          <w:sz w:val="28"/>
          <w:szCs w:val="28"/>
          <w:bdr w:val="none" w:sz="0" w:space="0" w:color="auto" w:frame="1"/>
          <w:lang w:eastAsia="ru-RU"/>
        </w:rPr>
        <w:t>народной речи</w:t>
      </w:r>
      <w:r w:rsidRPr="00185505">
        <w:rPr>
          <w:rFonts w:ascii="Times New Roman" w:eastAsia="Times New Roman" w:hAnsi="Times New Roman" w:cs="Times New Roman"/>
          <w:color w:val="111111"/>
          <w:sz w:val="28"/>
          <w:szCs w:val="28"/>
          <w:lang w:eastAsia="ru-RU"/>
        </w:rPr>
        <w:t>.</w:t>
      </w:r>
    </w:p>
    <w:p w14:paraId="24A3BF2F"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7. Праздники и обряды</w:t>
      </w:r>
    </w:p>
    <w:p w14:paraId="38EA448B"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Знакомя детей с обрядовыми праздниками, которые были частью труда и быта русского </w:t>
      </w:r>
      <w:r w:rsidRPr="00185505">
        <w:rPr>
          <w:rFonts w:ascii="Times New Roman" w:eastAsia="Times New Roman" w:hAnsi="Times New Roman" w:cs="Times New Roman"/>
          <w:b/>
          <w:bCs/>
          <w:color w:val="111111"/>
          <w:sz w:val="28"/>
          <w:szCs w:val="28"/>
          <w:bdr w:val="none" w:sz="0" w:space="0" w:color="auto" w:frame="1"/>
          <w:lang w:eastAsia="ru-RU"/>
        </w:rPr>
        <w:t>народа</w:t>
      </w:r>
      <w:r w:rsidRPr="00185505">
        <w:rPr>
          <w:rFonts w:ascii="Times New Roman" w:eastAsia="Times New Roman" w:hAnsi="Times New Roman" w:cs="Times New Roman"/>
          <w:color w:val="111111"/>
          <w:sz w:val="28"/>
          <w:szCs w:val="28"/>
          <w:lang w:eastAsia="ru-RU"/>
        </w:rPr>
        <w:t>, дети получают возможность познакомиться с историей </w:t>
      </w:r>
      <w:r w:rsidRPr="00185505">
        <w:rPr>
          <w:rFonts w:ascii="Times New Roman" w:eastAsia="Times New Roman" w:hAnsi="Times New Roman" w:cs="Times New Roman"/>
          <w:b/>
          <w:bCs/>
          <w:color w:val="111111"/>
          <w:sz w:val="28"/>
          <w:szCs w:val="28"/>
          <w:bdr w:val="none" w:sz="0" w:space="0" w:color="auto" w:frame="1"/>
          <w:lang w:eastAsia="ru-RU"/>
        </w:rPr>
        <w:t>народа</w:t>
      </w:r>
      <w:r w:rsidRPr="00185505">
        <w:rPr>
          <w:rFonts w:ascii="Times New Roman" w:eastAsia="Times New Roman" w:hAnsi="Times New Roman" w:cs="Times New Roman"/>
          <w:color w:val="111111"/>
          <w:sz w:val="28"/>
          <w:szCs w:val="28"/>
          <w:lang w:eastAsia="ru-RU"/>
        </w:rPr>
        <w:t>, с его укладом жизни и </w:t>
      </w:r>
      <w:r w:rsidRPr="00185505">
        <w:rPr>
          <w:rFonts w:ascii="Times New Roman" w:eastAsia="Times New Roman" w:hAnsi="Times New Roman" w:cs="Times New Roman"/>
          <w:b/>
          <w:bCs/>
          <w:color w:val="111111"/>
          <w:sz w:val="28"/>
          <w:szCs w:val="28"/>
          <w:bdr w:val="none" w:sz="0" w:space="0" w:color="auto" w:frame="1"/>
          <w:lang w:eastAsia="ru-RU"/>
        </w:rPr>
        <w:t>народной мудростью</w:t>
      </w:r>
      <w:r w:rsidRPr="00185505">
        <w:rPr>
          <w:rFonts w:ascii="Times New Roman" w:eastAsia="Times New Roman" w:hAnsi="Times New Roman" w:cs="Times New Roman"/>
          <w:color w:val="111111"/>
          <w:sz w:val="28"/>
          <w:szCs w:val="28"/>
          <w:lang w:eastAsia="ru-RU"/>
        </w:rPr>
        <w:t>.</w:t>
      </w:r>
    </w:p>
    <w:p w14:paraId="0E545381"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Если в праздниках сокрыта душа </w:t>
      </w:r>
      <w:r w:rsidRPr="00185505">
        <w:rPr>
          <w:rFonts w:ascii="Times New Roman" w:eastAsia="Times New Roman" w:hAnsi="Times New Roman" w:cs="Times New Roman"/>
          <w:b/>
          <w:bCs/>
          <w:color w:val="111111"/>
          <w:sz w:val="28"/>
          <w:szCs w:val="28"/>
          <w:bdr w:val="none" w:sz="0" w:space="0" w:color="auto" w:frame="1"/>
          <w:lang w:eastAsia="ru-RU"/>
        </w:rPr>
        <w:t>народа</w:t>
      </w:r>
      <w:r w:rsidRPr="00185505">
        <w:rPr>
          <w:rFonts w:ascii="Times New Roman" w:eastAsia="Times New Roman" w:hAnsi="Times New Roman" w:cs="Times New Roman"/>
          <w:color w:val="111111"/>
          <w:sz w:val="28"/>
          <w:szCs w:val="28"/>
          <w:lang w:eastAsia="ru-RU"/>
        </w:rPr>
        <w:t>, то в праздничные дни она и раскрывается. Профессор И. М. Снегирев писал, что </w:t>
      </w:r>
      <w:r w:rsidRPr="00185505">
        <w:rPr>
          <w:rFonts w:ascii="Times New Roman" w:eastAsia="Times New Roman" w:hAnsi="Times New Roman" w:cs="Times New Roman"/>
          <w:b/>
          <w:bCs/>
          <w:color w:val="111111"/>
          <w:sz w:val="28"/>
          <w:szCs w:val="28"/>
          <w:bdr w:val="none" w:sz="0" w:space="0" w:color="auto" w:frame="1"/>
          <w:lang w:eastAsia="ru-RU"/>
        </w:rPr>
        <w:t>народные праздники</w:t>
      </w:r>
      <w:r w:rsidRPr="00185505">
        <w:rPr>
          <w:rFonts w:ascii="Times New Roman" w:eastAsia="Times New Roman" w:hAnsi="Times New Roman" w:cs="Times New Roman"/>
          <w:color w:val="111111"/>
          <w:sz w:val="28"/>
          <w:szCs w:val="28"/>
          <w:lang w:eastAsia="ru-RU"/>
        </w:rPr>
        <w:t>, со всеми относящимися к ним обрядами, песнями и играми – это сильнейший и обильнейший источник познания </w:t>
      </w:r>
      <w:r w:rsidRPr="00185505">
        <w:rPr>
          <w:rFonts w:ascii="Times New Roman" w:eastAsia="Times New Roman" w:hAnsi="Times New Roman" w:cs="Times New Roman"/>
          <w:b/>
          <w:bCs/>
          <w:color w:val="111111"/>
          <w:sz w:val="28"/>
          <w:szCs w:val="28"/>
          <w:bdr w:val="none" w:sz="0" w:space="0" w:color="auto" w:frame="1"/>
          <w:lang w:eastAsia="ru-RU"/>
        </w:rPr>
        <w:t>народной жизни</w:t>
      </w:r>
      <w:r w:rsidRPr="00185505">
        <w:rPr>
          <w:rFonts w:ascii="Times New Roman" w:eastAsia="Times New Roman" w:hAnsi="Times New Roman" w:cs="Times New Roman"/>
          <w:color w:val="111111"/>
          <w:sz w:val="28"/>
          <w:szCs w:val="28"/>
          <w:lang w:eastAsia="ru-RU"/>
        </w:rPr>
        <w:t>. В </w:t>
      </w:r>
      <w:r w:rsidRPr="00185505">
        <w:rPr>
          <w:rFonts w:ascii="Times New Roman" w:eastAsia="Times New Roman" w:hAnsi="Times New Roman" w:cs="Times New Roman"/>
          <w:b/>
          <w:bCs/>
          <w:color w:val="111111"/>
          <w:sz w:val="28"/>
          <w:szCs w:val="28"/>
          <w:bdr w:val="none" w:sz="0" w:space="0" w:color="auto" w:frame="1"/>
          <w:lang w:eastAsia="ru-RU"/>
        </w:rPr>
        <w:t>народных</w:t>
      </w:r>
      <w:r w:rsidRPr="00185505">
        <w:rPr>
          <w:rFonts w:ascii="Times New Roman" w:eastAsia="Times New Roman" w:hAnsi="Times New Roman" w:cs="Times New Roman"/>
          <w:color w:val="111111"/>
          <w:sz w:val="28"/>
          <w:szCs w:val="28"/>
          <w:lang w:eastAsia="ru-RU"/>
        </w:rPr>
        <w:t> праздниках есть не только красота и поэзия, отдых и веселье, предание и сказание, но есть и сокрытые истории, которые можно при желании увидеть.</w:t>
      </w:r>
    </w:p>
    <w:p w14:paraId="54142885"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b/>
          <w:bCs/>
          <w:color w:val="111111"/>
          <w:sz w:val="28"/>
          <w:szCs w:val="28"/>
          <w:bdr w:val="none" w:sz="0" w:space="0" w:color="auto" w:frame="1"/>
          <w:lang w:eastAsia="ru-RU"/>
        </w:rPr>
        <w:t>Народный</w:t>
      </w:r>
      <w:r w:rsidRPr="00185505">
        <w:rPr>
          <w:rFonts w:ascii="Times New Roman" w:eastAsia="Times New Roman" w:hAnsi="Times New Roman" w:cs="Times New Roman"/>
          <w:color w:val="111111"/>
          <w:sz w:val="28"/>
          <w:szCs w:val="28"/>
          <w:lang w:eastAsia="ru-RU"/>
        </w:rPr>
        <w:t> праздник помогает детям научиться </w:t>
      </w:r>
      <w:r w:rsidRPr="00185505">
        <w:rPr>
          <w:rFonts w:ascii="Times New Roman" w:eastAsia="Times New Roman" w:hAnsi="Times New Roman" w:cs="Times New Roman"/>
          <w:b/>
          <w:bCs/>
          <w:color w:val="111111"/>
          <w:sz w:val="28"/>
          <w:szCs w:val="28"/>
          <w:bdr w:val="none" w:sz="0" w:space="0" w:color="auto" w:frame="1"/>
          <w:lang w:eastAsia="ru-RU"/>
        </w:rPr>
        <w:t>творчески самовыражаться</w:t>
      </w:r>
      <w:r w:rsidRPr="00185505">
        <w:rPr>
          <w:rFonts w:ascii="Times New Roman" w:eastAsia="Times New Roman" w:hAnsi="Times New Roman" w:cs="Times New Roman"/>
          <w:color w:val="111111"/>
          <w:sz w:val="28"/>
          <w:szCs w:val="28"/>
          <w:lang w:eastAsia="ru-RU"/>
        </w:rPr>
        <w:t>, свободно общаться со сверстниками и взрослыми. Праздник – это всплеск положительных эмоций. А эмоциональный фактор, по мнению В. А. Сухомлинского, «единственное </w:t>
      </w:r>
      <w:r w:rsidRPr="00185505">
        <w:rPr>
          <w:rFonts w:ascii="Times New Roman" w:eastAsia="Times New Roman" w:hAnsi="Times New Roman" w:cs="Times New Roman"/>
          <w:b/>
          <w:bCs/>
          <w:color w:val="111111"/>
          <w:sz w:val="28"/>
          <w:szCs w:val="28"/>
          <w:bdr w:val="none" w:sz="0" w:space="0" w:color="auto" w:frame="1"/>
          <w:lang w:eastAsia="ru-RU"/>
        </w:rPr>
        <w:t>средство</w:t>
      </w:r>
      <w:r w:rsidRPr="00185505">
        <w:rPr>
          <w:rFonts w:ascii="Times New Roman" w:eastAsia="Times New Roman" w:hAnsi="Times New Roman" w:cs="Times New Roman"/>
          <w:color w:val="111111"/>
          <w:sz w:val="28"/>
          <w:szCs w:val="28"/>
          <w:lang w:eastAsia="ru-RU"/>
        </w:rPr>
        <w:t> развивать ум ребенка, обучить его и сохранить детство».</w:t>
      </w:r>
    </w:p>
    <w:p w14:paraId="24635A0C"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8. </w:t>
      </w:r>
      <w:r w:rsidRPr="00185505">
        <w:rPr>
          <w:rFonts w:ascii="Times New Roman" w:eastAsia="Times New Roman" w:hAnsi="Times New Roman" w:cs="Times New Roman"/>
          <w:b/>
          <w:bCs/>
          <w:color w:val="111111"/>
          <w:sz w:val="28"/>
          <w:szCs w:val="28"/>
          <w:bdr w:val="none" w:sz="0" w:space="0" w:color="auto" w:frame="1"/>
          <w:lang w:eastAsia="ru-RU"/>
        </w:rPr>
        <w:t>Народные игры</w:t>
      </w:r>
    </w:p>
    <w:p w14:paraId="12824F23"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b/>
          <w:bCs/>
          <w:color w:val="111111"/>
          <w:sz w:val="28"/>
          <w:szCs w:val="28"/>
          <w:bdr w:val="none" w:sz="0" w:space="0" w:color="auto" w:frame="1"/>
          <w:lang w:eastAsia="ru-RU"/>
        </w:rPr>
        <w:t>Народные</w:t>
      </w:r>
      <w:r w:rsidRPr="00185505">
        <w:rPr>
          <w:rFonts w:ascii="Times New Roman" w:eastAsia="Times New Roman" w:hAnsi="Times New Roman" w:cs="Times New Roman"/>
          <w:color w:val="111111"/>
          <w:sz w:val="28"/>
          <w:szCs w:val="28"/>
          <w:lang w:eastAsia="ru-RU"/>
        </w:rPr>
        <w:t> игры являются неотъемлемой частью </w:t>
      </w:r>
      <w:r w:rsidRPr="00185505">
        <w:rPr>
          <w:rFonts w:ascii="Times New Roman" w:eastAsia="Times New Roman" w:hAnsi="Times New Roman" w:cs="Times New Roman"/>
          <w:b/>
          <w:bCs/>
          <w:color w:val="111111"/>
          <w:sz w:val="28"/>
          <w:szCs w:val="28"/>
          <w:bdr w:val="none" w:sz="0" w:space="0" w:color="auto" w:frame="1"/>
          <w:lang w:eastAsia="ru-RU"/>
        </w:rPr>
        <w:t>духовно-нравственного воспитания дошкольников</w:t>
      </w:r>
      <w:r w:rsidRPr="00185505">
        <w:rPr>
          <w:rFonts w:ascii="Times New Roman" w:eastAsia="Times New Roman" w:hAnsi="Times New Roman" w:cs="Times New Roman"/>
          <w:color w:val="111111"/>
          <w:sz w:val="28"/>
          <w:szCs w:val="28"/>
          <w:lang w:eastAsia="ru-RU"/>
        </w:rPr>
        <w:t>. В них отражается образ жизни людей, их труд, быт, национальные устои, представления о чести. Радость движения сочетается с </w:t>
      </w:r>
      <w:r w:rsidRPr="00185505">
        <w:rPr>
          <w:rFonts w:ascii="Times New Roman" w:eastAsia="Times New Roman" w:hAnsi="Times New Roman" w:cs="Times New Roman"/>
          <w:b/>
          <w:bCs/>
          <w:color w:val="111111"/>
          <w:sz w:val="28"/>
          <w:szCs w:val="28"/>
          <w:bdr w:val="none" w:sz="0" w:space="0" w:color="auto" w:frame="1"/>
          <w:lang w:eastAsia="ru-RU"/>
        </w:rPr>
        <w:t>духовным обогащением детей</w:t>
      </w:r>
      <w:r w:rsidRPr="00185505">
        <w:rPr>
          <w:rFonts w:ascii="Times New Roman" w:eastAsia="Times New Roman" w:hAnsi="Times New Roman" w:cs="Times New Roman"/>
          <w:color w:val="111111"/>
          <w:sz w:val="28"/>
          <w:szCs w:val="28"/>
          <w:lang w:eastAsia="ru-RU"/>
        </w:rPr>
        <w:t>. Особенность </w:t>
      </w:r>
      <w:r w:rsidRPr="00185505">
        <w:rPr>
          <w:rFonts w:ascii="Times New Roman" w:eastAsia="Times New Roman" w:hAnsi="Times New Roman" w:cs="Times New Roman"/>
          <w:b/>
          <w:bCs/>
          <w:color w:val="111111"/>
          <w:sz w:val="28"/>
          <w:szCs w:val="28"/>
          <w:bdr w:val="none" w:sz="0" w:space="0" w:color="auto" w:frame="1"/>
          <w:lang w:eastAsia="ru-RU"/>
        </w:rPr>
        <w:t>народных игр в том</w:t>
      </w:r>
      <w:r w:rsidRPr="00185505">
        <w:rPr>
          <w:rFonts w:ascii="Times New Roman" w:eastAsia="Times New Roman" w:hAnsi="Times New Roman" w:cs="Times New Roman"/>
          <w:color w:val="111111"/>
          <w:sz w:val="28"/>
          <w:szCs w:val="28"/>
          <w:lang w:eastAsia="ru-RU"/>
        </w:rPr>
        <w:t>, что они, имея нравственную основу, учат малыша обретать гармонию с окружающим миром.</w:t>
      </w:r>
    </w:p>
    <w:p w14:paraId="2C229DD9"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По содержанию </w:t>
      </w:r>
      <w:r w:rsidRPr="00185505">
        <w:rPr>
          <w:rFonts w:ascii="Times New Roman" w:eastAsia="Times New Roman" w:hAnsi="Times New Roman" w:cs="Times New Roman"/>
          <w:b/>
          <w:bCs/>
          <w:color w:val="111111"/>
          <w:sz w:val="28"/>
          <w:szCs w:val="28"/>
          <w:bdr w:val="none" w:sz="0" w:space="0" w:color="auto" w:frame="1"/>
          <w:lang w:eastAsia="ru-RU"/>
        </w:rPr>
        <w:t>народные игры лаконичны</w:t>
      </w:r>
      <w:r w:rsidRPr="00185505">
        <w:rPr>
          <w:rFonts w:ascii="Times New Roman" w:eastAsia="Times New Roman" w:hAnsi="Times New Roman" w:cs="Times New Roman"/>
          <w:color w:val="111111"/>
          <w:sz w:val="28"/>
          <w:szCs w:val="28"/>
          <w:lang w:eastAsia="ru-RU"/>
        </w:rPr>
        <w:t>, выразительны и доступны ребенку. Они вызывают активную работу мысли, способствуют расширению кругозора, уточнению представлений об окружающем мире. </w:t>
      </w:r>
      <w:r w:rsidRPr="00185505">
        <w:rPr>
          <w:rFonts w:ascii="Times New Roman" w:eastAsia="Times New Roman" w:hAnsi="Times New Roman" w:cs="Times New Roman"/>
          <w:b/>
          <w:bCs/>
          <w:color w:val="111111"/>
          <w:sz w:val="28"/>
          <w:szCs w:val="28"/>
          <w:bdr w:val="none" w:sz="0" w:space="0" w:color="auto" w:frame="1"/>
          <w:lang w:eastAsia="ru-RU"/>
        </w:rPr>
        <w:t>Народные</w:t>
      </w:r>
      <w:r w:rsidRPr="00185505">
        <w:rPr>
          <w:rFonts w:ascii="Times New Roman" w:eastAsia="Times New Roman" w:hAnsi="Times New Roman" w:cs="Times New Roman"/>
          <w:color w:val="111111"/>
          <w:sz w:val="28"/>
          <w:szCs w:val="28"/>
          <w:lang w:eastAsia="ru-RU"/>
        </w:rPr>
        <w:t> игры в комплексе с другими </w:t>
      </w:r>
      <w:r w:rsidRPr="00185505">
        <w:rPr>
          <w:rFonts w:ascii="Times New Roman" w:eastAsia="Times New Roman" w:hAnsi="Times New Roman" w:cs="Times New Roman"/>
          <w:b/>
          <w:bCs/>
          <w:color w:val="111111"/>
          <w:sz w:val="28"/>
          <w:szCs w:val="28"/>
          <w:bdr w:val="none" w:sz="0" w:space="0" w:color="auto" w:frame="1"/>
          <w:lang w:eastAsia="ru-RU"/>
        </w:rPr>
        <w:t>воспитательными средствами</w:t>
      </w:r>
      <w:r w:rsidRPr="00185505">
        <w:rPr>
          <w:rFonts w:ascii="Times New Roman" w:eastAsia="Times New Roman" w:hAnsi="Times New Roman" w:cs="Times New Roman"/>
          <w:color w:val="111111"/>
          <w:sz w:val="28"/>
          <w:szCs w:val="28"/>
          <w:lang w:eastAsia="ru-RU"/>
        </w:rPr>
        <w:t> представляют собой основу формирования гармонически развитой, активной личности, сочетающей в себе </w:t>
      </w:r>
      <w:r w:rsidRPr="00185505">
        <w:rPr>
          <w:rFonts w:ascii="Times New Roman" w:eastAsia="Times New Roman" w:hAnsi="Times New Roman" w:cs="Times New Roman"/>
          <w:b/>
          <w:bCs/>
          <w:color w:val="111111"/>
          <w:sz w:val="28"/>
          <w:szCs w:val="28"/>
          <w:bdr w:val="none" w:sz="0" w:space="0" w:color="auto" w:frame="1"/>
          <w:lang w:eastAsia="ru-RU"/>
        </w:rPr>
        <w:t>духовное</w:t>
      </w:r>
      <w:r w:rsidRPr="00185505">
        <w:rPr>
          <w:rFonts w:ascii="Times New Roman" w:eastAsia="Times New Roman" w:hAnsi="Times New Roman" w:cs="Times New Roman"/>
          <w:color w:val="111111"/>
          <w:sz w:val="28"/>
          <w:szCs w:val="28"/>
          <w:lang w:eastAsia="ru-RU"/>
        </w:rPr>
        <w:t> богатство и физическое совершенство.</w:t>
      </w:r>
    </w:p>
    <w:p w14:paraId="470E6725"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II формы работы</w:t>
      </w:r>
    </w:p>
    <w:p w14:paraId="0E97E411"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Знакомство детей с различными жанрами </w:t>
      </w:r>
      <w:r w:rsidRPr="00185505">
        <w:rPr>
          <w:rFonts w:ascii="Times New Roman" w:eastAsia="Times New Roman" w:hAnsi="Times New Roman" w:cs="Times New Roman"/>
          <w:b/>
          <w:bCs/>
          <w:color w:val="111111"/>
          <w:sz w:val="28"/>
          <w:szCs w:val="28"/>
          <w:bdr w:val="none" w:sz="0" w:space="0" w:color="auto" w:frame="1"/>
          <w:lang w:eastAsia="ru-RU"/>
        </w:rPr>
        <w:t>устного народного творчества</w:t>
      </w:r>
      <w:r w:rsidRPr="00185505">
        <w:rPr>
          <w:rFonts w:ascii="Times New Roman" w:eastAsia="Times New Roman" w:hAnsi="Times New Roman" w:cs="Times New Roman"/>
          <w:color w:val="111111"/>
          <w:sz w:val="28"/>
          <w:szCs w:val="28"/>
          <w:lang w:eastAsia="ru-RU"/>
        </w:rPr>
        <w:t> во время организованной образовательной деятельности по ознакомлению с художественной литературой</w:t>
      </w:r>
    </w:p>
    <w:p w14:paraId="741509AF"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Взаимосвязь с музыкальным руководителем. Знакомство с </w:t>
      </w:r>
      <w:r w:rsidRPr="00185505">
        <w:rPr>
          <w:rFonts w:ascii="Times New Roman" w:eastAsia="Times New Roman" w:hAnsi="Times New Roman" w:cs="Times New Roman"/>
          <w:b/>
          <w:bCs/>
          <w:color w:val="111111"/>
          <w:sz w:val="28"/>
          <w:szCs w:val="28"/>
          <w:bdr w:val="none" w:sz="0" w:space="0" w:color="auto" w:frame="1"/>
          <w:lang w:eastAsia="ru-RU"/>
        </w:rPr>
        <w:t>народными песнями</w:t>
      </w:r>
      <w:r w:rsidRPr="00185505">
        <w:rPr>
          <w:rFonts w:ascii="Times New Roman" w:eastAsia="Times New Roman" w:hAnsi="Times New Roman" w:cs="Times New Roman"/>
          <w:color w:val="111111"/>
          <w:sz w:val="28"/>
          <w:szCs w:val="28"/>
          <w:lang w:eastAsia="ru-RU"/>
        </w:rPr>
        <w:t>, хороводами, танцами.</w:t>
      </w:r>
    </w:p>
    <w:p w14:paraId="6621708A"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Использование малых фольклорных форм в режимных моментах и в различных видах организованной деятельности.</w:t>
      </w:r>
    </w:p>
    <w:p w14:paraId="2BE7429D"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lastRenderedPageBreak/>
        <w:t>Дидактические, пальчиковые игры; игровые упражнения на развитие образных жестов и движений, интонационной речевой выразительности.</w:t>
      </w:r>
    </w:p>
    <w:p w14:paraId="61F34AC3"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Знакомство с </w:t>
      </w:r>
      <w:r w:rsidRPr="00185505">
        <w:rPr>
          <w:rFonts w:ascii="Times New Roman" w:eastAsia="Times New Roman" w:hAnsi="Times New Roman" w:cs="Times New Roman"/>
          <w:b/>
          <w:bCs/>
          <w:color w:val="111111"/>
          <w:sz w:val="28"/>
          <w:szCs w:val="28"/>
          <w:bdr w:val="none" w:sz="0" w:space="0" w:color="auto" w:frame="1"/>
          <w:lang w:eastAsia="ru-RU"/>
        </w:rPr>
        <w:t>народными</w:t>
      </w:r>
      <w:r w:rsidRPr="00185505">
        <w:rPr>
          <w:rFonts w:ascii="Times New Roman" w:eastAsia="Times New Roman" w:hAnsi="Times New Roman" w:cs="Times New Roman"/>
          <w:color w:val="111111"/>
          <w:sz w:val="28"/>
          <w:szCs w:val="28"/>
          <w:lang w:eastAsia="ru-RU"/>
        </w:rPr>
        <w:t> играми на физкультурных занятиях, во время прогулок.</w:t>
      </w:r>
    </w:p>
    <w:p w14:paraId="4D8810DA"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Игры-драматизации, где дети учатся драматизировать не только сказки, но и обыгрывать потешки, небылицы.</w:t>
      </w:r>
    </w:p>
    <w:p w14:paraId="77FB5841"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Совместная работа </w:t>
      </w:r>
      <w:r w:rsidRPr="00185505">
        <w:rPr>
          <w:rFonts w:ascii="Times New Roman" w:eastAsia="Times New Roman" w:hAnsi="Times New Roman" w:cs="Times New Roman"/>
          <w:b/>
          <w:bCs/>
          <w:color w:val="111111"/>
          <w:sz w:val="28"/>
          <w:szCs w:val="28"/>
          <w:bdr w:val="none" w:sz="0" w:space="0" w:color="auto" w:frame="1"/>
          <w:lang w:eastAsia="ru-RU"/>
        </w:rPr>
        <w:t>воспитателя</w:t>
      </w:r>
      <w:r w:rsidRPr="00185505">
        <w:rPr>
          <w:rFonts w:ascii="Times New Roman" w:eastAsia="Times New Roman" w:hAnsi="Times New Roman" w:cs="Times New Roman"/>
          <w:color w:val="111111"/>
          <w:sz w:val="28"/>
          <w:szCs w:val="28"/>
          <w:lang w:eastAsia="ru-RU"/>
        </w:rPr>
        <w:t> с детьми по изготовлению элементов костюмов, шапочек, атрибутов к играм-драматизациям.</w:t>
      </w:r>
    </w:p>
    <w:p w14:paraId="0075A662"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Проведение тематических вечеров развлечений, </w:t>
      </w:r>
      <w:r w:rsidRPr="00185505">
        <w:rPr>
          <w:rFonts w:ascii="Times New Roman" w:eastAsia="Times New Roman" w:hAnsi="Times New Roman" w:cs="Times New Roman"/>
          <w:b/>
          <w:bCs/>
          <w:color w:val="111111"/>
          <w:sz w:val="28"/>
          <w:szCs w:val="28"/>
          <w:bdr w:val="none" w:sz="0" w:space="0" w:color="auto" w:frame="1"/>
          <w:lang w:eastAsia="ru-RU"/>
        </w:rPr>
        <w:t>народных гуляний</w:t>
      </w:r>
      <w:r w:rsidRPr="00185505">
        <w:rPr>
          <w:rFonts w:ascii="Times New Roman" w:eastAsia="Times New Roman" w:hAnsi="Times New Roman" w:cs="Times New Roman"/>
          <w:color w:val="111111"/>
          <w:sz w:val="28"/>
          <w:szCs w:val="28"/>
          <w:lang w:eastAsia="ru-RU"/>
        </w:rPr>
        <w:t>, праздников, посиделок.</w:t>
      </w:r>
    </w:p>
    <w:p w14:paraId="3C7CBF50"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u w:val="single"/>
          <w:bdr w:val="none" w:sz="0" w:space="0" w:color="auto" w:frame="1"/>
          <w:lang w:eastAsia="ru-RU"/>
        </w:rPr>
        <w:t>Работа с родителями</w:t>
      </w:r>
      <w:r w:rsidRPr="00185505">
        <w:rPr>
          <w:rFonts w:ascii="Times New Roman" w:eastAsia="Times New Roman" w:hAnsi="Times New Roman" w:cs="Times New Roman"/>
          <w:color w:val="111111"/>
          <w:sz w:val="28"/>
          <w:szCs w:val="28"/>
          <w:lang w:eastAsia="ru-RU"/>
        </w:rPr>
        <w:t>: анкетирование, ознакомление родителей с истоками русской </w:t>
      </w:r>
      <w:r w:rsidRPr="00185505">
        <w:rPr>
          <w:rFonts w:ascii="Times New Roman" w:eastAsia="Times New Roman" w:hAnsi="Times New Roman" w:cs="Times New Roman"/>
          <w:b/>
          <w:bCs/>
          <w:color w:val="111111"/>
          <w:sz w:val="28"/>
          <w:szCs w:val="28"/>
          <w:bdr w:val="none" w:sz="0" w:space="0" w:color="auto" w:frame="1"/>
          <w:lang w:eastAsia="ru-RU"/>
        </w:rPr>
        <w:t>народной культуры</w:t>
      </w:r>
      <w:r w:rsidRPr="00185505">
        <w:rPr>
          <w:rFonts w:ascii="Times New Roman" w:eastAsia="Times New Roman" w:hAnsi="Times New Roman" w:cs="Times New Roman"/>
          <w:color w:val="111111"/>
          <w:sz w:val="28"/>
          <w:szCs w:val="28"/>
          <w:lang w:eastAsia="ru-RU"/>
        </w:rPr>
        <w:t>, совместное проведение праздников.</w:t>
      </w:r>
    </w:p>
    <w:p w14:paraId="18C4455F"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Создание предметно-развивающей </w:t>
      </w:r>
      <w:r w:rsidRPr="00185505">
        <w:rPr>
          <w:rFonts w:ascii="Times New Roman" w:eastAsia="Times New Roman" w:hAnsi="Times New Roman" w:cs="Times New Roman"/>
          <w:b/>
          <w:bCs/>
          <w:color w:val="111111"/>
          <w:sz w:val="28"/>
          <w:szCs w:val="28"/>
          <w:bdr w:val="none" w:sz="0" w:space="0" w:color="auto" w:frame="1"/>
          <w:lang w:eastAsia="ru-RU"/>
        </w:rPr>
        <w:t>среды</w:t>
      </w:r>
      <w:r w:rsidRPr="00185505">
        <w:rPr>
          <w:rFonts w:ascii="Times New Roman" w:eastAsia="Times New Roman" w:hAnsi="Times New Roman" w:cs="Times New Roman"/>
          <w:color w:val="111111"/>
          <w:sz w:val="28"/>
          <w:szCs w:val="28"/>
          <w:lang w:eastAsia="ru-RU"/>
        </w:rPr>
        <w:t>: библиотека русского фольклора, центр театрализованных игр.</w:t>
      </w:r>
    </w:p>
    <w:p w14:paraId="3CA5FC44"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Заключение</w:t>
      </w:r>
    </w:p>
    <w:p w14:paraId="46CBA3BB"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Уровень развития представлений о </w:t>
      </w:r>
      <w:r w:rsidRPr="00185505">
        <w:rPr>
          <w:rFonts w:ascii="Times New Roman" w:eastAsia="Times New Roman" w:hAnsi="Times New Roman" w:cs="Times New Roman"/>
          <w:b/>
          <w:bCs/>
          <w:color w:val="111111"/>
          <w:sz w:val="28"/>
          <w:szCs w:val="28"/>
          <w:bdr w:val="none" w:sz="0" w:space="0" w:color="auto" w:frame="1"/>
          <w:lang w:eastAsia="ru-RU"/>
        </w:rPr>
        <w:t>духовно-нравственных качествах у дошкольников</w:t>
      </w:r>
      <w:r w:rsidRPr="00185505">
        <w:rPr>
          <w:rFonts w:ascii="Times New Roman" w:eastAsia="Times New Roman" w:hAnsi="Times New Roman" w:cs="Times New Roman"/>
          <w:color w:val="111111"/>
          <w:sz w:val="28"/>
          <w:szCs w:val="28"/>
          <w:lang w:eastAsia="ru-RU"/>
        </w:rPr>
        <w:t> характеризуется наличием обобщенных представлений о справедливости, правдивости, смелости, скромности, вежливости, трудолюбии, отзывчивости, заботливости.</w:t>
      </w:r>
    </w:p>
    <w:p w14:paraId="0D550D69"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Усвоение моральных эталонов идет в процессе общения со сверстниками и взрослыми, где ребенок сталкивается с необходимостью применять на практике усвоенные нормы поведения по отношению к другим людям, приспосабливать эти нормы и правила к разнообразным конкретным ситуациям.</w:t>
      </w:r>
    </w:p>
    <w:p w14:paraId="12F02BC5"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Изменения уровня </w:t>
      </w:r>
      <w:r w:rsidRPr="00185505">
        <w:rPr>
          <w:rFonts w:ascii="Times New Roman" w:eastAsia="Times New Roman" w:hAnsi="Times New Roman" w:cs="Times New Roman"/>
          <w:b/>
          <w:bCs/>
          <w:color w:val="111111"/>
          <w:sz w:val="28"/>
          <w:szCs w:val="28"/>
          <w:bdr w:val="none" w:sz="0" w:space="0" w:color="auto" w:frame="1"/>
          <w:lang w:eastAsia="ru-RU"/>
        </w:rPr>
        <w:t>духовно-</w:t>
      </w:r>
      <w:r w:rsidRPr="00185505">
        <w:rPr>
          <w:rFonts w:ascii="Times New Roman" w:eastAsia="Times New Roman" w:hAnsi="Times New Roman" w:cs="Times New Roman"/>
          <w:color w:val="111111"/>
          <w:sz w:val="28"/>
          <w:szCs w:val="28"/>
          <w:lang w:eastAsia="ru-RU"/>
        </w:rPr>
        <w:t> нравственного развития у </w:t>
      </w:r>
      <w:r w:rsidRPr="00185505">
        <w:rPr>
          <w:rFonts w:ascii="Times New Roman" w:eastAsia="Times New Roman" w:hAnsi="Times New Roman" w:cs="Times New Roman"/>
          <w:b/>
          <w:bCs/>
          <w:color w:val="111111"/>
          <w:sz w:val="28"/>
          <w:szCs w:val="28"/>
          <w:bdr w:val="none" w:sz="0" w:space="0" w:color="auto" w:frame="1"/>
          <w:lang w:eastAsia="ru-RU"/>
        </w:rPr>
        <w:t>дошкольников связано с занятиями</w:t>
      </w:r>
      <w:r w:rsidRPr="00185505">
        <w:rPr>
          <w:rFonts w:ascii="Times New Roman" w:eastAsia="Times New Roman" w:hAnsi="Times New Roman" w:cs="Times New Roman"/>
          <w:color w:val="111111"/>
          <w:sz w:val="28"/>
          <w:szCs w:val="28"/>
          <w:lang w:eastAsia="ru-RU"/>
        </w:rPr>
        <w:t>, которые соответствуют программным требованиям, в процессе которых к каждому ребенку осуществляется индивидуальный подход, учитывается его уровень интеллектуальных способностей, его интересы.</w:t>
      </w:r>
    </w:p>
    <w:p w14:paraId="22CBE801"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Под влиянием фольклора совершенствуются познавательные способности, развивается эмоциональная сфера, обогащаются нравственные представления, повышаются наблюдательность и произвольное внимание.</w:t>
      </w:r>
    </w:p>
    <w:p w14:paraId="03903420"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Фольклор в значительной степени способствует формированию личности, он обогащает и развивает речь детей.</w:t>
      </w:r>
    </w:p>
    <w:p w14:paraId="4E2C6739" w14:textId="77777777" w:rsidR="00185505" w:rsidRPr="00185505" w:rsidRDefault="00185505" w:rsidP="00185505">
      <w:pPr>
        <w:spacing w:before="225" w:after="225"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 xml:space="preserve">Дети любят театрализованные игры. Они живут одной жизнью с героями инсценировок и драматизаций, выражают свое одобрение, негодование восклицаниями, нередко вмешиваются в ход событий. Часто самостоятельно </w:t>
      </w:r>
      <w:r w:rsidRPr="00185505">
        <w:rPr>
          <w:rFonts w:ascii="Times New Roman" w:eastAsia="Times New Roman" w:hAnsi="Times New Roman" w:cs="Times New Roman"/>
          <w:color w:val="111111"/>
          <w:sz w:val="28"/>
          <w:szCs w:val="28"/>
          <w:lang w:eastAsia="ru-RU"/>
        </w:rPr>
        <w:lastRenderedPageBreak/>
        <w:t>повторяют, преобразовывают инсценировки, включают их в сюжетно-ролевые игры, отчего они становятся более выразительными и интересными.</w:t>
      </w:r>
    </w:p>
    <w:p w14:paraId="1880C702"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В самостоятельной деятельности у детей начинает проявляться </w:t>
      </w:r>
      <w:r w:rsidRPr="00185505">
        <w:rPr>
          <w:rFonts w:ascii="Times New Roman" w:eastAsia="Times New Roman" w:hAnsi="Times New Roman" w:cs="Times New Roman"/>
          <w:b/>
          <w:bCs/>
          <w:color w:val="111111"/>
          <w:sz w:val="28"/>
          <w:szCs w:val="28"/>
          <w:bdr w:val="none" w:sz="0" w:space="0" w:color="auto" w:frame="1"/>
          <w:lang w:eastAsia="ru-RU"/>
        </w:rPr>
        <w:t>творческое воображение</w:t>
      </w:r>
      <w:r w:rsidRPr="00185505">
        <w:rPr>
          <w:rFonts w:ascii="Times New Roman" w:eastAsia="Times New Roman" w:hAnsi="Times New Roman" w:cs="Times New Roman"/>
          <w:color w:val="111111"/>
          <w:sz w:val="28"/>
          <w:szCs w:val="28"/>
          <w:lang w:eastAsia="ru-RU"/>
        </w:rPr>
        <w:t>, они обогащаются новыми представлениями, умениями и навыками.</w:t>
      </w:r>
    </w:p>
    <w:p w14:paraId="1F5F4E47"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Фольклор играет в </w:t>
      </w:r>
      <w:r w:rsidRPr="00185505">
        <w:rPr>
          <w:rFonts w:ascii="Times New Roman" w:eastAsia="Times New Roman" w:hAnsi="Times New Roman" w:cs="Times New Roman"/>
          <w:b/>
          <w:bCs/>
          <w:color w:val="111111"/>
          <w:sz w:val="28"/>
          <w:szCs w:val="28"/>
          <w:bdr w:val="none" w:sz="0" w:space="0" w:color="auto" w:frame="1"/>
          <w:lang w:eastAsia="ru-RU"/>
        </w:rPr>
        <w:t>воспитании детей важную роль</w:t>
      </w:r>
      <w:r w:rsidRPr="00185505">
        <w:rPr>
          <w:rFonts w:ascii="Times New Roman" w:eastAsia="Times New Roman" w:hAnsi="Times New Roman" w:cs="Times New Roman"/>
          <w:color w:val="111111"/>
          <w:sz w:val="28"/>
          <w:szCs w:val="28"/>
          <w:lang w:eastAsia="ru-RU"/>
        </w:rPr>
        <w:t>. Деление его на жанры позволяет в определенном возрасте ребенка обогащать его </w:t>
      </w:r>
      <w:r w:rsidRPr="00185505">
        <w:rPr>
          <w:rFonts w:ascii="Times New Roman" w:eastAsia="Times New Roman" w:hAnsi="Times New Roman" w:cs="Times New Roman"/>
          <w:b/>
          <w:bCs/>
          <w:color w:val="111111"/>
          <w:sz w:val="28"/>
          <w:szCs w:val="28"/>
          <w:bdr w:val="none" w:sz="0" w:space="0" w:color="auto" w:frame="1"/>
          <w:lang w:eastAsia="ru-RU"/>
        </w:rPr>
        <w:t>духовный мир</w:t>
      </w:r>
      <w:r w:rsidRPr="00185505">
        <w:rPr>
          <w:rFonts w:ascii="Times New Roman" w:eastAsia="Times New Roman" w:hAnsi="Times New Roman" w:cs="Times New Roman"/>
          <w:color w:val="111111"/>
          <w:sz w:val="28"/>
          <w:szCs w:val="28"/>
          <w:lang w:eastAsia="ru-RU"/>
        </w:rPr>
        <w:t>, развивать патриотизм, уважение к прошлому своего </w:t>
      </w:r>
      <w:r w:rsidRPr="00185505">
        <w:rPr>
          <w:rFonts w:ascii="Times New Roman" w:eastAsia="Times New Roman" w:hAnsi="Times New Roman" w:cs="Times New Roman"/>
          <w:b/>
          <w:bCs/>
          <w:color w:val="111111"/>
          <w:sz w:val="28"/>
          <w:szCs w:val="28"/>
          <w:bdr w:val="none" w:sz="0" w:space="0" w:color="auto" w:frame="1"/>
          <w:lang w:eastAsia="ru-RU"/>
        </w:rPr>
        <w:t>народа</w:t>
      </w:r>
      <w:r w:rsidRPr="00185505">
        <w:rPr>
          <w:rFonts w:ascii="Times New Roman" w:eastAsia="Times New Roman" w:hAnsi="Times New Roman" w:cs="Times New Roman"/>
          <w:color w:val="111111"/>
          <w:sz w:val="28"/>
          <w:szCs w:val="28"/>
          <w:lang w:eastAsia="ru-RU"/>
        </w:rPr>
        <w:t>, изучение его традиций, усвоение морально-нравственных норм поведения в обществе.</w:t>
      </w:r>
    </w:p>
    <w:p w14:paraId="264AB643" w14:textId="77777777"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Фольклор является уникальным </w:t>
      </w:r>
      <w:r w:rsidRPr="00185505">
        <w:rPr>
          <w:rFonts w:ascii="Times New Roman" w:eastAsia="Times New Roman" w:hAnsi="Times New Roman" w:cs="Times New Roman"/>
          <w:b/>
          <w:bCs/>
          <w:color w:val="111111"/>
          <w:sz w:val="28"/>
          <w:szCs w:val="28"/>
          <w:bdr w:val="none" w:sz="0" w:space="0" w:color="auto" w:frame="1"/>
          <w:lang w:eastAsia="ru-RU"/>
        </w:rPr>
        <w:t>средством для передачи народной мудрости и воспитании</w:t>
      </w:r>
      <w:r w:rsidRPr="00185505">
        <w:rPr>
          <w:rFonts w:ascii="Times New Roman" w:eastAsia="Times New Roman" w:hAnsi="Times New Roman" w:cs="Times New Roman"/>
          <w:color w:val="111111"/>
          <w:sz w:val="28"/>
          <w:szCs w:val="28"/>
          <w:lang w:eastAsia="ru-RU"/>
        </w:rPr>
        <w:t> детей на начальном этапе их развития.</w:t>
      </w:r>
    </w:p>
    <w:p w14:paraId="1B3EF239" w14:textId="3634C754" w:rsidR="00185505" w:rsidRPr="00185505" w:rsidRDefault="00185505" w:rsidP="00185505">
      <w:pPr>
        <w:spacing w:after="0" w:line="240" w:lineRule="auto"/>
        <w:ind w:firstLine="360"/>
        <w:rPr>
          <w:rFonts w:ascii="Times New Roman" w:eastAsia="Times New Roman" w:hAnsi="Times New Roman" w:cs="Times New Roman"/>
          <w:color w:val="111111"/>
          <w:sz w:val="28"/>
          <w:szCs w:val="28"/>
          <w:lang w:eastAsia="ru-RU"/>
        </w:rPr>
      </w:pPr>
      <w:r w:rsidRPr="00185505">
        <w:rPr>
          <w:rFonts w:ascii="Times New Roman" w:eastAsia="Times New Roman" w:hAnsi="Times New Roman" w:cs="Times New Roman"/>
          <w:color w:val="111111"/>
          <w:sz w:val="28"/>
          <w:szCs w:val="28"/>
          <w:lang w:eastAsia="ru-RU"/>
        </w:rPr>
        <w:t>И в заключении хочу добавить, что в нравственном </w:t>
      </w:r>
      <w:r w:rsidRPr="00185505">
        <w:rPr>
          <w:rFonts w:ascii="Times New Roman" w:eastAsia="Times New Roman" w:hAnsi="Times New Roman" w:cs="Times New Roman"/>
          <w:b/>
          <w:bCs/>
          <w:color w:val="111111"/>
          <w:sz w:val="28"/>
          <w:szCs w:val="28"/>
          <w:bdr w:val="none" w:sz="0" w:space="0" w:color="auto" w:frame="1"/>
          <w:lang w:eastAsia="ru-RU"/>
        </w:rPr>
        <w:t>воспитании</w:t>
      </w:r>
      <w:r w:rsidRPr="00185505">
        <w:rPr>
          <w:rFonts w:ascii="Times New Roman" w:eastAsia="Times New Roman" w:hAnsi="Times New Roman" w:cs="Times New Roman"/>
          <w:color w:val="111111"/>
          <w:sz w:val="28"/>
          <w:szCs w:val="28"/>
          <w:lang w:eastAsia="ru-RU"/>
        </w:rPr>
        <w:t> не нужно забывать и той атмосфере,</w:t>
      </w:r>
      <w:r>
        <w:rPr>
          <w:rFonts w:ascii="Times New Roman" w:eastAsia="Times New Roman" w:hAnsi="Times New Roman" w:cs="Times New Roman"/>
          <w:color w:val="111111"/>
          <w:sz w:val="28"/>
          <w:szCs w:val="28"/>
          <w:lang w:eastAsia="ru-RU"/>
        </w:rPr>
        <w:t xml:space="preserve"> </w:t>
      </w:r>
      <w:r w:rsidRPr="00185505">
        <w:rPr>
          <w:rFonts w:ascii="Times New Roman" w:eastAsia="Times New Roman" w:hAnsi="Times New Roman" w:cs="Times New Roman"/>
          <w:color w:val="111111"/>
          <w:sz w:val="28"/>
          <w:szCs w:val="28"/>
          <w:u w:val="single"/>
          <w:bdr w:val="none" w:sz="0" w:space="0" w:color="auto" w:frame="1"/>
          <w:lang w:eastAsia="ru-RU"/>
        </w:rPr>
        <w:t>в которой живет ребенок</w:t>
      </w:r>
      <w:r w:rsidRPr="00185505">
        <w:rPr>
          <w:rFonts w:ascii="Times New Roman" w:eastAsia="Times New Roman" w:hAnsi="Times New Roman" w:cs="Times New Roman"/>
          <w:color w:val="111111"/>
          <w:sz w:val="28"/>
          <w:szCs w:val="28"/>
          <w:lang w:eastAsia="ru-RU"/>
        </w:rPr>
        <w:t xml:space="preserve">: атмосфера может быть пропитана доброжелательностью, любовью, гуманностью или жестокостью, безнравственностью. </w:t>
      </w:r>
    </w:p>
    <w:p w14:paraId="606DACE1" w14:textId="77777777" w:rsidR="00185505" w:rsidRPr="00185505" w:rsidRDefault="00185505">
      <w:pPr>
        <w:rPr>
          <w:rFonts w:ascii="Times New Roman" w:hAnsi="Times New Roman" w:cs="Times New Roman"/>
          <w:sz w:val="28"/>
          <w:szCs w:val="28"/>
        </w:rPr>
      </w:pPr>
    </w:p>
    <w:sectPr w:rsidR="00185505" w:rsidRPr="00185505" w:rsidSect="00185505">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05"/>
    <w:rsid w:val="00185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B140"/>
  <w15:chartTrackingRefBased/>
  <w15:docId w15:val="{DD9A1055-5495-4BA4-8493-94C502C8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5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17111">
      <w:bodyDiv w:val="1"/>
      <w:marLeft w:val="0"/>
      <w:marRight w:val="0"/>
      <w:marTop w:val="0"/>
      <w:marBottom w:val="0"/>
      <w:divBdr>
        <w:top w:val="none" w:sz="0" w:space="0" w:color="auto"/>
        <w:left w:val="none" w:sz="0" w:space="0" w:color="auto"/>
        <w:bottom w:val="none" w:sz="0" w:space="0" w:color="auto"/>
        <w:right w:val="none" w:sz="0" w:space="0" w:color="auto"/>
      </w:divBdr>
      <w:divsChild>
        <w:div w:id="1712924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2554</Words>
  <Characters>14563</Characters>
  <Application>Microsoft Office Word</Application>
  <DocSecurity>0</DocSecurity>
  <Lines>121</Lines>
  <Paragraphs>34</Paragraphs>
  <ScaleCrop>false</ScaleCrop>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судакова</dc:creator>
  <cp:keywords/>
  <dc:description/>
  <cp:lastModifiedBy>инна судакова</cp:lastModifiedBy>
  <cp:revision>2</cp:revision>
  <dcterms:created xsi:type="dcterms:W3CDTF">2021-12-20T20:34:00Z</dcterms:created>
  <dcterms:modified xsi:type="dcterms:W3CDTF">2021-12-20T20:40:00Z</dcterms:modified>
</cp:coreProperties>
</file>