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94" w:rsidRPr="00630254" w:rsidRDefault="005057AC" w:rsidP="00630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254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D90A94" w:rsidRPr="00630254" w:rsidRDefault="005057AC" w:rsidP="00630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254">
        <w:rPr>
          <w:rFonts w:ascii="Times New Roman" w:hAnsi="Times New Roman" w:cs="Times New Roman"/>
          <w:b/>
          <w:sz w:val="28"/>
          <w:szCs w:val="28"/>
        </w:rPr>
        <w:t>«Ранняя пр</w:t>
      </w:r>
      <w:r w:rsidR="00D90A94" w:rsidRPr="00630254">
        <w:rPr>
          <w:rFonts w:ascii="Times New Roman" w:hAnsi="Times New Roman" w:cs="Times New Roman"/>
          <w:b/>
          <w:sz w:val="28"/>
          <w:szCs w:val="28"/>
        </w:rPr>
        <w:t xml:space="preserve">офориентация </w:t>
      </w:r>
      <w:r w:rsidRPr="00630254">
        <w:rPr>
          <w:rFonts w:ascii="Times New Roman" w:hAnsi="Times New Roman" w:cs="Times New Roman"/>
          <w:b/>
          <w:sz w:val="28"/>
          <w:szCs w:val="28"/>
        </w:rPr>
        <w:t>дошкольников</w:t>
      </w:r>
    </w:p>
    <w:p w:rsidR="005057AC" w:rsidRPr="00630254" w:rsidRDefault="005057AC" w:rsidP="006302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254">
        <w:rPr>
          <w:rFonts w:ascii="Times New Roman" w:hAnsi="Times New Roman" w:cs="Times New Roman"/>
          <w:b/>
          <w:sz w:val="28"/>
          <w:szCs w:val="28"/>
        </w:rPr>
        <w:t xml:space="preserve">через дидактические игры в условиях ФГОС </w:t>
      </w:r>
      <w:proofErr w:type="gramStart"/>
      <w:r w:rsidRPr="00630254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630254">
        <w:rPr>
          <w:rFonts w:ascii="Times New Roman" w:hAnsi="Times New Roman" w:cs="Times New Roman"/>
          <w:b/>
          <w:sz w:val="28"/>
          <w:szCs w:val="28"/>
        </w:rPr>
        <w:t>»</w:t>
      </w:r>
    </w:p>
    <w:p w:rsidR="00D90A94" w:rsidRPr="00630254" w:rsidRDefault="00630254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являются наиболее подходящей формой обучения</w:t>
      </w:r>
      <w:r w:rsidR="004F1439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дошкольного возраста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используется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всех видах образовательной деятельности с детьми как индивидуально, так и с группой ребят. В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ходе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 дети знакомятся с простейшими, но самыми характерными чертами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профессий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приобретают навыки, которые будут развиты в дальнейшем.</w:t>
      </w:r>
    </w:p>
    <w:p w:rsidR="009D14F4" w:rsidRPr="00630254" w:rsidRDefault="009D14F4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дидактических игр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уточнять представления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о некоторых</w:t>
      </w:r>
      <w:r w:rsidR="004F1439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 действиях, о материалах, инструментах и оборудовании, необходимых для работы людям разных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профессий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4F4" w:rsidRPr="00630254" w:rsidRDefault="009D14F4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организовать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дидактическую игру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необходима определенная</w:t>
      </w:r>
      <w:r w:rsidR="004F1439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беседы, чтение художественной литературы о труде</w:t>
      </w:r>
      <w:r w:rsidR="004F1439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 пословиц и поговорок о труде, рассматривание альбомов с предметными картинками, экскурсии и др.</w:t>
      </w:r>
    </w:p>
    <w:p w:rsidR="009D14F4" w:rsidRPr="00630254" w:rsidRDefault="009D14F4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:rsidR="004F1439" w:rsidRPr="00630254" w:rsidRDefault="004F1439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>В </w:t>
      </w:r>
      <w:r w:rsidRPr="00630254">
        <w:rPr>
          <w:rStyle w:val="a4"/>
          <w:b w:val="0"/>
          <w:sz w:val="28"/>
          <w:szCs w:val="28"/>
          <w:bdr w:val="none" w:sz="0" w:space="0" w:color="auto" w:frame="1"/>
        </w:rPr>
        <w:t xml:space="preserve">дошкольной педагогике дидактические игры </w:t>
      </w:r>
      <w:r w:rsidRPr="00630254">
        <w:rPr>
          <w:sz w:val="28"/>
          <w:szCs w:val="28"/>
          <w:bdr w:val="none" w:sz="0" w:space="0" w:color="auto" w:frame="1"/>
        </w:rPr>
        <w:t>делятся на три основных вида</w:t>
      </w:r>
      <w:r w:rsidRPr="00630254">
        <w:rPr>
          <w:sz w:val="28"/>
          <w:szCs w:val="28"/>
        </w:rPr>
        <w:t>:</w:t>
      </w:r>
    </w:p>
    <w:p w:rsidR="004F1439" w:rsidRPr="00630254" w:rsidRDefault="004F1439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>1. Словесные </w:t>
      </w:r>
      <w:r w:rsidRPr="00630254">
        <w:rPr>
          <w:rStyle w:val="a4"/>
          <w:b w:val="0"/>
          <w:sz w:val="28"/>
          <w:szCs w:val="28"/>
          <w:bdr w:val="none" w:sz="0" w:space="0" w:color="auto" w:frame="1"/>
        </w:rPr>
        <w:t xml:space="preserve">игры </w:t>
      </w:r>
    </w:p>
    <w:p w:rsidR="004F1439" w:rsidRPr="00630254" w:rsidRDefault="004F1439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 xml:space="preserve">2. </w:t>
      </w:r>
      <w:r w:rsidRPr="00630254">
        <w:rPr>
          <w:rStyle w:val="a4"/>
          <w:b w:val="0"/>
          <w:sz w:val="28"/>
          <w:szCs w:val="28"/>
          <w:bdr w:val="none" w:sz="0" w:space="0" w:color="auto" w:frame="1"/>
        </w:rPr>
        <w:t>Игры с предметами</w:t>
      </w:r>
      <w:r w:rsidRPr="00630254">
        <w:rPr>
          <w:sz w:val="28"/>
          <w:szCs w:val="28"/>
        </w:rPr>
        <w:t xml:space="preserve"> </w:t>
      </w:r>
    </w:p>
    <w:p w:rsidR="004F1439" w:rsidRPr="00630254" w:rsidRDefault="004F1439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  <w:bdr w:val="none" w:sz="0" w:space="0" w:color="auto" w:frame="1"/>
        </w:rPr>
      </w:pPr>
      <w:r w:rsidRPr="00630254">
        <w:rPr>
          <w:sz w:val="28"/>
          <w:szCs w:val="28"/>
        </w:rPr>
        <w:t>3. Настольно – печатные </w:t>
      </w:r>
      <w:r w:rsidRPr="00630254">
        <w:rPr>
          <w:rStyle w:val="a4"/>
          <w:b w:val="0"/>
          <w:sz w:val="28"/>
          <w:szCs w:val="28"/>
          <w:bdr w:val="none" w:sz="0" w:space="0" w:color="auto" w:frame="1"/>
        </w:rPr>
        <w:t>игры</w:t>
      </w:r>
    </w:p>
    <w:p w:rsidR="004F1439" w:rsidRPr="00630254" w:rsidRDefault="004F1439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  <w:r w:rsidRPr="00630254">
        <w:rPr>
          <w:b/>
          <w:sz w:val="28"/>
          <w:szCs w:val="28"/>
          <w:u w:val="single"/>
        </w:rPr>
        <w:t>1. Словесные </w:t>
      </w:r>
      <w:r w:rsidRPr="00630254">
        <w:rPr>
          <w:rStyle w:val="a4"/>
          <w:sz w:val="28"/>
          <w:szCs w:val="28"/>
          <w:u w:val="single"/>
          <w:bdr w:val="none" w:sz="0" w:space="0" w:color="auto" w:frame="1"/>
        </w:rPr>
        <w:t xml:space="preserve">игры 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таких играх дети углубляют </w:t>
      </w:r>
      <w:r w:rsidR="000C4C44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о предметах, связанных с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профессиями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самостоятельно решают разнообразные мыслительные задачи; описывают предметы, в</w:t>
      </w:r>
      <w:r w:rsidR="000C4C44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ыделяя характерные их признаки;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отгадывают </w:t>
      </w:r>
      <w:r w:rsidR="000C4C44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орудия труда по описанию; находят признаки сходства и различия; группируют предметы по различным свойствам, признакам и др. Одновременно с этим происходит развитие всех структур речевой системы.</w:t>
      </w:r>
      <w:proofErr w:type="gramEnd"/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примера поиграем в некоторые из них.</w:t>
      </w:r>
    </w:p>
    <w:p w:rsidR="00150EEB" w:rsidRPr="00630254" w:rsidRDefault="00150EEB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0C4C44" w:rsidRPr="00630254" w:rsidRDefault="000C4C44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 </w:t>
      </w:r>
      <w:r w:rsidRPr="0063025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302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Профессия на букву…</w:t>
      </w:r>
      <w:r w:rsidRPr="0063025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6D43DC" w:rsidRPr="00630254" w:rsidRDefault="006D43DC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совершенствовать умение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подбирать слова </w:t>
      </w:r>
      <w:r w:rsidRPr="006302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(названия </w:t>
      </w:r>
      <w:r w:rsidRPr="006302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профессий</w:t>
      </w:r>
      <w:r w:rsidRPr="006302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заданную букву.</w:t>
      </w:r>
    </w:p>
    <w:p w:rsidR="006D43DC" w:rsidRPr="00630254" w:rsidRDefault="006D43DC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вариант</w:t>
      </w:r>
    </w:p>
    <w:p w:rsidR="00E178FF" w:rsidRPr="00630254" w:rsidRDefault="00E178FF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 предлагает ребенку назвать </w:t>
      </w:r>
      <w:r w:rsidR="006D43DC"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профессию на букву</w:t>
      </w:r>
      <w:r w:rsidR="006D43DC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— агроном; </w:t>
      </w:r>
    </w:p>
    <w:p w:rsidR="006D43DC" w:rsidRPr="00630254" w:rsidRDefault="006D43DC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Б – библиотекарь; В — водитель, воспитатель; Д —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дворник; М — музыкант, массажист, медсестра; С — сторож, стюардесса, садовник и т. </w:t>
      </w:r>
      <w:proofErr w:type="spellStart"/>
      <w:proofErr w:type="gramStart"/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6D43DC" w:rsidRPr="00630254" w:rsidRDefault="006D43DC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вариант </w:t>
      </w:r>
    </w:p>
    <w:p w:rsidR="000C4C44" w:rsidRPr="00630254" w:rsidRDefault="000C4C44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организуется по типу </w:t>
      </w:r>
      <w:r w:rsidRPr="0063025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«цепочки»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Воспитателям предлагается назвать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профессию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начинается с определенной буквы,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ребенку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должны повторяться.</w:t>
      </w:r>
    </w:p>
    <w:p w:rsidR="000C4C44" w:rsidRPr="00630254" w:rsidRDefault="000C4C44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буква </w:t>
      </w:r>
      <w:r w:rsidRPr="006302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6302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302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столяр, слесарь,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сторож, стюардесса, садовник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 Тот, кто ошибается – выбывает из игры.</w:t>
      </w:r>
    </w:p>
    <w:p w:rsidR="00150EEB" w:rsidRPr="00630254" w:rsidRDefault="00150EEB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</w:t>
      </w:r>
    </w:p>
    <w:p w:rsidR="00EC49E6" w:rsidRPr="00630254" w:rsidRDefault="00E178FF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Игра </w:t>
      </w:r>
      <w:r w:rsidR="00EC49E6" w:rsidRPr="0063025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«Угадай кто ты»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умение узнавать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профессию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характерным особенностям.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ободок с картинкой определенной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набор картинок </w:t>
      </w:r>
      <w:proofErr w:type="gramStart"/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профессиями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9E6" w:rsidRPr="00630254" w:rsidRDefault="00EC49E6" w:rsidP="00630254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0C4C44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ребенка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ведущего надевается ободок с картинкой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изображающей 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профессию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ведущий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задает наводящие вопросы, а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 да или нет.</w:t>
      </w:r>
      <w:r w:rsidR="000C4C44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ношу белый халат;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Повар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пользуюсь кастрюлей.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ребенок угадал кто он, картинка на ободке меняется и одевается на другого ребенка.</w:t>
      </w:r>
    </w:p>
    <w:p w:rsidR="00150EEB" w:rsidRPr="00630254" w:rsidRDefault="00150EEB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</w:p>
    <w:p w:rsidR="00E178FF" w:rsidRPr="00630254" w:rsidRDefault="00E178FF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 </w:t>
      </w:r>
      <w:r w:rsidRPr="0063025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«Самая, самая…профессия»</w:t>
      </w:r>
    </w:p>
    <w:p w:rsidR="00CD65EC" w:rsidRPr="00630254" w:rsidRDefault="00CD65EC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дает короткую характеристику какой-либо </w:t>
      </w:r>
      <w:r w:rsidR="00E178FF"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дети называют профессию, которая,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их мнению, в наибольшей степени этой характеристике соответствуют. </w:t>
      </w:r>
    </w:p>
    <w:p w:rsidR="00CD65EC" w:rsidRPr="00630254" w:rsidRDefault="00E178FF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D65EC" w:rsidRPr="00630254" w:rsidRDefault="00CD65EC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денежная </w:t>
      </w:r>
      <w:r w:rsidR="00E178FF"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 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(инкасса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тор, банкир, кассир, бухгалтер)</w:t>
      </w:r>
    </w:p>
    <w:p w:rsidR="00CD65EC" w:rsidRPr="00630254" w:rsidRDefault="00CD65EC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сладкая </w:t>
      </w:r>
      <w:r w:rsidR="00E178FF"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 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(кондитер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кулинар, пчеловод, дегустатор)</w:t>
      </w:r>
    </w:p>
    <w:p w:rsidR="00CD65EC" w:rsidRPr="00630254" w:rsidRDefault="00CD65EC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самая смешная (клоун, сатирик)</w:t>
      </w:r>
    </w:p>
    <w:p w:rsidR="00CD65EC" w:rsidRPr="00630254" w:rsidRDefault="00CD65EC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самая волосатая (парикмахер)</w:t>
      </w:r>
    </w:p>
    <w:p w:rsidR="00CD65EC" w:rsidRPr="00630254" w:rsidRDefault="00CD65EC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детская (воспитатель, няня, продавец </w:t>
      </w:r>
      <w:r w:rsidR="00E178FF"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игрушек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D65EC" w:rsidRPr="00630254" w:rsidRDefault="00CD65EC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опасная (каскадёр, п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ожарный, дрессировщик)</w:t>
      </w:r>
    </w:p>
    <w:p w:rsidR="00AF6A16" w:rsidRPr="00630254" w:rsidRDefault="00CD65EC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зелён</w:t>
      </w:r>
      <w:r w:rsidR="00AF6A16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(лесник, цветовод, овощевод)</w:t>
      </w:r>
    </w:p>
    <w:p w:rsidR="00AF6A16" w:rsidRPr="00630254" w:rsidRDefault="00AF6A16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умная (учёный, </w:t>
      </w:r>
      <w:r w:rsidR="00E178FF"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профессор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учитель)</w:t>
      </w:r>
    </w:p>
    <w:p w:rsidR="00AF6A16" w:rsidRPr="00630254" w:rsidRDefault="00AF6A16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белая (врач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медсестра)</w:t>
      </w:r>
    </w:p>
    <w:p w:rsidR="00AF6A16" w:rsidRPr="00630254" w:rsidRDefault="00AF6A16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амая быстрая (гонщик, водитель)</w:t>
      </w:r>
    </w:p>
    <w:p w:rsidR="00E178FF" w:rsidRPr="00630254" w:rsidRDefault="00AF6A16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78FF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зубастая (врач-стоматолог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78FF" w:rsidRPr="00630254" w:rsidRDefault="00CD65EC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  <w:r w:rsidRPr="00630254">
        <w:rPr>
          <w:b/>
          <w:sz w:val="28"/>
          <w:szCs w:val="28"/>
          <w:u w:val="single"/>
        </w:rPr>
        <w:t xml:space="preserve">2. </w:t>
      </w:r>
      <w:r w:rsidRPr="00630254">
        <w:rPr>
          <w:rStyle w:val="a4"/>
          <w:sz w:val="28"/>
          <w:szCs w:val="28"/>
          <w:u w:val="single"/>
          <w:bdr w:val="none" w:sz="0" w:space="0" w:color="auto" w:frame="1"/>
        </w:rPr>
        <w:t>Игры с предметами</w:t>
      </w:r>
      <w:r w:rsidRPr="00630254">
        <w:rPr>
          <w:b/>
          <w:sz w:val="28"/>
          <w:szCs w:val="28"/>
          <w:u w:val="single"/>
        </w:rPr>
        <w:t xml:space="preserve"> 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вид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дидактических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 - игры с предметами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игр с предметами в том, что с их помощью дети непосредственно</w:t>
      </w:r>
    </w:p>
    <w:p w:rsidR="00EC49E6" w:rsidRPr="00630254" w:rsidRDefault="00EC49E6" w:rsidP="00630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знакомятся со свойствами предметов и их признаками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: цветом, величиной,</w:t>
      </w:r>
      <w:r w:rsidR="00CD65EC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формой, качеством. В играх решаются задачи на сравнение, классификацию,</w:t>
      </w:r>
      <w:r w:rsidR="00CD65EC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последовательности в решении задач.</w:t>
      </w:r>
    </w:p>
    <w:p w:rsidR="00AF6A16" w:rsidRPr="00630254" w:rsidRDefault="00AF6A1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</w:p>
    <w:p w:rsidR="00EC49E6" w:rsidRPr="00630254" w:rsidRDefault="004E05D8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</w:t>
      </w:r>
      <w:r w:rsidRPr="0063025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C49E6" w:rsidRPr="0063025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«Кому что надо?»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систематизировать знания о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профессиях </w:t>
      </w:r>
      <w:r w:rsidR="004E05D8"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 w:rsidR="004E05D8"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например</w:t>
      </w:r>
      <w:proofErr w:type="gramEnd"/>
      <w:r w:rsidR="004E05D8"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повара и врача</w:t>
      </w:r>
      <w:r w:rsidR="004E05D8"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; о предметах их труда.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вызывает двоих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одного надевает шапочку повара, </w:t>
      </w:r>
      <w:proofErr w:type="gramStart"/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4E05D8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 — шапочку врача </w:t>
      </w:r>
      <w:r w:rsidRPr="006302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 красным крестом)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Усаживает их за стол лицом к остальным участникам занятия. Приглашает к столу третьего ребенка. Пред</w:t>
      </w:r>
      <w:r w:rsidR="004E05D8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лагает ему достать из мешочка предмет и, назвав его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65EC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передать по назначению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либо повару, либо врачу. Тот, кто получил </w:t>
      </w:r>
      <w:r w:rsidR="004E05D8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предмет, должен 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рассказать, для чего он служит</w:t>
      </w:r>
      <w:r w:rsidR="004E05D8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человеку данной профессии.</w:t>
      </w:r>
    </w:p>
    <w:p w:rsidR="00EC49E6" w:rsidRPr="00630254" w:rsidRDefault="004E05D8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Сковорода - «Это сковорода, можно жарить котлеты, обжаривать овощи»</w:t>
      </w:r>
    </w:p>
    <w:p w:rsidR="004E05D8" w:rsidRPr="00630254" w:rsidRDefault="004E05D8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Кастрюля – «Это кастрюля, можно варить суп, компот»</w:t>
      </w:r>
    </w:p>
    <w:p w:rsidR="004E05D8" w:rsidRPr="00630254" w:rsidRDefault="004E05D8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 – «Это нож, можно нарезать овощи, хлеб, почистить картошку»</w:t>
      </w:r>
    </w:p>
    <w:p w:rsidR="004E05D8" w:rsidRPr="00630254" w:rsidRDefault="004E05D8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Градусник – «Это градусник, можно измерить температуру тела человека»</w:t>
      </w:r>
    </w:p>
    <w:p w:rsidR="00ED39A0" w:rsidRPr="00630254" w:rsidRDefault="004E05D8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Шприц – «Это шприц, можно делать уколы»</w:t>
      </w:r>
      <w:r w:rsidR="00D6484C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A16" w:rsidRPr="00630254" w:rsidRDefault="00AF6A1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</w:p>
    <w:p w:rsidR="00ED39A0" w:rsidRPr="00630254" w:rsidRDefault="00ED39A0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sz w:val="28"/>
          <w:szCs w:val="28"/>
        </w:rPr>
      </w:pPr>
      <w:r w:rsidRPr="00630254">
        <w:rPr>
          <w:b/>
          <w:i/>
          <w:sz w:val="28"/>
          <w:szCs w:val="28"/>
        </w:rPr>
        <w:t xml:space="preserve">Игра «Собери набор парикмахера» </w:t>
      </w:r>
    </w:p>
    <w:p w:rsidR="00F45955" w:rsidRPr="00630254" w:rsidRDefault="00ED39A0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 xml:space="preserve">Дети выбирают из множества разнообразных предметов </w:t>
      </w:r>
      <w:r w:rsidR="00AF6A16" w:rsidRPr="00630254">
        <w:rPr>
          <w:sz w:val="28"/>
          <w:szCs w:val="28"/>
        </w:rPr>
        <w:t xml:space="preserve">предметы необходимые парикмахеру </w:t>
      </w:r>
      <w:r w:rsidRPr="00630254">
        <w:rPr>
          <w:sz w:val="28"/>
          <w:szCs w:val="28"/>
        </w:rPr>
        <w:t>(игрушечные ножницы, расчески, фен, лак, бигуди  и  другие предметы других профессий)</w:t>
      </w:r>
      <w:r w:rsidR="00F45955" w:rsidRPr="00630254">
        <w:rPr>
          <w:sz w:val="28"/>
          <w:szCs w:val="28"/>
        </w:rPr>
        <w:t>.</w:t>
      </w: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</w:p>
    <w:p w:rsidR="00F45955" w:rsidRPr="00630254" w:rsidRDefault="00F45955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630254">
        <w:rPr>
          <w:b/>
          <w:sz w:val="28"/>
          <w:szCs w:val="28"/>
          <w:u w:val="single"/>
        </w:rPr>
        <w:t>3. Настольно – печатные </w:t>
      </w:r>
      <w:r w:rsidRPr="00630254">
        <w:rPr>
          <w:rStyle w:val="a4"/>
          <w:sz w:val="28"/>
          <w:szCs w:val="28"/>
          <w:u w:val="single"/>
          <w:bdr w:val="none" w:sz="0" w:space="0" w:color="auto" w:frame="1"/>
        </w:rPr>
        <w:t>игры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последний вид игр - </w:t>
      </w:r>
      <w:proofErr w:type="gramStart"/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настольно-печатные</w:t>
      </w:r>
      <w:proofErr w:type="gramEnd"/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9E6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 настольно-печатными играми, воспитатель развивает у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</w:p>
    <w:p w:rsidR="00F45955" w:rsidRPr="00630254" w:rsidRDefault="00EC49E6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различать, узнавать, припоминать.</w:t>
      </w:r>
      <w:r w:rsidR="00F45955"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955" w:rsidRPr="00630254" w:rsidRDefault="00F45955" w:rsidP="00630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Они разнообразны по видам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955" w:rsidRPr="00630254" w:rsidRDefault="00F45955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 xml:space="preserve">1. Подбор картинок по парам. </w:t>
      </w:r>
    </w:p>
    <w:p w:rsidR="00F45955" w:rsidRPr="00630254" w:rsidRDefault="00F45955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>2. Подбор картинок по общему признаку.</w:t>
      </w:r>
    </w:p>
    <w:p w:rsidR="00F45955" w:rsidRPr="00630254" w:rsidRDefault="00F45955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>3. Запоминание состава, количества расположения картинок</w:t>
      </w:r>
    </w:p>
    <w:p w:rsidR="00F45955" w:rsidRPr="00630254" w:rsidRDefault="00F45955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>4. Составление разрезных картинок.</w:t>
      </w:r>
    </w:p>
    <w:p w:rsidR="00F45955" w:rsidRPr="00630254" w:rsidRDefault="00F45955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>5. Описание, рассказ пор картинке, показом действий, имитация движений.</w:t>
      </w:r>
    </w:p>
    <w:p w:rsidR="00FB0D0A" w:rsidRPr="00630254" w:rsidRDefault="0019271D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630254">
        <w:rPr>
          <w:rStyle w:val="a4"/>
          <w:i/>
          <w:sz w:val="28"/>
          <w:szCs w:val="28"/>
          <w:bdr w:val="none" w:sz="0" w:space="0" w:color="auto" w:frame="1"/>
        </w:rPr>
        <w:t>Игра </w:t>
      </w:r>
      <w:r w:rsidRPr="00630254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630254">
        <w:rPr>
          <w:rStyle w:val="a4"/>
          <w:i/>
          <w:iCs/>
          <w:sz w:val="28"/>
          <w:szCs w:val="28"/>
          <w:bdr w:val="none" w:sz="0" w:space="0" w:color="auto" w:frame="1"/>
        </w:rPr>
        <w:t>Мемори</w:t>
      </w:r>
      <w:proofErr w:type="spellEnd"/>
      <w:r w:rsidR="00FB0D0A" w:rsidRPr="00630254">
        <w:rPr>
          <w:rStyle w:val="a4"/>
          <w:i/>
          <w:iCs/>
          <w:sz w:val="28"/>
          <w:szCs w:val="28"/>
          <w:bdr w:val="none" w:sz="0" w:space="0" w:color="auto" w:frame="1"/>
        </w:rPr>
        <w:t xml:space="preserve"> – Мир профессий</w:t>
      </w:r>
      <w:r w:rsidRPr="00630254">
        <w:rPr>
          <w:i/>
          <w:iCs/>
          <w:sz w:val="28"/>
          <w:szCs w:val="28"/>
          <w:bdr w:val="none" w:sz="0" w:space="0" w:color="auto" w:frame="1"/>
        </w:rPr>
        <w:t>»</w:t>
      </w:r>
      <w:r w:rsidR="00FB0D0A" w:rsidRPr="00630254">
        <w:rPr>
          <w:i/>
          <w:sz w:val="28"/>
          <w:szCs w:val="28"/>
        </w:rPr>
        <w:t> </w:t>
      </w:r>
    </w:p>
    <w:p w:rsidR="00FB0D0A" w:rsidRPr="00630254" w:rsidRDefault="00FB0D0A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630254">
        <w:rPr>
          <w:sz w:val="28"/>
          <w:szCs w:val="28"/>
        </w:rPr>
        <w:t>Э</w:t>
      </w:r>
      <w:r w:rsidR="0019271D" w:rsidRPr="00630254">
        <w:rPr>
          <w:sz w:val="28"/>
          <w:szCs w:val="28"/>
        </w:rPr>
        <w:t>то занимательная карточная настольная </w:t>
      </w:r>
      <w:r w:rsidR="0019271D" w:rsidRPr="00630254">
        <w:rPr>
          <w:rStyle w:val="a4"/>
          <w:b w:val="0"/>
          <w:sz w:val="28"/>
          <w:szCs w:val="28"/>
          <w:bdr w:val="none" w:sz="0" w:space="0" w:color="auto" w:frame="1"/>
        </w:rPr>
        <w:t>игра</w:t>
      </w:r>
      <w:r w:rsidR="0019271D" w:rsidRPr="00630254">
        <w:rPr>
          <w:sz w:val="28"/>
          <w:szCs w:val="28"/>
        </w:rPr>
        <w:t>, состоящая из парных картинок. Основной целью игры является </w:t>
      </w:r>
      <w:r w:rsidR="0019271D" w:rsidRPr="00630254">
        <w:rPr>
          <w:i/>
          <w:iCs/>
          <w:sz w:val="28"/>
          <w:szCs w:val="28"/>
          <w:bdr w:val="none" w:sz="0" w:space="0" w:color="auto" w:frame="1"/>
        </w:rPr>
        <w:t>«открытие»</w:t>
      </w:r>
      <w:r w:rsidR="0019271D" w:rsidRPr="00630254">
        <w:rPr>
          <w:sz w:val="28"/>
          <w:szCs w:val="28"/>
        </w:rPr>
        <w:t> как можно большего числа парных карточек, за что игру </w:t>
      </w:r>
      <w:r w:rsidR="0019271D" w:rsidRPr="00630254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="0019271D" w:rsidRPr="0063025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мемори</w:t>
      </w:r>
      <w:proofErr w:type="spellEnd"/>
      <w:r w:rsidR="0019271D" w:rsidRPr="00630254">
        <w:rPr>
          <w:i/>
          <w:iCs/>
          <w:sz w:val="28"/>
          <w:szCs w:val="28"/>
          <w:bdr w:val="none" w:sz="0" w:space="0" w:color="auto" w:frame="1"/>
        </w:rPr>
        <w:t>»</w:t>
      </w:r>
      <w:r w:rsidR="0019271D" w:rsidRPr="00630254">
        <w:rPr>
          <w:sz w:val="28"/>
          <w:szCs w:val="28"/>
        </w:rPr>
        <w:t xml:space="preserve"> еще называют  </w:t>
      </w:r>
      <w:r w:rsidR="0019271D" w:rsidRPr="00630254">
        <w:rPr>
          <w:rStyle w:val="a4"/>
          <w:b w:val="0"/>
          <w:sz w:val="28"/>
          <w:szCs w:val="28"/>
          <w:bdr w:val="none" w:sz="0" w:space="0" w:color="auto" w:frame="1"/>
        </w:rPr>
        <w:t xml:space="preserve">игра  </w:t>
      </w:r>
      <w:r w:rsidR="0019271D" w:rsidRPr="00630254">
        <w:rPr>
          <w:i/>
          <w:iCs/>
          <w:sz w:val="28"/>
          <w:szCs w:val="28"/>
          <w:bdr w:val="none" w:sz="0" w:space="0" w:color="auto" w:frame="1"/>
        </w:rPr>
        <w:t>«пары»</w:t>
      </w:r>
      <w:r w:rsidR="0019271D" w:rsidRPr="00630254">
        <w:rPr>
          <w:sz w:val="28"/>
          <w:szCs w:val="28"/>
        </w:rPr>
        <w:t xml:space="preserve">.  </w:t>
      </w:r>
      <w:r w:rsidR="0019271D" w:rsidRPr="00630254">
        <w:rPr>
          <w:rStyle w:val="a4"/>
          <w:b w:val="0"/>
          <w:sz w:val="28"/>
          <w:szCs w:val="28"/>
          <w:bdr w:val="none" w:sz="0" w:space="0" w:color="auto" w:frame="1"/>
        </w:rPr>
        <w:t>Игра</w:t>
      </w:r>
      <w:r w:rsidR="0019271D" w:rsidRPr="00630254">
        <w:rPr>
          <w:sz w:val="28"/>
          <w:szCs w:val="28"/>
        </w:rPr>
        <w:t> ведется двумя одинаковыми колодами карточек, на лицевой стороне которых изображены картинки. </w:t>
      </w:r>
      <w:r w:rsidR="0019271D" w:rsidRPr="00630254">
        <w:rPr>
          <w:rStyle w:val="a4"/>
          <w:b w:val="0"/>
          <w:sz w:val="28"/>
          <w:szCs w:val="28"/>
          <w:bdr w:val="none" w:sz="0" w:space="0" w:color="auto" w:frame="1"/>
        </w:rPr>
        <w:t>Играют</w:t>
      </w:r>
      <w:r w:rsidR="0019271D" w:rsidRPr="00630254">
        <w:rPr>
          <w:sz w:val="28"/>
          <w:szCs w:val="28"/>
        </w:rPr>
        <w:t> обычно 2 - 6 участников, в зависимости от количества карточек. Свое название настольная </w:t>
      </w:r>
      <w:r w:rsidR="0019271D" w:rsidRPr="00630254">
        <w:rPr>
          <w:rStyle w:val="a4"/>
          <w:b w:val="0"/>
          <w:sz w:val="28"/>
          <w:szCs w:val="28"/>
          <w:bdr w:val="none" w:sz="0" w:space="0" w:color="auto" w:frame="1"/>
        </w:rPr>
        <w:t>игра </w:t>
      </w:r>
      <w:r w:rsidR="0019271D" w:rsidRPr="00630254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="0019271D" w:rsidRPr="0063025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мемори</w:t>
      </w:r>
      <w:proofErr w:type="spellEnd"/>
      <w:r w:rsidR="0019271D" w:rsidRPr="00630254">
        <w:rPr>
          <w:i/>
          <w:iCs/>
          <w:sz w:val="28"/>
          <w:szCs w:val="28"/>
          <w:bdr w:val="none" w:sz="0" w:space="0" w:color="auto" w:frame="1"/>
        </w:rPr>
        <w:t>»</w:t>
      </w:r>
      <w:r w:rsidR="0019271D" w:rsidRPr="00630254">
        <w:rPr>
          <w:sz w:val="28"/>
          <w:szCs w:val="28"/>
        </w:rPr>
        <w:t xml:space="preserve"> получила от англ. </w:t>
      </w:r>
      <w:proofErr w:type="spellStart"/>
      <w:r w:rsidR="0019271D" w:rsidRPr="00630254">
        <w:rPr>
          <w:sz w:val="28"/>
          <w:szCs w:val="28"/>
        </w:rPr>
        <w:t>memory</w:t>
      </w:r>
      <w:proofErr w:type="spellEnd"/>
      <w:r w:rsidR="0019271D" w:rsidRPr="00630254">
        <w:rPr>
          <w:sz w:val="28"/>
          <w:szCs w:val="28"/>
        </w:rPr>
        <w:t> </w:t>
      </w:r>
      <w:r w:rsidR="0019271D" w:rsidRPr="00630254">
        <w:rPr>
          <w:i/>
          <w:iCs/>
          <w:sz w:val="28"/>
          <w:szCs w:val="28"/>
          <w:bdr w:val="none" w:sz="0" w:space="0" w:color="auto" w:frame="1"/>
        </w:rPr>
        <w:t>(память)</w:t>
      </w:r>
      <w:r w:rsidR="0019271D" w:rsidRPr="00630254">
        <w:rPr>
          <w:sz w:val="28"/>
          <w:szCs w:val="28"/>
        </w:rPr>
        <w:t> и полностью оправдывает свое название.</w:t>
      </w:r>
      <w:r w:rsidR="007E19A8" w:rsidRPr="00630254">
        <w:rPr>
          <w:sz w:val="28"/>
          <w:szCs w:val="28"/>
        </w:rPr>
        <w:t xml:space="preserve"> Она развивает память, внимание.</w:t>
      </w:r>
    </w:p>
    <w:p w:rsidR="00FB0D0A" w:rsidRPr="00630254" w:rsidRDefault="0019271D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630254">
        <w:rPr>
          <w:sz w:val="28"/>
          <w:szCs w:val="28"/>
        </w:rPr>
        <w:t>Правила игры </w:t>
      </w:r>
      <w:r w:rsidRPr="00630254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63025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мемори</w:t>
      </w:r>
      <w:proofErr w:type="spellEnd"/>
      <w:r w:rsidRPr="00630254">
        <w:rPr>
          <w:i/>
          <w:iCs/>
          <w:sz w:val="28"/>
          <w:szCs w:val="28"/>
          <w:bdr w:val="none" w:sz="0" w:space="0" w:color="auto" w:frame="1"/>
        </w:rPr>
        <w:t>»</w:t>
      </w:r>
      <w:r w:rsidRPr="00630254">
        <w:rPr>
          <w:sz w:val="28"/>
          <w:szCs w:val="28"/>
        </w:rPr>
        <w:t> крайне просты.</w:t>
      </w:r>
    </w:p>
    <w:p w:rsidR="0019271D" w:rsidRPr="00630254" w:rsidRDefault="0019271D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630254">
        <w:rPr>
          <w:sz w:val="28"/>
          <w:szCs w:val="28"/>
        </w:rPr>
        <w:t>Все карточки перемешиваются и в начале игры раскладываются рядами лицевой стороной </w:t>
      </w:r>
      <w:r w:rsidRPr="00630254">
        <w:rPr>
          <w:i/>
          <w:iCs/>
          <w:sz w:val="28"/>
          <w:szCs w:val="28"/>
          <w:bdr w:val="none" w:sz="0" w:space="0" w:color="auto" w:frame="1"/>
        </w:rPr>
        <w:t>(картинкой)</w:t>
      </w:r>
      <w:r w:rsidRPr="00630254">
        <w:rPr>
          <w:sz w:val="28"/>
          <w:szCs w:val="28"/>
        </w:rPr>
        <w:t> вниз. (Для малышей количество карточек уменьшается в соответствии с возрастными возможностями, можно начать с 4 и далее постепенно увеличивать их количество.) Детки по очереди открывают </w:t>
      </w:r>
      <w:r w:rsidRPr="00630254">
        <w:rPr>
          <w:i/>
          <w:iCs/>
          <w:sz w:val="28"/>
          <w:szCs w:val="28"/>
          <w:bdr w:val="none" w:sz="0" w:space="0" w:color="auto" w:frame="1"/>
        </w:rPr>
        <w:t>(переворачивают)</w:t>
      </w:r>
      <w:r w:rsidRPr="00630254">
        <w:rPr>
          <w:sz w:val="28"/>
          <w:szCs w:val="28"/>
        </w:rPr>
        <w:t> по 2 карточки. Если открыты одинаковые карточки, то игрок забирает их себе и открывает следующую пару карточек, то есть ходит еще раз. Если карточки не совпадают - игрок кладёт их на прежнее место лицевой стороной вниз и ходит следующий участник.</w:t>
      </w:r>
    </w:p>
    <w:p w:rsidR="0019271D" w:rsidRPr="00630254" w:rsidRDefault="0019271D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>Когда непарные карточки возвращаются на место, все </w:t>
      </w:r>
      <w:r w:rsidRPr="00630254">
        <w:rPr>
          <w:rStyle w:val="a4"/>
          <w:b w:val="0"/>
          <w:sz w:val="28"/>
          <w:szCs w:val="28"/>
          <w:bdr w:val="none" w:sz="0" w:space="0" w:color="auto" w:frame="1"/>
        </w:rPr>
        <w:t>играющие стараются запомнить</w:t>
      </w:r>
      <w:r w:rsidRPr="00630254">
        <w:rPr>
          <w:sz w:val="28"/>
          <w:szCs w:val="28"/>
        </w:rPr>
        <w:t>, где какая картинка лежит.</w:t>
      </w:r>
    </w:p>
    <w:p w:rsidR="0019271D" w:rsidRPr="00630254" w:rsidRDefault="0019271D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>Побеждает игрок, набравший наибольшее количество карточек.</w:t>
      </w:r>
    </w:p>
    <w:p w:rsidR="007E19A8" w:rsidRPr="00630254" w:rsidRDefault="007E19A8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b/>
          <w:i/>
          <w:sz w:val="28"/>
          <w:szCs w:val="28"/>
        </w:rPr>
        <w:t>Игра «</w:t>
      </w:r>
      <w:proofErr w:type="spellStart"/>
      <w:r w:rsidR="00FB0D0A" w:rsidRPr="00630254">
        <w:rPr>
          <w:b/>
          <w:i/>
          <w:sz w:val="28"/>
          <w:szCs w:val="28"/>
        </w:rPr>
        <w:t>Судоку</w:t>
      </w:r>
      <w:proofErr w:type="spellEnd"/>
      <w:r w:rsidRPr="00630254">
        <w:rPr>
          <w:b/>
          <w:i/>
          <w:sz w:val="28"/>
          <w:szCs w:val="28"/>
        </w:rPr>
        <w:t xml:space="preserve"> – мир профессий»</w:t>
      </w:r>
      <w:r w:rsidR="00FB0D0A" w:rsidRPr="00630254">
        <w:rPr>
          <w:sz w:val="28"/>
          <w:szCs w:val="28"/>
        </w:rPr>
        <w:t xml:space="preserve"> </w:t>
      </w:r>
      <w:r w:rsidRPr="00630254">
        <w:rPr>
          <w:sz w:val="28"/>
          <w:szCs w:val="28"/>
        </w:rPr>
        <w:t xml:space="preserve">- подбирается картинка в соответствии с определенной последовательностью (картинки не должны </w:t>
      </w:r>
      <w:proofErr w:type="gramStart"/>
      <w:r w:rsidRPr="00630254">
        <w:rPr>
          <w:sz w:val="28"/>
          <w:szCs w:val="28"/>
        </w:rPr>
        <w:t>повторятся</w:t>
      </w:r>
      <w:proofErr w:type="gramEnd"/>
      <w:r w:rsidRPr="00630254">
        <w:rPr>
          <w:sz w:val="28"/>
          <w:szCs w:val="28"/>
        </w:rPr>
        <w:t xml:space="preserve"> не в ряду, не в столбце).</w:t>
      </w:r>
    </w:p>
    <w:p w:rsidR="00F45955" w:rsidRPr="00630254" w:rsidRDefault="007E19A8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b/>
          <w:i/>
          <w:sz w:val="28"/>
          <w:szCs w:val="28"/>
        </w:rPr>
        <w:t xml:space="preserve">Игра </w:t>
      </w:r>
      <w:r w:rsidR="00FB0D0A" w:rsidRPr="00630254">
        <w:rPr>
          <w:b/>
          <w:i/>
          <w:sz w:val="28"/>
          <w:szCs w:val="28"/>
        </w:rPr>
        <w:t>«</w:t>
      </w:r>
      <w:r w:rsidRPr="00630254">
        <w:rPr>
          <w:b/>
          <w:i/>
          <w:sz w:val="28"/>
          <w:szCs w:val="28"/>
        </w:rPr>
        <w:t>Продолжи ряд или</w:t>
      </w:r>
      <w:proofErr w:type="gramStart"/>
      <w:r w:rsidRPr="00630254">
        <w:rPr>
          <w:b/>
          <w:i/>
          <w:sz w:val="28"/>
          <w:szCs w:val="28"/>
        </w:rPr>
        <w:t xml:space="preserve"> К</w:t>
      </w:r>
      <w:proofErr w:type="gramEnd"/>
      <w:r w:rsidR="00F45955" w:rsidRPr="00630254">
        <w:rPr>
          <w:b/>
          <w:i/>
          <w:sz w:val="28"/>
          <w:szCs w:val="28"/>
        </w:rPr>
        <w:t>акой картинки не хватает?»</w:t>
      </w:r>
      <w:r w:rsidR="00F45955" w:rsidRPr="00630254">
        <w:rPr>
          <w:sz w:val="28"/>
          <w:szCs w:val="28"/>
        </w:rPr>
        <w:t xml:space="preserve"> - подбирается картинка в соответствии с определенной </w:t>
      </w:r>
      <w:r w:rsidRPr="00630254">
        <w:rPr>
          <w:sz w:val="28"/>
          <w:szCs w:val="28"/>
        </w:rPr>
        <w:t>последовательностью ряда.</w:t>
      </w:r>
    </w:p>
    <w:p w:rsidR="007E19A8" w:rsidRPr="00630254" w:rsidRDefault="007E19A8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sz w:val="28"/>
          <w:szCs w:val="28"/>
        </w:rPr>
      </w:pPr>
      <w:r w:rsidRPr="00630254">
        <w:rPr>
          <w:b/>
          <w:i/>
          <w:sz w:val="28"/>
          <w:szCs w:val="28"/>
        </w:rPr>
        <w:t xml:space="preserve">Игра – </w:t>
      </w:r>
      <w:proofErr w:type="spellStart"/>
      <w:r w:rsidRPr="00630254">
        <w:rPr>
          <w:b/>
          <w:i/>
          <w:sz w:val="28"/>
          <w:szCs w:val="28"/>
        </w:rPr>
        <w:t>пазл</w:t>
      </w:r>
      <w:proofErr w:type="spellEnd"/>
      <w:r w:rsidRPr="00630254">
        <w:rPr>
          <w:b/>
          <w:i/>
          <w:sz w:val="28"/>
          <w:szCs w:val="28"/>
        </w:rPr>
        <w:t xml:space="preserve"> «Собери профессию»</w:t>
      </w:r>
    </w:p>
    <w:p w:rsidR="00F45955" w:rsidRPr="00630254" w:rsidRDefault="00F45955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>Составление разрезных картинок. Данный вид эффективно способствует развитию у детей логического мышления.</w:t>
      </w:r>
    </w:p>
    <w:p w:rsidR="00C62D53" w:rsidRPr="00630254" w:rsidRDefault="00C62D53" w:rsidP="00630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54">
        <w:rPr>
          <w:rFonts w:ascii="Times New Roman" w:hAnsi="Times New Roman" w:cs="Times New Roman"/>
          <w:sz w:val="28"/>
          <w:szCs w:val="28"/>
        </w:rPr>
        <w:t xml:space="preserve">Дидактические игры, правильно используемые в воспитательно-образовательном  процессе, – это, с одной стороны, эффективное средство умственного, эстетического и нравственного воспитания, а с другой – своеобразная </w:t>
      </w:r>
      <w:r w:rsidRPr="00630254">
        <w:rPr>
          <w:rFonts w:ascii="Times New Roman" w:hAnsi="Times New Roman" w:cs="Times New Roman"/>
          <w:sz w:val="28"/>
          <w:szCs w:val="28"/>
        </w:rPr>
        <w:lastRenderedPageBreak/>
        <w:t>практическая деятельность ребёнка по освоению им окружающей действительности.</w:t>
      </w:r>
    </w:p>
    <w:p w:rsidR="00C62D53" w:rsidRPr="00630254" w:rsidRDefault="000D4D71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630254">
        <w:rPr>
          <w:b/>
          <w:sz w:val="28"/>
          <w:szCs w:val="28"/>
        </w:rPr>
        <w:t>Слайд 12</w:t>
      </w:r>
    </w:p>
    <w:p w:rsidR="00C62D53" w:rsidRPr="00630254" w:rsidRDefault="00C62D53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0254">
        <w:rPr>
          <w:sz w:val="28"/>
          <w:szCs w:val="28"/>
        </w:rPr>
        <w:t>Спасибо за внимание.</w:t>
      </w:r>
    </w:p>
    <w:p w:rsidR="00C62D53" w:rsidRPr="00630254" w:rsidRDefault="00C62D53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C62D53" w:rsidRPr="00630254" w:rsidRDefault="00C62D53" w:rsidP="006302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Педагогам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предлагаются карточки с перечнем проведенных игр. Необходимо определить ценность игры в работе с дошкольниками по формированию знаний о </w:t>
      </w:r>
      <w:r w:rsidRPr="00630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профессиях</w:t>
      </w:r>
      <w:r w:rsidRPr="00630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5- бальной системе.</w:t>
      </w:r>
    </w:p>
    <w:p w:rsidR="00C62D53" w:rsidRPr="00630254" w:rsidRDefault="00C62D53" w:rsidP="0063025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540AEB" w:rsidRPr="00630254" w:rsidRDefault="00540AEB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4D71" w:rsidRPr="00630254" w:rsidRDefault="000D4D71" w:rsidP="00630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D4D71" w:rsidRPr="00630254" w:rsidSect="00630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9E6"/>
    <w:rsid w:val="000C4C44"/>
    <w:rsid w:val="000D4D71"/>
    <w:rsid w:val="00150EEB"/>
    <w:rsid w:val="0019271D"/>
    <w:rsid w:val="00241CB8"/>
    <w:rsid w:val="00296821"/>
    <w:rsid w:val="002C7888"/>
    <w:rsid w:val="00367144"/>
    <w:rsid w:val="004E05D8"/>
    <w:rsid w:val="004F1439"/>
    <w:rsid w:val="005057AC"/>
    <w:rsid w:val="00540AEB"/>
    <w:rsid w:val="00630254"/>
    <w:rsid w:val="00676D6B"/>
    <w:rsid w:val="006D43DC"/>
    <w:rsid w:val="007E19A8"/>
    <w:rsid w:val="009B6BBE"/>
    <w:rsid w:val="009D14F4"/>
    <w:rsid w:val="00AF6A16"/>
    <w:rsid w:val="00B61494"/>
    <w:rsid w:val="00C62D53"/>
    <w:rsid w:val="00CD65EC"/>
    <w:rsid w:val="00D6484C"/>
    <w:rsid w:val="00D90A94"/>
    <w:rsid w:val="00E178FF"/>
    <w:rsid w:val="00EC49E6"/>
    <w:rsid w:val="00ED39A0"/>
    <w:rsid w:val="00F45955"/>
    <w:rsid w:val="00FB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EB"/>
  </w:style>
  <w:style w:type="paragraph" w:styleId="1">
    <w:name w:val="heading 1"/>
    <w:basedOn w:val="a"/>
    <w:link w:val="10"/>
    <w:uiPriority w:val="9"/>
    <w:qFormat/>
    <w:rsid w:val="00EC4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4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4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C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9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9E6"/>
    <w:rPr>
      <w:rFonts w:ascii="Tahoma" w:hAnsi="Tahoma" w:cs="Tahoma"/>
      <w:sz w:val="16"/>
      <w:szCs w:val="16"/>
    </w:rPr>
  </w:style>
  <w:style w:type="character" w:customStyle="1" w:styleId="21">
    <w:name w:val="Заголовок №2_"/>
    <w:basedOn w:val="a0"/>
    <w:link w:val="22"/>
    <w:rsid w:val="005057AC"/>
    <w:rPr>
      <w:rFonts w:ascii="Trebuchet MS" w:eastAsia="Trebuchet MS" w:hAnsi="Trebuchet MS" w:cs="Trebuchet MS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057AC"/>
    <w:pPr>
      <w:widowControl w:val="0"/>
      <w:shd w:val="clear" w:color="auto" w:fill="FFFFFF"/>
      <w:spacing w:after="0" w:line="418" w:lineRule="exact"/>
      <w:ind w:firstLine="6200"/>
      <w:outlineLvl w:val="1"/>
    </w:pPr>
    <w:rPr>
      <w:rFonts w:ascii="Trebuchet MS" w:eastAsia="Trebuchet MS" w:hAnsi="Trebuchet MS" w:cs="Trebuchet MS"/>
      <w:sz w:val="23"/>
      <w:szCs w:val="23"/>
    </w:rPr>
  </w:style>
  <w:style w:type="table" w:styleId="a7">
    <w:name w:val="Table Grid"/>
    <w:basedOn w:val="a1"/>
    <w:uiPriority w:val="59"/>
    <w:rsid w:val="000D4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10</cp:revision>
  <dcterms:created xsi:type="dcterms:W3CDTF">2021-12-13T19:39:00Z</dcterms:created>
  <dcterms:modified xsi:type="dcterms:W3CDTF">2022-01-23T20:55:00Z</dcterms:modified>
</cp:coreProperties>
</file>