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DA" w:rsidRPr="007662B3" w:rsidRDefault="0067205F" w:rsidP="0067205F">
      <w:pPr>
        <w:jc w:val="center"/>
        <w:rPr>
          <w:rFonts w:ascii="Times New Roman" w:hAnsi="Times New Roman" w:cs="Times New Roman"/>
          <w:b/>
          <w:sz w:val="24"/>
        </w:rPr>
      </w:pPr>
      <w:r w:rsidRPr="007662B3">
        <w:rPr>
          <w:rFonts w:ascii="Times New Roman" w:hAnsi="Times New Roman" w:cs="Times New Roman"/>
          <w:b/>
          <w:sz w:val="24"/>
        </w:rPr>
        <w:t xml:space="preserve">СОВРЕМЕННЫЕ </w:t>
      </w:r>
      <w:r w:rsidR="003560CD" w:rsidRPr="007662B3">
        <w:rPr>
          <w:rFonts w:ascii="Times New Roman" w:hAnsi="Times New Roman" w:cs="Times New Roman"/>
          <w:b/>
          <w:sz w:val="24"/>
        </w:rPr>
        <w:t xml:space="preserve">ОБРАЗОВАТЕЛЬНЫЕ </w:t>
      </w:r>
      <w:r w:rsidRPr="007662B3">
        <w:rPr>
          <w:rFonts w:ascii="Times New Roman" w:hAnsi="Times New Roman" w:cs="Times New Roman"/>
          <w:b/>
          <w:sz w:val="24"/>
        </w:rPr>
        <w:t>ТЕХН</w:t>
      </w:r>
      <w:r w:rsidR="003560CD" w:rsidRPr="007662B3">
        <w:rPr>
          <w:rFonts w:ascii="Times New Roman" w:hAnsi="Times New Roman" w:cs="Times New Roman"/>
          <w:b/>
          <w:sz w:val="24"/>
        </w:rPr>
        <w:t>ОЛОГИИ В ДЕТСКОМ САДУ</w:t>
      </w:r>
      <w:r w:rsidRPr="007662B3">
        <w:rPr>
          <w:rFonts w:ascii="Times New Roman" w:hAnsi="Times New Roman" w:cs="Times New Roman"/>
          <w:b/>
          <w:sz w:val="24"/>
        </w:rPr>
        <w:t>.</w:t>
      </w:r>
    </w:p>
    <w:p w:rsidR="00A3434B" w:rsidRDefault="003560CD" w:rsidP="003560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О</w:t>
      </w:r>
      <w:r w:rsidRPr="003560CD">
        <w:rPr>
          <w:rFonts w:ascii="Times New Roman" w:hAnsi="Times New Roman" w:cs="Times New Roman"/>
          <w:sz w:val="24"/>
        </w:rPr>
        <w:t>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</w:t>
      </w:r>
      <w:r>
        <w:rPr>
          <w:rFonts w:ascii="Times New Roman" w:hAnsi="Times New Roman" w:cs="Times New Roman"/>
          <w:sz w:val="24"/>
        </w:rPr>
        <w:t xml:space="preserve"> соответствуют поставленной целям по развитию</w:t>
      </w:r>
      <w:r w:rsidRPr="003560CD">
        <w:rPr>
          <w:rFonts w:ascii="Times New Roman" w:hAnsi="Times New Roman" w:cs="Times New Roman"/>
          <w:sz w:val="24"/>
        </w:rPr>
        <w:t xml:space="preserve"> личности</w:t>
      </w:r>
      <w:r>
        <w:rPr>
          <w:rFonts w:ascii="Times New Roman" w:hAnsi="Times New Roman" w:cs="Times New Roman"/>
          <w:sz w:val="24"/>
        </w:rPr>
        <w:t xml:space="preserve"> ребенка</w:t>
      </w:r>
      <w:r w:rsidRPr="003560CD">
        <w:rPr>
          <w:rFonts w:ascii="Times New Roman" w:hAnsi="Times New Roman" w:cs="Times New Roman"/>
          <w:sz w:val="24"/>
        </w:rPr>
        <w:t>.</w:t>
      </w:r>
    </w:p>
    <w:p w:rsidR="00E57BA3" w:rsidRDefault="00A3434B" w:rsidP="00A34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3434B">
        <w:rPr>
          <w:rFonts w:ascii="Times New Roman" w:hAnsi="Times New Roman" w:cs="Times New Roman"/>
          <w:sz w:val="24"/>
        </w:rPr>
        <w:t>Сегодн</w:t>
      </w:r>
      <w:bookmarkStart w:id="0" w:name="_GoBack"/>
      <w:bookmarkEnd w:id="0"/>
      <w:r w:rsidRPr="00A3434B">
        <w:rPr>
          <w:rFonts w:ascii="Times New Roman" w:hAnsi="Times New Roman" w:cs="Times New Roman"/>
          <w:sz w:val="24"/>
        </w:rPr>
        <w:t xml:space="preserve">я мы поговорим о </w:t>
      </w:r>
      <w:r>
        <w:rPr>
          <w:rFonts w:ascii="Times New Roman" w:hAnsi="Times New Roman" w:cs="Times New Roman"/>
          <w:sz w:val="24"/>
        </w:rPr>
        <w:t xml:space="preserve">информационно-коммуникационных </w:t>
      </w:r>
      <w:r w:rsidRPr="00A3434B">
        <w:rPr>
          <w:rFonts w:ascii="Times New Roman" w:hAnsi="Times New Roman" w:cs="Times New Roman"/>
          <w:sz w:val="24"/>
        </w:rPr>
        <w:t>педагогических технологиях и их эффективном использовании в дошкольном учреждении.</w:t>
      </w:r>
      <w:r w:rsidR="003560CD">
        <w:rPr>
          <w:rFonts w:ascii="Times New Roman" w:hAnsi="Times New Roman" w:cs="Times New Roman"/>
          <w:sz w:val="24"/>
        </w:rPr>
        <w:tab/>
      </w:r>
    </w:p>
    <w:p w:rsidR="00A3434B" w:rsidRPr="00A3434B" w:rsidRDefault="00A3434B" w:rsidP="00E57B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</w:t>
      </w:r>
      <w:r>
        <w:rPr>
          <w:rFonts w:ascii="Times New Roman" w:hAnsi="Times New Roman" w:cs="Times New Roman"/>
          <w:sz w:val="24"/>
        </w:rPr>
        <w:t>активная доска, планшет и др.).</w:t>
      </w:r>
    </w:p>
    <w:p w:rsidR="00A3434B" w:rsidRDefault="003560CD" w:rsidP="00E57B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60CD">
        <w:rPr>
          <w:rFonts w:ascii="Times New Roman" w:hAnsi="Times New Roman" w:cs="Times New Roman"/>
          <w:sz w:val="24"/>
        </w:rPr>
        <w:t xml:space="preserve">Современные образовательные технологии предусматривают использование в процессе обучения информационные и коммуникационные методы, которые позволяют </w:t>
      </w:r>
      <w:r>
        <w:rPr>
          <w:rFonts w:ascii="Times New Roman" w:hAnsi="Times New Roman" w:cs="Times New Roman"/>
          <w:sz w:val="24"/>
        </w:rPr>
        <w:t>детям</w:t>
      </w:r>
      <w:r w:rsidRPr="003560CD">
        <w:rPr>
          <w:rFonts w:ascii="Times New Roman" w:hAnsi="Times New Roman" w:cs="Times New Roman"/>
          <w:sz w:val="24"/>
        </w:rPr>
        <w:t xml:space="preserve"> приобрести первичные </w:t>
      </w:r>
      <w:r w:rsidR="00A3434B">
        <w:rPr>
          <w:rFonts w:ascii="Times New Roman" w:hAnsi="Times New Roman" w:cs="Times New Roman"/>
          <w:sz w:val="24"/>
        </w:rPr>
        <w:t>навыки при работе с информацией, а с родителями выстроить результативное взаимодействие.</w:t>
      </w:r>
    </w:p>
    <w:p w:rsidR="00A3434B" w:rsidRPr="00E57BA3" w:rsidRDefault="00A3434B" w:rsidP="00E57BA3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E57BA3">
        <w:rPr>
          <w:rFonts w:ascii="Times New Roman" w:hAnsi="Times New Roman" w:cs="Times New Roman"/>
          <w:b/>
          <w:i/>
          <w:sz w:val="24"/>
        </w:rPr>
        <w:t>Требования к компьютерным программам</w:t>
      </w:r>
      <w:r w:rsidR="00E57BA3" w:rsidRPr="00E57BA3">
        <w:rPr>
          <w:rFonts w:ascii="Times New Roman" w:hAnsi="Times New Roman" w:cs="Times New Roman"/>
          <w:b/>
          <w:i/>
          <w:sz w:val="24"/>
        </w:rPr>
        <w:t xml:space="preserve"> в</w:t>
      </w:r>
      <w:r w:rsidRPr="00E57BA3">
        <w:rPr>
          <w:rFonts w:ascii="Times New Roman" w:hAnsi="Times New Roman" w:cs="Times New Roman"/>
          <w:b/>
          <w:i/>
          <w:sz w:val="24"/>
        </w:rPr>
        <w:t xml:space="preserve"> ДОУ: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Исследовательский характер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Легкость для самостоятельных занятий детей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Развитие широкого спектра навыков и представлений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Возрастное соответствие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Занимательность.</w:t>
      </w:r>
    </w:p>
    <w:p w:rsidR="00A3434B" w:rsidRPr="00E57BA3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E57BA3">
        <w:rPr>
          <w:rFonts w:ascii="Times New Roman" w:hAnsi="Times New Roman" w:cs="Times New Roman"/>
          <w:b/>
          <w:i/>
          <w:sz w:val="24"/>
        </w:rPr>
        <w:t>Классификация программ: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Развитие воображения, мышления, памяти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Говорящие словари иностранных языков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Простейшие графические редакторы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Игры-путешествия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Обучение чтению, математике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Использование мультимедийных презентаций</w:t>
      </w:r>
    </w:p>
    <w:p w:rsidR="00A3434B" w:rsidRPr="00E57BA3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E57BA3">
        <w:rPr>
          <w:rFonts w:ascii="Times New Roman" w:hAnsi="Times New Roman" w:cs="Times New Roman"/>
          <w:b/>
          <w:i/>
          <w:sz w:val="24"/>
        </w:rPr>
        <w:t xml:space="preserve"> Преимущества</w:t>
      </w:r>
      <w:r w:rsidR="00E57BA3">
        <w:rPr>
          <w:rFonts w:ascii="Times New Roman" w:hAnsi="Times New Roman" w:cs="Times New Roman"/>
          <w:b/>
          <w:i/>
          <w:sz w:val="24"/>
        </w:rPr>
        <w:t xml:space="preserve"> использования  компьютерных программ</w:t>
      </w:r>
      <w:r w:rsidRPr="00E57BA3">
        <w:rPr>
          <w:rFonts w:ascii="Times New Roman" w:hAnsi="Times New Roman" w:cs="Times New Roman"/>
          <w:b/>
          <w:i/>
          <w:sz w:val="24"/>
        </w:rPr>
        <w:t>: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предъявление информации на экране компьютера в игровой форме вызывает у детей огромный интерес;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несет в себе образный тип информации, понятный дошкольникам;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lastRenderedPageBreak/>
        <w:t>● движения, звук, мультипликация надолго привлекает внимание ребенка;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обладает стимулом познавательной активности детей;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предоставляет возможность индивидуализации обучения;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в процессе своей деятельности за компьютером дошкольник приобретает уверенность в себе;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позволяет моделировать жизненные ситуации, которые нельзя увидеть в повседневной жизни.</w:t>
      </w:r>
    </w:p>
    <w:p w:rsidR="00A3434B" w:rsidRPr="00E57BA3" w:rsidRDefault="00E57BA3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 w:rsidRPr="00E57BA3">
        <w:rPr>
          <w:rFonts w:ascii="Times New Roman" w:hAnsi="Times New Roman" w:cs="Times New Roman"/>
          <w:b/>
          <w:i/>
          <w:sz w:val="24"/>
        </w:rPr>
        <w:t>Возможные о</w:t>
      </w:r>
      <w:r w:rsidR="00A3434B" w:rsidRPr="00E57BA3">
        <w:rPr>
          <w:rFonts w:ascii="Times New Roman" w:hAnsi="Times New Roman" w:cs="Times New Roman"/>
          <w:b/>
          <w:i/>
          <w:sz w:val="24"/>
        </w:rPr>
        <w:t>шибки при использовании информационно-коммуникационных технологий: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Недостаточная методическая подготовленность педагога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Неправильное определение дидактической роли и места ИКТ на занятиях</w:t>
      </w:r>
    </w:p>
    <w:p w:rsidR="00A3434B" w:rsidRPr="00A3434B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Бесплановость, случайность применения ИКТ</w:t>
      </w:r>
    </w:p>
    <w:p w:rsidR="003560CD" w:rsidRDefault="00A3434B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A3434B">
        <w:rPr>
          <w:rFonts w:ascii="Times New Roman" w:hAnsi="Times New Roman" w:cs="Times New Roman"/>
          <w:sz w:val="24"/>
        </w:rPr>
        <w:t>● Перегруженность занятия демонстрацией.</w:t>
      </w:r>
    </w:p>
    <w:p w:rsidR="0067205F" w:rsidRPr="00F21CDD" w:rsidRDefault="00E57BA3" w:rsidP="00E57B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Внедрение инновационных компьютерных технологий в образовательный процесс по воспитанию и обучению детей дошкольного возраста в </w:t>
      </w:r>
      <w:r w:rsidR="00E51DA8">
        <w:rPr>
          <w:rFonts w:ascii="Times New Roman" w:hAnsi="Times New Roman" w:cs="Times New Roman"/>
          <w:sz w:val="24"/>
        </w:rPr>
        <w:t>современной</w:t>
      </w:r>
      <w:r>
        <w:rPr>
          <w:rFonts w:ascii="Times New Roman" w:hAnsi="Times New Roman" w:cs="Times New Roman"/>
          <w:sz w:val="24"/>
        </w:rPr>
        <w:t xml:space="preserve"> реальности видится необходимым.</w:t>
      </w:r>
      <w:r w:rsidRPr="00E57BA3">
        <w:t xml:space="preserve"> </w:t>
      </w:r>
      <w:r>
        <w:rPr>
          <w:rFonts w:ascii="Times New Roman" w:hAnsi="Times New Roman" w:cs="Times New Roman"/>
          <w:sz w:val="24"/>
        </w:rPr>
        <w:t>Это обеспечит</w:t>
      </w:r>
      <w:r w:rsidRPr="00E57BA3">
        <w:rPr>
          <w:rFonts w:ascii="Times New Roman" w:hAnsi="Times New Roman" w:cs="Times New Roman"/>
          <w:sz w:val="24"/>
        </w:rPr>
        <w:t xml:space="preserve"> возможности разноплановой работы с использованием современных информационно-коммуникационных образовательных технологий для достижения планируемых результатов.</w:t>
      </w:r>
    </w:p>
    <w:sectPr w:rsidR="0067205F" w:rsidRPr="00F2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F01CB"/>
    <w:multiLevelType w:val="hybridMultilevel"/>
    <w:tmpl w:val="133AEC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53"/>
    <w:rsid w:val="003560CD"/>
    <w:rsid w:val="0067205F"/>
    <w:rsid w:val="007662B3"/>
    <w:rsid w:val="009D3D5D"/>
    <w:rsid w:val="00A3434B"/>
    <w:rsid w:val="00C80177"/>
    <w:rsid w:val="00E51DA8"/>
    <w:rsid w:val="00E57BA3"/>
    <w:rsid w:val="00ED2ADA"/>
    <w:rsid w:val="00EE6353"/>
    <w:rsid w:val="00F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2020-10-18T07:41:00Z</dcterms:created>
  <dcterms:modified xsi:type="dcterms:W3CDTF">2022-04-08T04:07:00Z</dcterms:modified>
</cp:coreProperties>
</file>