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9B" w:rsidRDefault="0063259B" w:rsidP="0063259B">
      <w:pPr>
        <w:pStyle w:val="Standard"/>
        <w:spacing w:after="140" w:line="240" w:lineRule="atLeast"/>
        <w:ind w:left="930"/>
        <w:rPr>
          <w:rFonts w:ascii="Times New Roman" w:hAnsi="Times New Roman"/>
          <w:color w:val="000000"/>
          <w:sz w:val="28"/>
        </w:rPr>
      </w:pPr>
    </w:p>
    <w:p w:rsidR="0063259B" w:rsidRPr="001B080D" w:rsidRDefault="0063259B" w:rsidP="0063259B">
      <w:pPr>
        <w:pStyle w:val="Textbody"/>
        <w:spacing w:after="0" w:line="240" w:lineRule="auto"/>
        <w:rPr>
          <w:rFonts w:ascii="Times New Roman" w:hAnsi="Times New Roman"/>
          <w:color w:val="000000"/>
          <w:sz w:val="28"/>
        </w:rPr>
      </w:pPr>
      <w:bookmarkStart w:id="0" w:name="docs-internal-guid-b94b8b7c-7fff-8f57-2f"/>
      <w:bookmarkEnd w:id="0"/>
      <w:r>
        <w:rPr>
          <w:rFonts w:ascii="Times New Roman" w:hAnsi="Times New Roman"/>
          <w:color w:val="000000"/>
          <w:sz w:val="28"/>
        </w:rPr>
        <w:t xml:space="preserve">МБДОУ </w:t>
      </w:r>
      <w:r w:rsidRPr="001B080D">
        <w:rPr>
          <w:rFonts w:ascii="Times New Roman" w:hAnsi="Times New Roman"/>
          <w:color w:val="000000"/>
          <w:sz w:val="28"/>
        </w:rPr>
        <w:t>“</w:t>
      </w:r>
      <w:r>
        <w:rPr>
          <w:rFonts w:ascii="Times New Roman" w:hAnsi="Times New Roman"/>
          <w:color w:val="000000"/>
          <w:sz w:val="28"/>
        </w:rPr>
        <w:t xml:space="preserve">Кугесьский детский сад </w:t>
      </w:r>
      <w:r w:rsidRPr="001B080D">
        <w:rPr>
          <w:rFonts w:ascii="Times New Roman" w:hAnsi="Times New Roman"/>
          <w:color w:val="000000"/>
          <w:sz w:val="28"/>
        </w:rPr>
        <w:t>“</w:t>
      </w:r>
      <w:r>
        <w:rPr>
          <w:rFonts w:ascii="Times New Roman" w:hAnsi="Times New Roman"/>
          <w:color w:val="000000"/>
          <w:sz w:val="28"/>
        </w:rPr>
        <w:t>Колосок</w:t>
      </w:r>
      <w:r w:rsidRPr="001B080D">
        <w:rPr>
          <w:rFonts w:ascii="Times New Roman" w:hAnsi="Times New Roman"/>
          <w:color w:val="000000"/>
          <w:sz w:val="28"/>
        </w:rPr>
        <w:t>”</w:t>
      </w:r>
    </w:p>
    <w:p w:rsidR="0063259B" w:rsidRDefault="0063259B" w:rsidP="0063259B">
      <w:pPr>
        <w:pStyle w:val="Textbody"/>
        <w:jc w:val="center"/>
        <w:rPr>
          <w:rFonts w:hint="eastAsia"/>
        </w:rPr>
      </w:pPr>
      <w:r>
        <w:br/>
      </w:r>
    </w:p>
    <w:p w:rsidR="0063259B" w:rsidRDefault="0063259B" w:rsidP="0063259B">
      <w:pPr>
        <w:pStyle w:val="Textbody"/>
        <w:jc w:val="center"/>
        <w:rPr>
          <w:rFonts w:hint="eastAsia"/>
        </w:rPr>
      </w:pPr>
    </w:p>
    <w:p w:rsidR="0063259B" w:rsidRDefault="0063259B" w:rsidP="0063259B">
      <w:pPr>
        <w:pStyle w:val="Textbody"/>
        <w:jc w:val="center"/>
        <w:rPr>
          <w:rFonts w:hint="eastAsia"/>
        </w:rPr>
      </w:pPr>
    </w:p>
    <w:p w:rsidR="0063259B" w:rsidRDefault="0063259B" w:rsidP="0063259B">
      <w:pPr>
        <w:pStyle w:val="Textbody"/>
        <w:jc w:val="center"/>
        <w:rPr>
          <w:rFonts w:ascii="Times New Roman" w:hAnsi="Times New Roman"/>
          <w:color w:val="000000"/>
          <w:sz w:val="48"/>
        </w:rPr>
      </w:pPr>
      <w:r>
        <w:br/>
      </w:r>
      <w:r>
        <w:br/>
      </w:r>
      <w:r>
        <w:rPr>
          <w:rFonts w:ascii="Times New Roman" w:hAnsi="Times New Roman"/>
          <w:color w:val="000000"/>
          <w:sz w:val="48"/>
        </w:rPr>
        <w:t xml:space="preserve">Краткосрочный проект </w:t>
      </w:r>
    </w:p>
    <w:p w:rsidR="0063259B" w:rsidRDefault="0063259B" w:rsidP="0063259B">
      <w:pPr>
        <w:pStyle w:val="Textbody"/>
        <w:jc w:val="center"/>
        <w:rPr>
          <w:rFonts w:hint="eastAsia"/>
        </w:rPr>
      </w:pPr>
      <w:r>
        <w:rPr>
          <w:rFonts w:ascii="Times New Roman" w:hAnsi="Times New Roman"/>
          <w:i/>
          <w:color w:val="000000"/>
          <w:sz w:val="48"/>
        </w:rPr>
        <w:t>«</w:t>
      </w:r>
      <w:r w:rsidR="00E7213B">
        <w:rPr>
          <w:rFonts w:ascii="Times New Roman" w:hAnsi="Times New Roman"/>
          <w:b/>
          <w:i/>
          <w:color w:val="000000"/>
          <w:sz w:val="48"/>
        </w:rPr>
        <w:t>Семейные ценности</w:t>
      </w:r>
      <w:r>
        <w:rPr>
          <w:rFonts w:ascii="Times New Roman" w:hAnsi="Times New Roman"/>
          <w:i/>
          <w:color w:val="000000"/>
          <w:sz w:val="48"/>
        </w:rPr>
        <w:t>»</w:t>
      </w:r>
    </w:p>
    <w:p w:rsidR="0063259B" w:rsidRDefault="0063259B" w:rsidP="0063259B">
      <w:pPr>
        <w:pStyle w:val="Textbody"/>
        <w:spacing w:after="0" w:line="429" w:lineRule="auto"/>
        <w:jc w:val="center"/>
        <w:rPr>
          <w:rFonts w:ascii="Times New Roman" w:hAnsi="Times New Roman"/>
          <w:color w:val="000000"/>
          <w:sz w:val="40"/>
        </w:rPr>
      </w:pPr>
      <w:r>
        <w:rPr>
          <w:rFonts w:ascii="Times New Roman" w:hAnsi="Times New Roman"/>
          <w:color w:val="000000"/>
          <w:sz w:val="40"/>
        </w:rPr>
        <w:t>Подготовительная к школе  группа</w:t>
      </w:r>
    </w:p>
    <w:p w:rsidR="0063259B" w:rsidRDefault="0063259B" w:rsidP="0063259B">
      <w:pPr>
        <w:pStyle w:val="Textbody"/>
        <w:jc w:val="center"/>
        <w:rPr>
          <w:rFonts w:hint="eastAsia"/>
        </w:rPr>
      </w:pPr>
      <w:r>
        <w:br/>
      </w:r>
      <w:r>
        <w:br/>
      </w:r>
      <w:r>
        <w:br/>
      </w:r>
    </w:p>
    <w:p w:rsidR="0063259B" w:rsidRDefault="0063259B" w:rsidP="0063259B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</w:p>
    <w:p w:rsidR="0063259B" w:rsidRDefault="0063259B" w:rsidP="0063259B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Руководитель проекта:</w:t>
      </w:r>
    </w:p>
    <w:p w:rsidR="0063259B" w:rsidRDefault="0063259B" w:rsidP="0063259B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Воспитатель: Иванова  Д.В.</w:t>
      </w:r>
    </w:p>
    <w:p w:rsidR="0063259B" w:rsidRDefault="0063259B" w:rsidP="0063259B">
      <w:pPr>
        <w:pStyle w:val="Textbody"/>
        <w:rPr>
          <w:rFonts w:hint="eastAsia"/>
        </w:rPr>
      </w:pPr>
      <w:r>
        <w:br/>
      </w:r>
      <w:r>
        <w:br/>
      </w:r>
      <w:r>
        <w:br/>
      </w:r>
      <w:r>
        <w:br/>
      </w:r>
      <w:r>
        <w:br/>
      </w:r>
    </w:p>
    <w:p w:rsidR="0063259B" w:rsidRDefault="0063259B" w:rsidP="0063259B">
      <w:pPr>
        <w:pStyle w:val="Textbody"/>
        <w:rPr>
          <w:rFonts w:hint="eastAsia"/>
        </w:rPr>
      </w:pPr>
    </w:p>
    <w:p w:rsidR="0063259B" w:rsidRDefault="0063259B" w:rsidP="0063259B">
      <w:pPr>
        <w:pStyle w:val="Textbody"/>
        <w:rPr>
          <w:rFonts w:hint="eastAsia"/>
        </w:rPr>
      </w:pPr>
    </w:p>
    <w:p w:rsidR="0063259B" w:rsidRDefault="0063259B" w:rsidP="0063259B">
      <w:pPr>
        <w:pStyle w:val="Textbody"/>
        <w:rPr>
          <w:rFonts w:hint="eastAsia"/>
        </w:rPr>
      </w:pPr>
    </w:p>
    <w:p w:rsidR="0063259B" w:rsidRDefault="0063259B" w:rsidP="0063259B">
      <w:pPr>
        <w:pStyle w:val="Textbody"/>
        <w:rPr>
          <w:rFonts w:hint="eastAsia"/>
        </w:rPr>
      </w:pPr>
      <w:r>
        <w:br/>
      </w:r>
    </w:p>
    <w:p w:rsidR="0063259B" w:rsidRDefault="00E7213B" w:rsidP="0063259B">
      <w:pPr>
        <w:pStyle w:val="Textbody"/>
        <w:spacing w:after="0" w:line="429" w:lineRule="auto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Май 2022</w:t>
      </w:r>
      <w:r w:rsidR="0063259B"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 xml:space="preserve">  </w:t>
      </w:r>
      <w:r w:rsidR="0063259B">
        <w:rPr>
          <w:rFonts w:ascii="Times New Roman" w:hAnsi="Times New Roman"/>
          <w:color w:val="000000"/>
          <w:sz w:val="32"/>
        </w:rPr>
        <w:t>учебный год</w:t>
      </w:r>
    </w:p>
    <w:p w:rsidR="0063259B" w:rsidRPr="0010252C" w:rsidRDefault="0063259B" w:rsidP="001119C1">
      <w:pPr>
        <w:pStyle w:val="Text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59B" w:rsidRDefault="0063259B" w:rsidP="0063259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9B" w:rsidRDefault="0063259B" w:rsidP="0063259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9B" w:rsidRPr="0010252C" w:rsidRDefault="0063259B" w:rsidP="0063259B">
      <w:pPr>
        <w:pStyle w:val="Textbody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10252C">
        <w:rPr>
          <w:rFonts w:ascii="Times New Roman" w:hAnsi="Times New Roman" w:cs="Times New Roman"/>
          <w:sz w:val="28"/>
          <w:szCs w:val="28"/>
        </w:rPr>
        <w:t xml:space="preserve"> информационно – творческий</w:t>
      </w:r>
    </w:p>
    <w:p w:rsidR="0063259B" w:rsidRPr="0010252C" w:rsidRDefault="0063259B" w:rsidP="0063259B">
      <w:pPr>
        <w:pStyle w:val="Textbody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По количеству участников</w:t>
      </w:r>
      <w:r w:rsidR="00E72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b/>
          <w:sz w:val="28"/>
          <w:szCs w:val="28"/>
        </w:rPr>
        <w:t>:</w:t>
      </w:r>
      <w:r w:rsidRPr="0010252C">
        <w:rPr>
          <w:rFonts w:ascii="Times New Roman" w:hAnsi="Times New Roman" w:cs="Times New Roman"/>
          <w:sz w:val="28"/>
          <w:szCs w:val="28"/>
        </w:rPr>
        <w:t>коллективный (воспитатели группы, дети,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родители)</w:t>
      </w:r>
    </w:p>
    <w:p w:rsidR="0063259B" w:rsidRPr="0010252C" w:rsidRDefault="0063259B" w:rsidP="0063259B">
      <w:pPr>
        <w:pStyle w:val="Textbody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="00E7213B">
        <w:rPr>
          <w:rFonts w:ascii="Times New Roman" w:hAnsi="Times New Roman" w:cs="Times New Roman"/>
          <w:sz w:val="28"/>
          <w:szCs w:val="28"/>
        </w:rPr>
        <w:t xml:space="preserve"> краткосрочный (май</w:t>
      </w:r>
      <w:r w:rsidRPr="0010252C">
        <w:rPr>
          <w:rFonts w:ascii="Times New Roman" w:hAnsi="Times New Roman" w:cs="Times New Roman"/>
          <w:sz w:val="28"/>
          <w:szCs w:val="28"/>
        </w:rPr>
        <w:t>)</w:t>
      </w:r>
    </w:p>
    <w:p w:rsidR="0063259B" w:rsidRDefault="0063259B" w:rsidP="0063259B">
      <w:pPr>
        <w:pStyle w:val="Textbody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59B" w:rsidRPr="0010252C" w:rsidRDefault="0063259B" w:rsidP="0063259B">
      <w:pPr>
        <w:pStyle w:val="Textbody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63259B" w:rsidRPr="0010252C" w:rsidRDefault="0063259B" w:rsidP="0063259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sz w:val="28"/>
          <w:szCs w:val="28"/>
        </w:rPr>
        <w:t>«Семья - это самое важное, что есть в мире. Если у вас нет семьи,считайте, что у вас нет ничего. Семья - это самые прочные узы всей вашей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жизни» - так гласит народная мудрость.</w:t>
      </w:r>
    </w:p>
    <w:p w:rsidR="0063259B" w:rsidRPr="0010252C" w:rsidRDefault="0063259B" w:rsidP="0063259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sz w:val="28"/>
          <w:szCs w:val="28"/>
        </w:rPr>
        <w:t>Сейчас, когда большинство семей озабочено решением проблем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экономического, а порой физического выживания, усилилась тенденция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с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амоустранения многих родителей от решения вопросов воспитания и</w:t>
      </w:r>
      <w:r w:rsidR="00E7213B">
        <w:rPr>
          <w:rFonts w:ascii="Times New Roman" w:hAnsi="Times New Roman" w:cs="Times New Roman"/>
          <w:sz w:val="28"/>
          <w:szCs w:val="28"/>
        </w:rPr>
        <w:t xml:space="preserve">   </w:t>
      </w:r>
      <w:r w:rsidRPr="0010252C">
        <w:rPr>
          <w:rFonts w:ascii="Times New Roman" w:hAnsi="Times New Roman" w:cs="Times New Roman"/>
          <w:sz w:val="28"/>
          <w:szCs w:val="28"/>
        </w:rPr>
        <w:t>личност</w:t>
      </w:r>
      <w:r w:rsidR="00E7213B">
        <w:rPr>
          <w:rFonts w:ascii="Times New Roman" w:hAnsi="Times New Roman" w:cs="Times New Roman"/>
          <w:sz w:val="28"/>
          <w:szCs w:val="28"/>
        </w:rPr>
        <w:t>ного развития ребёнка .р</w:t>
      </w:r>
      <w:r w:rsidRPr="0010252C">
        <w:rPr>
          <w:rFonts w:ascii="Times New Roman" w:hAnsi="Times New Roman" w:cs="Times New Roman"/>
          <w:sz w:val="28"/>
          <w:szCs w:val="28"/>
        </w:rPr>
        <w:t>одители зачастую не успевают оказать достаточно внимания своимдетям, что в свою очередь неблагоприятно сказывается на детско-родительских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отношениях, утрачивается ценность семьи.</w:t>
      </w:r>
    </w:p>
    <w:p w:rsidR="0063259B" w:rsidRPr="0010252C" w:rsidRDefault="0063259B" w:rsidP="0063259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sz w:val="28"/>
          <w:szCs w:val="28"/>
        </w:rPr>
        <w:t>Между тем, семья занимает центральное место в воспитании ребёнка,играет основную роль в формировании мировоззрения, нравственных норм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поведения, чувств, социально-нравственного облика и позиции малыша. В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семье воспитание детей должно строиться на любви, опыте, традициях, личном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примере из детства родных и близких. И какую бы сторону развития ребёнка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мы не рассматривали, всегда окажется, что главную роль в становлении его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личности на разных возрастных этапах играет семья. К сожалению, в настоящее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время в нашей стране в силу многих причин ослабевают родственные связи,уходит в прошлое традиционное семейное воспитание.</w:t>
      </w:r>
    </w:p>
    <w:p w:rsidR="0063259B" w:rsidRPr="0010252C" w:rsidRDefault="0063259B" w:rsidP="0063259B">
      <w:pPr>
        <w:pStyle w:val="Textbody"/>
        <w:widowControl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 беседе с детьми о 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том, что они знают о семье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выяснилось следующее: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E72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="00E72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отсутствуют четкие представления о таких понятиях как «семья», «члены семьи». Дети не знают истории своего рода и семьи. Недооцениваются семейные ценности; интерес к изучению и сохранению семейных обычаев и традиций неустойчив. Многие дети не могут объяснить значимость семьи для человека. Мало кто из детей знает свою  родословную, уходят в прошлое семейные традиции, праздники.  Забыты такие понятия как род, родословная, предки. Конечно, не каждый родитель в полной мере осознаёт актуальность обсуждаемой проблемы и вряд ли знаком с методами и средствами её решения. </w:t>
      </w:r>
    </w:p>
    <w:p w:rsidR="0063259B" w:rsidRPr="0010252C" w:rsidRDefault="0063259B" w:rsidP="0063259B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212529"/>
          <w:sz w:val="28"/>
          <w:szCs w:val="28"/>
        </w:rPr>
        <w:t>Это свидетельствует о том, что теряется связь поколений, семья перестает быть крепостью и опорой для ее членов, забываются традиции, обычаи, прошлое. Постепенно ослабевает воспитательный потенциал семьи. Эту ситуацию можно нивелировать за счет включения семьи в образовательное пространство в ДОУ.</w:t>
      </w:r>
    </w:p>
    <w:p w:rsidR="0063259B" w:rsidRPr="0010252C" w:rsidRDefault="0063259B" w:rsidP="0063259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sz w:val="28"/>
          <w:szCs w:val="28"/>
        </w:rPr>
        <w:t>Чтобы изменить такое положение и появилась идея создать проект «Моя</w:t>
      </w:r>
      <w:r>
        <w:rPr>
          <w:rFonts w:ascii="Times New Roman" w:hAnsi="Times New Roman" w:cs="Times New Roman"/>
          <w:sz w:val="28"/>
          <w:szCs w:val="28"/>
        </w:rPr>
        <w:t xml:space="preserve"> семья –</w:t>
      </w:r>
      <w:r w:rsidRPr="0010252C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10252C">
        <w:rPr>
          <w:rFonts w:ascii="Times New Roman" w:hAnsi="Times New Roman" w:cs="Times New Roman"/>
          <w:sz w:val="28"/>
          <w:szCs w:val="28"/>
        </w:rPr>
        <w:t>богатство». Я считаю, что проект – это идеальный способ поразмышлять о роли семьи в жизни каждого ребенка. Работа над проектом имеет большое значение для формирования личности ребёнка, укрепления и развития детско-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родительских отношений. Мы, взрослые, педагоги и родители, должны помочь детям понять </w:t>
      </w:r>
      <w:r w:rsidRPr="0010252C">
        <w:rPr>
          <w:rFonts w:ascii="Times New Roman" w:hAnsi="Times New Roman" w:cs="Times New Roman"/>
          <w:sz w:val="28"/>
          <w:szCs w:val="28"/>
        </w:rPr>
        <w:t xml:space="preserve">значимость семьи, воспитывать у детей любовь и уважение к членам семьи, прививать к детям чувство привязанности к семье и дому. Понимая важность 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семейных ценностей, я решила запустить проект «Моя семья – моё богатство».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Цели проекта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3259B" w:rsidRPr="0010252C" w:rsidRDefault="0063259B" w:rsidP="0063259B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асширить представления детей о своей семье, создать условия для повышения активности участия родителей в жизни группы, воспитывать любовь и уважение к семье, как людям, которые живут вместе, любят друг друга и заботятся о родных и близких, вовлечение родителей в единое образовательное пространство «Детск</w:t>
      </w:r>
      <w:r>
        <w:rPr>
          <w:rFonts w:ascii="Times New Roman" w:hAnsi="Times New Roman" w:cs="Times New Roman"/>
          <w:color w:val="000000"/>
          <w:sz w:val="28"/>
          <w:szCs w:val="28"/>
        </w:rPr>
        <w:t>ий сад – р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ебенок– семья»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59B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3259B" w:rsidRPr="0010252C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3259B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Закреплять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у детей понятие «семья»; расширять представления детей о семье; закреплять знание имён, фамилий родителей, бабушек и дедушек.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2. Формировать представления о родственных отношениях.</w:t>
      </w:r>
    </w:p>
    <w:p w:rsidR="0063259B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3. Формировать представления о семейных традициях и праздниках.</w:t>
      </w:r>
    </w:p>
    <w:p w:rsidR="0063259B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4. Воспитывать уважительное отношение и любовь к родным и близким.</w:t>
      </w:r>
    </w:p>
    <w:p w:rsidR="0063259B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5. Воспитывать интерес к своей родословной.</w:t>
      </w:r>
    </w:p>
    <w:p w:rsidR="0063259B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6. Познакомить детей с понятием «генеалогическое древо семьи».</w:t>
      </w:r>
    </w:p>
    <w:p w:rsidR="0063259B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7. Обогащать детско-родительские отношения опытом совместной творческой деятельности.</w:t>
      </w:r>
    </w:p>
    <w:p w:rsidR="0063259B" w:rsidRPr="0010252C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259B" w:rsidRPr="0010252C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Планируемый результат со стороны детей:</w:t>
      </w:r>
    </w:p>
    <w:p w:rsidR="0063259B" w:rsidRPr="0010252C" w:rsidRDefault="0063259B" w:rsidP="0063259B">
      <w:pPr>
        <w:pStyle w:val="Textbody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знают историю своей семьи;</w:t>
      </w:r>
    </w:p>
    <w:p w:rsidR="0063259B" w:rsidRDefault="0063259B" w:rsidP="0063259B">
      <w:pPr>
        <w:pStyle w:val="Textbody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знают семейные традиц</w:t>
      </w:r>
      <w:r>
        <w:rPr>
          <w:rFonts w:ascii="Times New Roman" w:hAnsi="Times New Roman" w:cs="Times New Roman"/>
          <w:color w:val="000000"/>
          <w:sz w:val="28"/>
          <w:szCs w:val="28"/>
        </w:rPr>
        <w:t>ии, праздники и участвуют в них;</w:t>
      </w:r>
    </w:p>
    <w:p w:rsidR="0063259B" w:rsidRPr="0010252C" w:rsidRDefault="0063259B" w:rsidP="0063259B">
      <w:pPr>
        <w:pStyle w:val="Textbody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сформирован интерес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познанию истории своей семьи.</w:t>
      </w:r>
    </w:p>
    <w:p w:rsidR="0063259B" w:rsidRPr="0010252C" w:rsidRDefault="0063259B" w:rsidP="0063259B">
      <w:pPr>
        <w:pStyle w:val="Textbody"/>
        <w:widowControl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Планируемый результат со стороны педагога:</w:t>
      </w:r>
    </w:p>
    <w:p w:rsidR="0063259B" w:rsidRPr="0010252C" w:rsidRDefault="0063259B" w:rsidP="0063259B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активи</w:t>
      </w:r>
      <w:r>
        <w:rPr>
          <w:rFonts w:ascii="Times New Roman" w:hAnsi="Times New Roman" w:cs="Times New Roman"/>
          <w:color w:val="000000"/>
          <w:sz w:val="28"/>
          <w:szCs w:val="28"/>
        </w:rPr>
        <w:t>зируется поисковая деятельность;</w:t>
      </w:r>
    </w:p>
    <w:p w:rsidR="0063259B" w:rsidRPr="0010252C" w:rsidRDefault="0063259B" w:rsidP="0063259B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установятся доверительные и пар</w:t>
      </w:r>
      <w:r>
        <w:rPr>
          <w:rFonts w:ascii="Times New Roman" w:hAnsi="Times New Roman" w:cs="Times New Roman"/>
          <w:color w:val="000000"/>
          <w:sz w:val="28"/>
          <w:szCs w:val="28"/>
        </w:rPr>
        <w:t>тнёрские отношения с родителями;</w:t>
      </w:r>
    </w:p>
    <w:p w:rsidR="0063259B" w:rsidRPr="0010252C" w:rsidRDefault="0063259B" w:rsidP="0063259B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создадутся условия для благоприятного взаимодействия с родителями.</w:t>
      </w:r>
    </w:p>
    <w:p w:rsidR="0063259B" w:rsidRPr="0010252C" w:rsidRDefault="0063259B" w:rsidP="0063259B">
      <w:pPr>
        <w:pStyle w:val="Textbody"/>
        <w:widowControl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Планируемый результат со стороны родителей:</w:t>
      </w:r>
    </w:p>
    <w:p w:rsidR="0063259B" w:rsidRPr="0010252C" w:rsidRDefault="0063259B" w:rsidP="0063259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повысится активность участия родителей в жизнедеятельности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3259B" w:rsidRPr="0010252C" w:rsidRDefault="0063259B" w:rsidP="0063259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повысится пе</w:t>
      </w:r>
      <w:r>
        <w:rPr>
          <w:rFonts w:ascii="Times New Roman" w:hAnsi="Times New Roman" w:cs="Times New Roman"/>
          <w:color w:val="000000"/>
          <w:sz w:val="28"/>
          <w:szCs w:val="28"/>
        </w:rPr>
        <w:t>дагогическая культура родителей;</w:t>
      </w:r>
    </w:p>
    <w:p w:rsidR="0063259B" w:rsidRPr="0010252C" w:rsidRDefault="0063259B" w:rsidP="0063259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заинтересованность родителей в продолжении сотрудничества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59B" w:rsidRPr="0010252C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Этапы работы над проектом:</w:t>
      </w:r>
    </w:p>
    <w:p w:rsidR="0063259B" w:rsidRPr="0010252C" w:rsidRDefault="0063259B" w:rsidP="0063259B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1 этап</w:t>
      </w:r>
      <w:r w:rsidRPr="0010252C">
        <w:rPr>
          <w:rFonts w:ascii="Times New Roman" w:hAnsi="Times New Roman" w:cs="Times New Roman"/>
          <w:sz w:val="28"/>
          <w:szCs w:val="28"/>
        </w:rPr>
        <w:t xml:space="preserve"> – подготовительный: определение цели и задач проекта, сбор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информационного материала, создание условий для организации работы,анкетирование родителей, подборка и изучение литературы.</w:t>
      </w:r>
    </w:p>
    <w:p w:rsidR="0063259B" w:rsidRPr="0010252C" w:rsidRDefault="0063259B" w:rsidP="0063259B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2 этап</w:t>
      </w:r>
      <w:r w:rsidRPr="0010252C">
        <w:rPr>
          <w:rFonts w:ascii="Times New Roman" w:hAnsi="Times New Roman" w:cs="Times New Roman"/>
          <w:sz w:val="28"/>
          <w:szCs w:val="28"/>
        </w:rPr>
        <w:t xml:space="preserve"> – основной: Основной (или этап реализации проекта): проводятся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запланированные мероприятия для реализации проекта (беседы, опыты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,эксперименты, творческая деятельность, рассматривание иллюстраций, чтение)включает в себя совершенствование содержания предметно-игровой среды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группы, насыщение развивающим материалом по семейному воспитанию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.Использование разработанных мероприятий в работе с детьми. Организация</w:t>
      </w:r>
      <w:r w:rsidR="00E7213B"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работы с родителями.</w:t>
      </w:r>
    </w:p>
    <w:p w:rsidR="0063259B" w:rsidRPr="00543F63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3 этап – заключительный: презентация проекта.</w:t>
      </w:r>
    </w:p>
    <w:p w:rsidR="0063259B" w:rsidRDefault="0063259B" w:rsidP="0063259B">
      <w:pPr>
        <w:pStyle w:val="Textbody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59B" w:rsidRPr="00543F63" w:rsidRDefault="0063259B" w:rsidP="0063259B">
      <w:pPr>
        <w:pStyle w:val="Textbody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F63">
        <w:rPr>
          <w:rFonts w:ascii="Times New Roman" w:hAnsi="Times New Roman" w:cs="Times New Roman"/>
          <w:b/>
          <w:sz w:val="28"/>
          <w:szCs w:val="28"/>
        </w:rPr>
        <w:t>Содержание этапов</w:t>
      </w:r>
    </w:p>
    <w:p w:rsidR="0063259B" w:rsidRPr="0010252C" w:rsidRDefault="0063259B" w:rsidP="0063259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F63">
        <w:rPr>
          <w:rFonts w:ascii="Times New Roman" w:hAnsi="Times New Roman" w:cs="Times New Roman"/>
          <w:b/>
          <w:sz w:val="28"/>
          <w:szCs w:val="28"/>
        </w:rPr>
        <w:t>1 этап:</w:t>
      </w:r>
      <w:r w:rsidRPr="0010252C">
        <w:rPr>
          <w:rFonts w:ascii="Times New Roman" w:hAnsi="Times New Roman" w:cs="Times New Roman"/>
          <w:sz w:val="28"/>
          <w:szCs w:val="28"/>
        </w:rPr>
        <w:t xml:space="preserve"> подготовительный</w:t>
      </w:r>
    </w:p>
    <w:p w:rsidR="0063259B" w:rsidRPr="00543F63" w:rsidRDefault="0063259B" w:rsidP="0063259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F63">
        <w:rPr>
          <w:rFonts w:ascii="Times New Roman" w:hAnsi="Times New Roman" w:cs="Times New Roman"/>
          <w:sz w:val="28"/>
          <w:szCs w:val="28"/>
        </w:rPr>
        <w:lastRenderedPageBreak/>
        <w:t>1.1. Определение проблемы.</w:t>
      </w:r>
    </w:p>
    <w:p w:rsidR="0063259B" w:rsidRDefault="0063259B" w:rsidP="0063259B">
      <w:pPr>
        <w:pStyle w:val="Textbody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едагог предлагает детям рассмотреть картинки с членами семьи и в игровой форме ответить на вопросы: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Самые родные для ребенка люди?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Самый младший член семьи? Самые старшие члены семьи?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Есть ли у мамы и папы родные братья и сестры? Кем они вам приходятся? А вы им?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Есть ли у них дети? Кем они вам приходятся?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Сколько у вас двоюродных братьев (сестер)?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Кем вы приходитесь бабушке?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Кем приходится ваша мама вашей бабушке?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Как вы думаете, это чужие люди или родственники?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Как можно назвать одним словом этих людей?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Самый радостный для каждого человека день, который бывает только раз в году и у каждого он свой?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Что такое семья?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Как ты думаешь, хорошо иметь много родственников? Почему?</w:t>
      </w:r>
    </w:p>
    <w:p w:rsidR="0063259B" w:rsidRPr="0010252C" w:rsidRDefault="0063259B" w:rsidP="0063259B">
      <w:pPr>
        <w:pStyle w:val="Textbody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На первом этапе работы по проекту была выявлена проблема, цель проекта и его основные задачи, содержание</w:t>
      </w:r>
    </w:p>
    <w:p w:rsidR="0063259B" w:rsidRPr="0010252C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Были определены участники проекта, разработано перспективное планирование по работе с детьми, составлен план взаимодействия с родителями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59B" w:rsidRPr="0010252C" w:rsidRDefault="0063259B" w:rsidP="0063259B">
      <w:pPr>
        <w:pStyle w:val="Standard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1.3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Детям дали задание на дом: вместе с родителями посмотреть познавательные передачи, книги по теме «М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оя семья», «Моя родословная. 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Составление с родителями  таблицы: «Генеалогическое древо».</w:t>
      </w:r>
    </w:p>
    <w:p w:rsidR="0063259B" w:rsidRPr="0010252C" w:rsidRDefault="0063259B" w:rsidP="0063259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F63">
        <w:rPr>
          <w:rFonts w:ascii="Times New Roman" w:hAnsi="Times New Roman" w:cs="Times New Roman"/>
          <w:b/>
          <w:sz w:val="28"/>
          <w:szCs w:val="28"/>
        </w:rPr>
        <w:t>2 этап:</w:t>
      </w:r>
      <w:r w:rsidRPr="0010252C">
        <w:rPr>
          <w:rFonts w:ascii="Times New Roman" w:hAnsi="Times New Roman" w:cs="Times New Roman"/>
          <w:sz w:val="28"/>
          <w:szCs w:val="28"/>
        </w:rPr>
        <w:t xml:space="preserve"> основной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59B" w:rsidRPr="00543F63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Познавательное развитие: </w:t>
      </w:r>
    </w:p>
    <w:p w:rsidR="0063259B" w:rsidRPr="0010252C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ассматривание иллюстраций, картинок с членами семьи, беседа - игра на тему, «Моя семья» игра - конкурс «Моя родословная», викторина «В какой сказке встречаются семьи».</w:t>
      </w:r>
    </w:p>
    <w:p w:rsidR="0063259B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Беседы на тему: «Никого роднее мамы и папы в целом мире нет», «На кого ты хочешь быть похож»; «Организация быта в нашей семье в будни»; «Семейный праздник – День рождение».</w:t>
      </w:r>
    </w:p>
    <w:p w:rsidR="0063259B" w:rsidRPr="0010252C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Обсуждение с детьми поговорок и пословиц о семье.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Дидактическая игра: «Домашний труд».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Социально – коммуникативное развитие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3259B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Рассказы детей о семье.</w:t>
      </w:r>
    </w:p>
    <w:p w:rsidR="0063259B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Составление рассказа по пентаграмме на тему: «Расскажи про маму (папу, бабушку, дедушку).</w:t>
      </w:r>
    </w:p>
    <w:p w:rsidR="0063259B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НОД</w:t>
      </w:r>
      <w:r w:rsidR="00E72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прочтение и обсуждение рассказов В. Осеевой «Волшебное слово», «Хорошее».</w:t>
      </w:r>
    </w:p>
    <w:p w:rsidR="0063259B" w:rsidRPr="00543F63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Чтение стихотворений: Р. Гамзатова «Про дедушку», Н.Майданик «Вместе с бабушкой».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Дидактические игры: «Домашний труд», «Передай свое тепло другу стоящему рядом», «Чем можно порадовать маму».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Художественное – эстетическое развитие</w:t>
      </w:r>
    </w:p>
    <w:p w:rsidR="0063259B" w:rsidRPr="0010252C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Художественное творчество:</w:t>
      </w:r>
    </w:p>
    <w:p w:rsidR="0063259B" w:rsidRPr="0010252C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НОД: рисование «Моя семья»;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аппликация «Мой автопортрет», «Моя родословная. Генеалогическое древо».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Музыка: слушание музыки и песен о маме и папе.</w:t>
      </w:r>
    </w:p>
    <w:p w:rsidR="0063259B" w:rsidRPr="00543F63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Речевое развитие</w:t>
      </w:r>
    </w:p>
    <w:p w:rsidR="0063259B" w:rsidRPr="0010252C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еседы на тему «Моя семья», «Никого роднее мамы и папы в целом мире нет», «Моя родословная. Генеалогическое древо», «На кого ты хочешь быть похож»; «Организация быта в нашей семье в будни»; «Семейный праздник – День рождение», «В какой сказке встречаются семьи.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Обсуждение с детьми поговорок и пословиц о семье.</w:t>
      </w:r>
    </w:p>
    <w:p w:rsidR="0063259B" w:rsidRPr="00E51C83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Коммуникативные игры: «Я расту…», «Назови ласково»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Физическое развитие.</w:t>
      </w:r>
    </w:p>
    <w:p w:rsidR="0063259B" w:rsidRPr="0010252C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Физкультминутка «Семья».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Пальчиковая гимнастика: «Семья»; «Дом».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Подвижная игра «Кувшин доброты». 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Словесная игра с мячом «Собираем добрые слова».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Психогимнастика «Превращение в цветущее дерево».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Работа с родителями</w:t>
      </w:r>
    </w:p>
    <w:p w:rsidR="0063259B" w:rsidRPr="0010252C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Участие в конкурсе рисунков по теме «Моя семья»; «Моя родословная. Генеалогическое древо».</w:t>
      </w:r>
    </w:p>
    <w:p w:rsidR="0063259B" w:rsidRPr="0010252C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Консультация «Как воспитать ребенка или уроки вежливости дома».</w:t>
      </w:r>
    </w:p>
    <w:p w:rsidR="0063259B" w:rsidRPr="0010252C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Памятка для родителей «Посеять в детских душах доброту».</w:t>
      </w:r>
    </w:p>
    <w:p w:rsidR="0063259B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Веселые старты «Папа, мама, я – дружная семья» </w:t>
      </w:r>
    </w:p>
    <w:p w:rsidR="0063259B" w:rsidRPr="0010252C" w:rsidRDefault="0063259B" w:rsidP="0063259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Индивидуальные семейные консультации.</w:t>
      </w:r>
    </w:p>
    <w:p w:rsidR="0063259B" w:rsidRPr="00E51C83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Анкетирование: «Семья глазами ребенка», «Мой стиль воспитания в семье», «Права и обязанности детей»,</w:t>
      </w:r>
    </w:p>
    <w:p w:rsidR="0063259B" w:rsidRPr="00E51C83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Родительск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1C83">
        <w:rPr>
          <w:rFonts w:ascii="Times New Roman" w:hAnsi="Times New Roman" w:cs="Times New Roman"/>
          <w:color w:val="000000"/>
          <w:sz w:val="28"/>
          <w:szCs w:val="28"/>
        </w:rPr>
        <w:t>е собрани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:rsidR="0063259B" w:rsidRPr="00E51C83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E51C83">
        <w:rPr>
          <w:rFonts w:ascii="Times New Roman" w:hAnsi="Times New Roman" w:cs="Times New Roman"/>
          <w:color w:val="0D0D0D"/>
          <w:sz w:val="28"/>
          <w:szCs w:val="28"/>
        </w:rPr>
        <w:t>Рассказы родителей о своей профессии.</w:t>
      </w:r>
    </w:p>
    <w:p w:rsidR="0063259B" w:rsidRPr="00E51C83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Консультации</w:t>
      </w:r>
      <w:r w:rsidRPr="00E51C83">
        <w:rPr>
          <w:rFonts w:ascii="Times New Roman" w:hAnsi="Times New Roman" w:cs="Times New Roman"/>
          <w:color w:val="000000"/>
          <w:sz w:val="28"/>
          <w:szCs w:val="28"/>
        </w:rPr>
        <w:t xml:space="preserve"> «Мама, папа, я – счастливая семья или незабываемый выходной», «Помогаем детям вместе»,  «Ребенок учится тому, что видит у себя в дому», «Характер ребенка зависит от нас»</w:t>
      </w:r>
    </w:p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59B" w:rsidRPr="00E51C83" w:rsidRDefault="0063259B" w:rsidP="0063259B">
      <w:pPr>
        <w:pStyle w:val="Textbody"/>
        <w:widowControl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b/>
          <w:color w:val="000000"/>
          <w:sz w:val="28"/>
          <w:szCs w:val="28"/>
        </w:rPr>
        <w:t>3 этап (заключительный)</w:t>
      </w:r>
    </w:p>
    <w:p w:rsidR="0063259B" w:rsidRPr="0010252C" w:rsidRDefault="0063259B" w:rsidP="0063259B">
      <w:pPr>
        <w:pStyle w:val="Textbody"/>
        <w:widowControl/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В конце нашего проекта была устроена выставка детских работ: рисунков по теме «Моя семья»; аппликации генеалогического древа, составленного вместе с родителями. </w:t>
      </w:r>
      <w:r w:rsidRPr="00CA6262">
        <w:rPr>
          <w:rFonts w:ascii="Times New Roman" w:hAnsi="Times New Roman" w:cs="Times New Roman"/>
          <w:color w:val="000000"/>
          <w:szCs w:val="28"/>
        </w:rPr>
        <w:t xml:space="preserve">Просмотр презентаций, составленных детьми и родителями «Моя семья — мое богатство»  </w:t>
      </w:r>
    </w:p>
    <w:p w:rsidR="0063259B" w:rsidRPr="00E51C83" w:rsidRDefault="0063259B" w:rsidP="0063259B">
      <w:pPr>
        <w:pStyle w:val="Textbody"/>
        <w:widowControl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Сводная – информационно – диагностическая карта по выявлению знаний у детей о своей семье</w:t>
      </w:r>
    </w:p>
    <w:p w:rsidR="0063259B" w:rsidRPr="00E51C83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1.Дети знают:</w:t>
      </w:r>
    </w:p>
    <w:p w:rsidR="0063259B" w:rsidRPr="00E51C83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E51C83">
        <w:rPr>
          <w:rFonts w:ascii="Times New Roman" w:hAnsi="Times New Roman" w:cs="Times New Roman"/>
          <w:color w:val="000000"/>
          <w:sz w:val="28"/>
          <w:szCs w:val="28"/>
        </w:rPr>
        <w:t>прошлое своей семьи, могут составить рассказ о членах своей семьи, семейном гербе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3259B" w:rsidRPr="00E51C83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-в своей речи стали чаще употреблять такие фразы, как «уютный дом», «родной дом», «мои родственники» и др.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3259B" w:rsidRPr="00E51C83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-пополнился словарный запас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3259B" w:rsidRPr="00E51C83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-приобрели представления об общечеловеческих ценностях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3259B" w:rsidRPr="00E51C83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lastRenderedPageBreak/>
        <w:t>-научились проявлять уважение к своим родителям, членам семьи, людям пожилого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3259B" w:rsidRPr="00E51C83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-развито чувство гордости за свою семью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59B" w:rsidRPr="00E51C83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2.В процессе работы над проектом я, как и дети подробно изучила семьи воспитанников с их семейными традициями, особенностями семейного воспитания.</w:t>
      </w:r>
    </w:p>
    <w:p w:rsidR="0063259B" w:rsidRPr="0010252C" w:rsidRDefault="0063259B" w:rsidP="0063259B">
      <w:pPr>
        <w:pStyle w:val="Textbody"/>
        <w:widowControl/>
        <w:spacing w:after="0" w:line="240" w:lineRule="auto"/>
        <w:ind w:firstLine="56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3259B" w:rsidRPr="00E51C83" w:rsidRDefault="0063259B" w:rsidP="0063259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Оценка результатов:</w:t>
      </w:r>
    </w:p>
    <w:p w:rsidR="0063259B" w:rsidRPr="00E51C83" w:rsidRDefault="0063259B" w:rsidP="0063259B">
      <w:pPr>
        <w:pStyle w:val="Textbody"/>
        <w:widowControl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Я считаю, что главным критерием эффективности данного проекта  должна стать активность родителей во всех мероприятиях, проводимых в рамках данного проекта, а также полнота и прочность знаний детей о традициях своей семьи и своего народа.</w:t>
      </w:r>
    </w:p>
    <w:p w:rsidR="0063259B" w:rsidRPr="00E51C83" w:rsidRDefault="0063259B" w:rsidP="0063259B">
      <w:pPr>
        <w:pStyle w:val="Textbody"/>
        <w:widowControl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259B" w:rsidRPr="00E51C83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3259B" w:rsidRDefault="0063259B" w:rsidP="0063259B">
      <w:pPr>
        <w:pStyle w:val="Textbody"/>
        <w:widowControl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В результате проектной деятельности дети обобщили и систематизировали свои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знания о семье.</w:t>
      </w:r>
    </w:p>
    <w:p w:rsidR="0063259B" w:rsidRDefault="0063259B" w:rsidP="0063259B">
      <w:pPr>
        <w:pStyle w:val="Textbody"/>
        <w:widowControl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За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 проекта «Моя семья –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ё 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богатство» уровень знаний детей о семье значительно повысится. Дети узнают больше о своей семье, о членах семьи, традициях, о жизни бабушек и дедушек. Воспитанники </w:t>
      </w:r>
      <w:r>
        <w:rPr>
          <w:rFonts w:ascii="Times New Roman" w:hAnsi="Times New Roman" w:cs="Times New Roman"/>
          <w:color w:val="000000"/>
          <w:sz w:val="28"/>
          <w:szCs w:val="28"/>
        </w:rPr>
        <w:t>будут име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 о родословной, как истории семьи. Верится, что благодаря этому проекту укрепятся детско-родительские отношения, расширится кругозор и обогатится словарный запас детей. </w:t>
      </w:r>
    </w:p>
    <w:p w:rsidR="0063259B" w:rsidRPr="0010252C" w:rsidRDefault="0063259B" w:rsidP="0063259B">
      <w:pPr>
        <w:pStyle w:val="Textbody"/>
        <w:widowControl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Особенность этого проекта, на мой взгляд, в том, что вместе с семьей мы не только будем познавать и осваивать новое, но и будем активно трудиться и отдыхать в одной команде «Воспитатели – дети – родители», где родители превратятся из наблюдателей в активных участников жизни детей в детском саду.</w:t>
      </w:r>
    </w:p>
    <w:bookmarkEnd w:id="1"/>
    <w:p w:rsidR="0063259B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59B" w:rsidRDefault="0063259B" w:rsidP="0063259B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59B" w:rsidRPr="0010252C" w:rsidRDefault="0063259B" w:rsidP="0063259B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использованной литературы.</w:t>
      </w:r>
    </w:p>
    <w:p w:rsidR="0063259B" w:rsidRPr="0010252C" w:rsidRDefault="0063259B" w:rsidP="0063259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59B" w:rsidRPr="0010252C" w:rsidRDefault="0063259B" w:rsidP="0063259B">
      <w:pPr>
        <w:pStyle w:val="Textbody"/>
        <w:widowControl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1. Зверева О.Х., Кротова Т.В., «Общение педагога с родителями в ДОУ»: -М.: Т.Ц. Сфера, 2005.</w:t>
      </w:r>
    </w:p>
    <w:p w:rsidR="0063259B" w:rsidRPr="0010252C" w:rsidRDefault="0063259B" w:rsidP="0063259B">
      <w:pPr>
        <w:pStyle w:val="Textbody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Свирская Л., «Работа с семьей: необязательные инструкции»: -М.: Линка</w:t>
      </w:r>
      <w:r w:rsidR="00E72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Пресс, 2007.</w:t>
      </w:r>
    </w:p>
    <w:p w:rsidR="0063259B" w:rsidRPr="0010252C" w:rsidRDefault="0063259B" w:rsidP="0063259B">
      <w:pPr>
        <w:pStyle w:val="Textbody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Козлова А.В., Дешулина Р.П. «Работа с семьей»: -М.: Т.У. Сфера, 2004.</w:t>
      </w:r>
    </w:p>
    <w:p w:rsidR="0063259B" w:rsidRPr="0010252C" w:rsidRDefault="0063259B" w:rsidP="0063259B">
      <w:pPr>
        <w:pStyle w:val="Textbody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Колентьева О., Калемуллина С., «Праздники в детском саду»: -М.: Просвещение</w:t>
      </w:r>
    </w:p>
    <w:p w:rsidR="0063259B" w:rsidRPr="0010252C" w:rsidRDefault="0063259B" w:rsidP="0063259B">
      <w:pPr>
        <w:pStyle w:val="Textbody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Дружинин В. Н. Жена должна не пилить, а вдохновлять // Деловой мир. - 1995. - 2 декабря. - С.</w:t>
      </w:r>
    </w:p>
    <w:p w:rsidR="0063259B" w:rsidRPr="0010252C" w:rsidRDefault="0063259B" w:rsidP="0063259B">
      <w:pPr>
        <w:pStyle w:val="Textbody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.Дружинин В. Н. Психология семьи. - М., 1996.</w:t>
      </w:r>
    </w:p>
    <w:p w:rsidR="0063259B" w:rsidRPr="0010252C" w:rsidRDefault="0063259B" w:rsidP="0063259B">
      <w:pPr>
        <w:pStyle w:val="Textbody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Сатир В. Как строить себя и свою семью: Пер. с англ. - М. :ПедагогикаПресс, 1992. - 192 с.</w:t>
      </w:r>
    </w:p>
    <w:p w:rsidR="0063259B" w:rsidRPr="0010252C" w:rsidRDefault="0063259B" w:rsidP="0063259B">
      <w:pPr>
        <w:pStyle w:val="Textbody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Журнал «Дошкольное воспитание», №2, 2008, №4, 2007.</w:t>
      </w:r>
    </w:p>
    <w:p w:rsidR="0063259B" w:rsidRPr="0010252C" w:rsidRDefault="0063259B" w:rsidP="0063259B">
      <w:pPr>
        <w:pStyle w:val="Textbody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.Журнал «Ребёнок в детском саду» №4, 2009.</w:t>
      </w:r>
    </w:p>
    <w:p w:rsidR="0063259B" w:rsidRPr="00E51C83" w:rsidRDefault="0063259B" w:rsidP="0063259B">
      <w:pPr>
        <w:pStyle w:val="Textbody"/>
        <w:widowControl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10. Жуковская Р.И., Пеньевская Л.А. Хрестоматия для детей старшего дошкольного возраста: Пособие для воспитателя детского сада/Сост. Жуковская Р.И., Пеньевская Л.А.</w:t>
      </w:r>
    </w:p>
    <w:p w:rsidR="002676D9" w:rsidRPr="0063259B" w:rsidRDefault="002676D9" w:rsidP="0063259B">
      <w:pPr>
        <w:rPr>
          <w:rFonts w:hint="eastAsia"/>
          <w:szCs w:val="28"/>
        </w:rPr>
      </w:pPr>
    </w:p>
    <w:sectPr w:rsidR="002676D9" w:rsidRPr="0063259B" w:rsidSect="00E51C83">
      <w:type w:val="continuous"/>
      <w:pgSz w:w="11906" w:h="16838"/>
      <w:pgMar w:top="993" w:right="566" w:bottom="851" w:left="1134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6D6" w:rsidRDefault="004856D6">
      <w:pPr>
        <w:rPr>
          <w:rFonts w:hint="eastAsia"/>
        </w:rPr>
      </w:pPr>
      <w:r>
        <w:separator/>
      </w:r>
    </w:p>
  </w:endnote>
  <w:endnote w:type="continuationSeparator" w:id="1">
    <w:p w:rsidR="004856D6" w:rsidRDefault="004856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6D6" w:rsidRDefault="004856D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4856D6" w:rsidRDefault="004856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568D"/>
    <w:multiLevelType w:val="multilevel"/>
    <w:tmpl w:val="6B68DAE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7BD0692"/>
    <w:multiLevelType w:val="multilevel"/>
    <w:tmpl w:val="6F0C856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37DE0543"/>
    <w:multiLevelType w:val="multilevel"/>
    <w:tmpl w:val="133438D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3F6F37DD"/>
    <w:multiLevelType w:val="multilevel"/>
    <w:tmpl w:val="A3F8D9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5A4F4796"/>
    <w:multiLevelType w:val="hybridMultilevel"/>
    <w:tmpl w:val="91AA9B4A"/>
    <w:lvl w:ilvl="0" w:tplc="DE5CF3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335B2"/>
    <w:multiLevelType w:val="multilevel"/>
    <w:tmpl w:val="475AC16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67185C49"/>
    <w:multiLevelType w:val="multilevel"/>
    <w:tmpl w:val="6A68AD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6D9"/>
    <w:rsid w:val="0010252C"/>
    <w:rsid w:val="001119C1"/>
    <w:rsid w:val="001B080D"/>
    <w:rsid w:val="002676D9"/>
    <w:rsid w:val="002963DC"/>
    <w:rsid w:val="004856D6"/>
    <w:rsid w:val="004F3A21"/>
    <w:rsid w:val="00543F63"/>
    <w:rsid w:val="0063259B"/>
    <w:rsid w:val="00694246"/>
    <w:rsid w:val="006C7CC6"/>
    <w:rsid w:val="006F1F89"/>
    <w:rsid w:val="009B07AC"/>
    <w:rsid w:val="00C02990"/>
    <w:rsid w:val="00C315E5"/>
    <w:rsid w:val="00CA6262"/>
    <w:rsid w:val="00D8454B"/>
    <w:rsid w:val="00DD04DA"/>
    <w:rsid w:val="00E141BA"/>
    <w:rsid w:val="00E51C83"/>
    <w:rsid w:val="00E7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6"/>
  </w:style>
  <w:style w:type="paragraph" w:styleId="1">
    <w:name w:val="heading 1"/>
    <w:basedOn w:val="Heading"/>
    <w:next w:val="Textbody"/>
    <w:rsid w:val="00694246"/>
    <w:pPr>
      <w:outlineLvl w:val="0"/>
    </w:pPr>
    <w:rPr>
      <w:b/>
      <w:bCs/>
    </w:rPr>
  </w:style>
  <w:style w:type="paragraph" w:styleId="2">
    <w:name w:val="heading 2"/>
    <w:basedOn w:val="Heading"/>
    <w:next w:val="Textbody"/>
    <w:rsid w:val="00694246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rsid w:val="00694246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4246"/>
  </w:style>
  <w:style w:type="paragraph" w:customStyle="1" w:styleId="Heading">
    <w:name w:val="Heading"/>
    <w:basedOn w:val="Standard"/>
    <w:next w:val="Textbody"/>
    <w:rsid w:val="006942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94246"/>
    <w:pPr>
      <w:spacing w:after="140" w:line="288" w:lineRule="auto"/>
    </w:pPr>
  </w:style>
  <w:style w:type="paragraph" w:styleId="a3">
    <w:name w:val="List"/>
    <w:basedOn w:val="Textbody"/>
    <w:rsid w:val="00694246"/>
  </w:style>
  <w:style w:type="paragraph" w:styleId="a4">
    <w:name w:val="caption"/>
    <w:basedOn w:val="Standard"/>
    <w:rsid w:val="006942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94246"/>
    <w:pPr>
      <w:suppressLineNumbers/>
    </w:pPr>
  </w:style>
  <w:style w:type="paragraph" w:customStyle="1" w:styleId="Quotations">
    <w:name w:val="Quotations"/>
    <w:basedOn w:val="Standard"/>
    <w:rsid w:val="00694246"/>
    <w:pPr>
      <w:spacing w:after="283"/>
      <w:ind w:left="567" w:right="567"/>
    </w:pPr>
  </w:style>
  <w:style w:type="paragraph" w:styleId="a5">
    <w:name w:val="Title"/>
    <w:basedOn w:val="Heading"/>
    <w:next w:val="Textbody"/>
    <w:rsid w:val="00694246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rsid w:val="00694246"/>
    <w:pPr>
      <w:spacing w:before="60"/>
      <w:jc w:val="center"/>
    </w:pPr>
    <w:rPr>
      <w:sz w:val="36"/>
      <w:szCs w:val="36"/>
    </w:rPr>
  </w:style>
  <w:style w:type="paragraph" w:customStyle="1" w:styleId="Framecontents">
    <w:name w:val="Frame contents"/>
    <w:basedOn w:val="Textbody"/>
    <w:rsid w:val="00694246"/>
  </w:style>
  <w:style w:type="paragraph" w:customStyle="1" w:styleId="HorizontalLine">
    <w:name w:val="Horizontal Line"/>
    <w:basedOn w:val="Standard"/>
    <w:next w:val="Textbody"/>
    <w:rsid w:val="00694246"/>
    <w:pPr>
      <w:suppressLineNumbers/>
      <w:spacing w:after="283"/>
    </w:pPr>
    <w:rPr>
      <w:sz w:val="12"/>
      <w:szCs w:val="12"/>
    </w:rPr>
  </w:style>
  <w:style w:type="paragraph" w:customStyle="1" w:styleId="TableContents">
    <w:name w:val="Table Contents"/>
    <w:basedOn w:val="Standard"/>
    <w:rsid w:val="00694246"/>
    <w:pPr>
      <w:suppressLineNumbers/>
    </w:pPr>
  </w:style>
  <w:style w:type="paragraph" w:customStyle="1" w:styleId="TableHeading">
    <w:name w:val="Table Heading"/>
    <w:basedOn w:val="TableContents"/>
    <w:rsid w:val="00694246"/>
    <w:pPr>
      <w:jc w:val="center"/>
    </w:pPr>
    <w:rPr>
      <w:b/>
      <w:bCs/>
    </w:rPr>
  </w:style>
  <w:style w:type="character" w:customStyle="1" w:styleId="Internetlink">
    <w:name w:val="Internet link"/>
    <w:rsid w:val="00694246"/>
    <w:rPr>
      <w:color w:val="000080"/>
      <w:u w:val="single"/>
    </w:rPr>
  </w:style>
  <w:style w:type="character" w:customStyle="1" w:styleId="NumberingSymbols">
    <w:name w:val="Numbering Symbols"/>
    <w:rsid w:val="00694246"/>
  </w:style>
  <w:style w:type="character" w:customStyle="1" w:styleId="BulletSymbols">
    <w:name w:val="Bullet Symbols"/>
    <w:rsid w:val="00694246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Framecontents">
    <w:name w:val="Frame contents"/>
    <w:basedOn w:val="Textbody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Алексеева</dc:creator>
  <cp:lastModifiedBy>Джульетта</cp:lastModifiedBy>
  <cp:revision>6</cp:revision>
  <cp:lastPrinted>2021-11-21T18:11:00Z</cp:lastPrinted>
  <dcterms:created xsi:type="dcterms:W3CDTF">2021-11-21T18:07:00Z</dcterms:created>
  <dcterms:modified xsi:type="dcterms:W3CDTF">2022-06-27T22:06:00Z</dcterms:modified>
</cp:coreProperties>
</file>