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F8" w:rsidRPr="007774A2" w:rsidRDefault="006B2EF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Формат описания </w:t>
      </w:r>
      <w:r w:rsidR="00BB1F60"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разработки</w:t>
      </w: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EF8" w:rsidRPr="007774A2" w:rsidRDefault="006B2EF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B2EF8" w:rsidRPr="007774A2" w:rsidRDefault="006B2EF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B2EF8" w:rsidRPr="007774A2" w:rsidRDefault="006B2EF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B2EF8" w:rsidRPr="007774A2" w:rsidRDefault="006B2EF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B2EF8" w:rsidRPr="007774A2" w:rsidRDefault="006B2EF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B2EF8" w:rsidRPr="007774A2" w:rsidRDefault="006B2EF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B2EF8" w:rsidRPr="007774A2" w:rsidRDefault="007008F4" w:rsidP="006B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23998" w:rsidRPr="007774A2" w:rsidRDefault="00623998" w:rsidP="006B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74DED" w:rsidRPr="007774A2" w:rsidRDefault="006B2EF8" w:rsidP="006B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</w:t>
      </w:r>
    </w:p>
    <w:p w:rsidR="006B2EF8" w:rsidRPr="007774A2" w:rsidRDefault="00D74DED" w:rsidP="006B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"Развитие критического мышления на уроках географии"</w:t>
      </w:r>
    </w:p>
    <w:p w:rsidR="006B2EF8" w:rsidRPr="007774A2" w:rsidRDefault="006B2EF8" w:rsidP="006B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23998" w:rsidRPr="007774A2" w:rsidRDefault="0062399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998" w:rsidRPr="007774A2" w:rsidRDefault="00623998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2EF8" w:rsidRPr="007774A2" w:rsidRDefault="009E75DF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Сценарий соcтавила</w:t>
      </w:r>
      <w:r w:rsidR="006B2EF8"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Вилисова С.И.</w:t>
      </w:r>
      <w:r w:rsidR="006B2EF8"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</w:p>
    <w:p w:rsidR="00623998" w:rsidRPr="007774A2" w:rsidRDefault="009E75DF" w:rsidP="006B2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 МКОУ Никольской СОШ</w:t>
      </w:r>
    </w:p>
    <w:p w:rsidR="00D74DED" w:rsidRPr="007774A2" w:rsidRDefault="00F44AC2" w:rsidP="00D74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color w:val="000000"/>
          <w:sz w:val="26"/>
          <w:szCs w:val="26"/>
        </w:rPr>
        <w:br w:type="page"/>
      </w:r>
      <w:r w:rsidR="00D74DED"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"Развитие критического мышления на уроках географии"</w:t>
      </w:r>
    </w:p>
    <w:p w:rsidR="00700481" w:rsidRPr="007774A2" w:rsidRDefault="00700481" w:rsidP="00D74DE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9E75DF" w:rsidRPr="007774A2" w:rsidRDefault="00D74DED" w:rsidP="00D74D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774A2">
        <w:rPr>
          <w:color w:val="000000"/>
          <w:sz w:val="26"/>
          <w:szCs w:val="26"/>
        </w:rPr>
        <w:t xml:space="preserve"> </w:t>
      </w:r>
      <w:r w:rsidR="003331DC" w:rsidRPr="007774A2">
        <w:rPr>
          <w:sz w:val="26"/>
          <w:szCs w:val="26"/>
          <w:shd w:val="clear" w:color="auto" w:fill="FFFFFF"/>
        </w:rPr>
        <w:t>Основная идея разработки -</w:t>
      </w:r>
      <w:r w:rsidRPr="007774A2">
        <w:rPr>
          <w:sz w:val="26"/>
          <w:szCs w:val="26"/>
          <w:shd w:val="clear" w:color="auto" w:fill="FFFFFF"/>
        </w:rPr>
        <w:t xml:space="preserve"> </w:t>
      </w:r>
      <w:r w:rsidR="003331DC" w:rsidRPr="007774A2">
        <w:rPr>
          <w:sz w:val="26"/>
          <w:szCs w:val="26"/>
          <w:shd w:val="clear" w:color="auto" w:fill="FFFFFF"/>
        </w:rPr>
        <w:t>повышение уровня</w:t>
      </w:r>
      <w:r w:rsidR="00F96620" w:rsidRPr="007774A2">
        <w:rPr>
          <w:sz w:val="26"/>
          <w:szCs w:val="26"/>
          <w:shd w:val="clear" w:color="auto" w:fill="FFFFFF"/>
        </w:rPr>
        <w:t xml:space="preserve"> работо</w:t>
      </w:r>
      <w:r w:rsidR="003331DC" w:rsidRPr="007774A2">
        <w:rPr>
          <w:sz w:val="26"/>
          <w:szCs w:val="26"/>
          <w:shd w:val="clear" w:color="auto" w:fill="FFFFFF"/>
        </w:rPr>
        <w:t>способности детей, формирование и развитие</w:t>
      </w:r>
      <w:r w:rsidR="00F96620" w:rsidRPr="007774A2">
        <w:rPr>
          <w:sz w:val="26"/>
          <w:szCs w:val="26"/>
          <w:shd w:val="clear" w:color="auto" w:fill="FFFFFF"/>
        </w:rPr>
        <w:t xml:space="preserve"> у обучающихся умения сам</w:t>
      </w:r>
      <w:r w:rsidR="003331DC" w:rsidRPr="007774A2">
        <w:rPr>
          <w:sz w:val="26"/>
          <w:szCs w:val="26"/>
          <w:shd w:val="clear" w:color="auto" w:fill="FFFFFF"/>
        </w:rPr>
        <w:t>остоятельно и творчески учиться.  Через правильно организованную работа с текстом происходит  развитие личностных, регулятивных, коммуникативных и познавательных универсальных учебных действий. Для меня важно научить каждого ученика находить нужную для него информацию в тексте, самостоятельно изучать и критически оценивать её.</w:t>
      </w:r>
      <w:r w:rsidR="00F96620" w:rsidRPr="007774A2">
        <w:rPr>
          <w:sz w:val="26"/>
          <w:szCs w:val="26"/>
          <w:shd w:val="clear" w:color="auto" w:fill="FFFFFF"/>
        </w:rPr>
        <w:t xml:space="preserve"> </w:t>
      </w:r>
      <w:r w:rsidR="003331DC" w:rsidRPr="007774A2">
        <w:rPr>
          <w:sz w:val="26"/>
          <w:szCs w:val="26"/>
          <w:shd w:val="clear" w:color="auto" w:fill="FFFFFF"/>
        </w:rPr>
        <w:t>Важно, ко</w:t>
      </w:r>
      <w:r w:rsidR="007F4950">
        <w:rPr>
          <w:sz w:val="26"/>
          <w:szCs w:val="26"/>
          <w:shd w:val="clear" w:color="auto" w:fill="FFFFFF"/>
        </w:rPr>
        <w:t>гда ребенок сам получает знания</w:t>
      </w:r>
      <w:r w:rsidR="00E41105" w:rsidRPr="007774A2">
        <w:rPr>
          <w:sz w:val="26"/>
          <w:szCs w:val="26"/>
          <w:shd w:val="clear" w:color="auto" w:fill="FFFFFF"/>
        </w:rPr>
        <w:t>, р</w:t>
      </w:r>
      <w:r w:rsidR="003331DC" w:rsidRPr="007774A2">
        <w:rPr>
          <w:sz w:val="26"/>
          <w:szCs w:val="26"/>
          <w:shd w:val="clear" w:color="auto" w:fill="FFFFFF"/>
        </w:rPr>
        <w:t>азвивая свое  мышление,</w:t>
      </w:r>
      <w:r w:rsidR="00E41105" w:rsidRPr="007774A2">
        <w:rPr>
          <w:sz w:val="26"/>
          <w:szCs w:val="26"/>
          <w:shd w:val="clear" w:color="auto" w:fill="FFFFFF"/>
        </w:rPr>
        <w:t xml:space="preserve"> свою</w:t>
      </w:r>
      <w:r w:rsidR="003331DC" w:rsidRPr="007774A2">
        <w:rPr>
          <w:sz w:val="26"/>
          <w:szCs w:val="26"/>
          <w:shd w:val="clear" w:color="auto" w:fill="FFFFFF"/>
        </w:rPr>
        <w:t xml:space="preserve">   социальн</w:t>
      </w:r>
      <w:r w:rsidR="00E41105" w:rsidRPr="007774A2">
        <w:rPr>
          <w:sz w:val="26"/>
          <w:szCs w:val="26"/>
          <w:shd w:val="clear" w:color="auto" w:fill="FFFFFF"/>
        </w:rPr>
        <w:t>ую значимость</w:t>
      </w:r>
      <w:r w:rsidR="003331DC" w:rsidRPr="007774A2">
        <w:rPr>
          <w:sz w:val="26"/>
          <w:szCs w:val="26"/>
          <w:shd w:val="clear" w:color="auto" w:fill="FFFFFF"/>
        </w:rPr>
        <w:t>,</w:t>
      </w:r>
      <w:r w:rsidR="007F4950">
        <w:rPr>
          <w:sz w:val="26"/>
          <w:szCs w:val="26"/>
          <w:shd w:val="clear" w:color="auto" w:fill="FFFFFF"/>
        </w:rPr>
        <w:t xml:space="preserve"> и</w:t>
      </w:r>
      <w:r w:rsidR="003331DC" w:rsidRPr="007774A2">
        <w:rPr>
          <w:sz w:val="26"/>
          <w:szCs w:val="26"/>
          <w:shd w:val="clear" w:color="auto" w:fill="FFFFFF"/>
        </w:rPr>
        <w:t xml:space="preserve"> как следствие</w:t>
      </w:r>
      <w:r w:rsidR="00E41105" w:rsidRPr="007774A2">
        <w:rPr>
          <w:sz w:val="26"/>
          <w:szCs w:val="26"/>
          <w:shd w:val="clear" w:color="auto" w:fill="FFFFFF"/>
        </w:rPr>
        <w:t xml:space="preserve"> становятся гражданами </w:t>
      </w:r>
      <w:r w:rsidR="003331DC" w:rsidRPr="007774A2">
        <w:rPr>
          <w:sz w:val="26"/>
          <w:szCs w:val="26"/>
          <w:shd w:val="clear" w:color="auto" w:fill="FFFFFF"/>
        </w:rPr>
        <w:t xml:space="preserve"> с активной жизненной позицией.</w:t>
      </w:r>
      <w:r w:rsidR="00E41105" w:rsidRPr="007774A2">
        <w:rPr>
          <w:sz w:val="26"/>
          <w:szCs w:val="26"/>
          <w:shd w:val="clear" w:color="auto" w:fill="FFFFFF"/>
        </w:rPr>
        <w:t xml:space="preserve"> </w:t>
      </w:r>
      <w:r w:rsidRPr="007774A2">
        <w:rPr>
          <w:sz w:val="26"/>
          <w:szCs w:val="26"/>
          <w:shd w:val="clear" w:color="auto" w:fill="FFFFFF"/>
        </w:rPr>
        <w:t xml:space="preserve"> </w:t>
      </w:r>
      <w:r w:rsidR="00E41105" w:rsidRPr="007774A2">
        <w:rPr>
          <w:color w:val="000000"/>
          <w:sz w:val="26"/>
          <w:szCs w:val="26"/>
        </w:rPr>
        <w:t>Данный возраст,</w:t>
      </w:r>
      <w:r w:rsidR="00F8066C" w:rsidRPr="007774A2">
        <w:rPr>
          <w:color w:val="000000"/>
          <w:sz w:val="26"/>
          <w:szCs w:val="26"/>
        </w:rPr>
        <w:t xml:space="preserve"> самый сложный</w:t>
      </w:r>
      <w:r w:rsidR="00E41105" w:rsidRPr="007774A2">
        <w:rPr>
          <w:color w:val="000000"/>
          <w:sz w:val="26"/>
          <w:szCs w:val="26"/>
        </w:rPr>
        <w:t xml:space="preserve"> и самый «критический»</w:t>
      </w:r>
      <w:r w:rsidRPr="007774A2">
        <w:rPr>
          <w:color w:val="000000"/>
          <w:sz w:val="26"/>
          <w:szCs w:val="26"/>
        </w:rPr>
        <w:t xml:space="preserve">. Именно в подростковом возрасте  происходит развитие понятийного мышления.  И я, как учитель, </w:t>
      </w:r>
      <w:r w:rsidR="00E41105" w:rsidRPr="007774A2">
        <w:rPr>
          <w:color w:val="000000"/>
          <w:sz w:val="26"/>
          <w:szCs w:val="26"/>
        </w:rPr>
        <w:t xml:space="preserve">больше люблю работать именно с такими  </w:t>
      </w:r>
      <w:r w:rsidRPr="007774A2">
        <w:rPr>
          <w:color w:val="000000"/>
          <w:sz w:val="26"/>
          <w:szCs w:val="26"/>
        </w:rPr>
        <w:t>ребятишками.</w:t>
      </w:r>
    </w:p>
    <w:p w:rsidR="00D74DED" w:rsidRPr="007774A2" w:rsidRDefault="00CB55B6" w:rsidP="00D74DE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6"/>
          <w:szCs w:val="26"/>
        </w:rPr>
      </w:pPr>
      <w:r w:rsidRPr="007774A2">
        <w:rPr>
          <w:rFonts w:ascii="Times New Roman" w:hAnsi="Times New Roman" w:cs="Times New Roman"/>
          <w:sz w:val="26"/>
          <w:szCs w:val="26"/>
        </w:rPr>
        <w:t>Модель технологии, которую я положила в основу разработки вписывается в урок и состоит из трёх этапов (стадий): стадии вызова, стадии  осмысления и стадии рефлексии.</w:t>
      </w:r>
    </w:p>
    <w:p w:rsidR="00CB55B6" w:rsidRPr="002A10BE" w:rsidRDefault="00CB55B6" w:rsidP="00D74D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0BE">
        <w:rPr>
          <w:rFonts w:ascii="Times New Roman" w:hAnsi="Times New Roman" w:cs="Times New Roman"/>
          <w:sz w:val="26"/>
          <w:szCs w:val="26"/>
        </w:rPr>
        <w:t>I стадия вызова</w:t>
      </w:r>
    </w:p>
    <w:p w:rsidR="00D74DED" w:rsidRPr="00DC0338" w:rsidRDefault="00DC0338" w:rsidP="002A10BE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5B6" w:rsidRPr="00DC0338">
        <w:rPr>
          <w:rFonts w:ascii="Times New Roman" w:eastAsia="Calibri" w:hAnsi="Times New Roman" w:cs="Times New Roman"/>
          <w:sz w:val="26"/>
          <w:szCs w:val="26"/>
        </w:rPr>
        <w:t xml:space="preserve">Во время работы на этой стадии принимаются все </w:t>
      </w:r>
      <w:r w:rsidRPr="00DC0338">
        <w:rPr>
          <w:rFonts w:ascii="Times New Roman" w:eastAsia="Calibri" w:hAnsi="Times New Roman" w:cs="Times New Roman"/>
          <w:sz w:val="26"/>
          <w:szCs w:val="26"/>
        </w:rPr>
        <w:t xml:space="preserve"> д</w:t>
      </w:r>
      <w:r w:rsidR="00CB55B6" w:rsidRPr="00DC0338">
        <w:rPr>
          <w:rFonts w:ascii="Times New Roman" w:eastAsia="Calibri" w:hAnsi="Times New Roman" w:cs="Times New Roman"/>
          <w:sz w:val="26"/>
          <w:szCs w:val="26"/>
        </w:rPr>
        <w:t>ети включены в активный поиск, они воспроизводят информацию. Ребенок ставит перед собой вопрос «что я знаю? по данной проблеме, формируется представление, чего же он не знает и хочет узнать.</w:t>
      </w:r>
      <w:r w:rsidR="00FD5895" w:rsidRPr="00DC0338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CB55B6" w:rsidRPr="00DC0338">
        <w:rPr>
          <w:rFonts w:ascii="Times New Roman" w:hAnsi="Times New Roman" w:cs="Times New Roman"/>
          <w:sz w:val="26"/>
          <w:szCs w:val="26"/>
        </w:rPr>
        <w:t xml:space="preserve">ктуализация и обобщение имеющихся у </w:t>
      </w:r>
      <w:r w:rsidR="00FD5895" w:rsidRPr="00DC0338">
        <w:rPr>
          <w:rFonts w:ascii="Times New Roman" w:hAnsi="Times New Roman" w:cs="Times New Roman"/>
          <w:sz w:val="26"/>
          <w:szCs w:val="26"/>
        </w:rPr>
        <w:t>учащегося знаний по данной теме,</w:t>
      </w:r>
      <w:r w:rsidR="00CB55B6" w:rsidRPr="00DC0338">
        <w:rPr>
          <w:rFonts w:ascii="Times New Roman" w:hAnsi="Times New Roman" w:cs="Times New Roman"/>
          <w:sz w:val="26"/>
          <w:szCs w:val="26"/>
        </w:rPr>
        <w:t xml:space="preserve"> пробуж</w:t>
      </w:r>
      <w:r w:rsidR="00FD5895" w:rsidRPr="00DC0338">
        <w:rPr>
          <w:rFonts w:ascii="Times New Roman" w:hAnsi="Times New Roman" w:cs="Times New Roman"/>
          <w:sz w:val="26"/>
          <w:szCs w:val="26"/>
        </w:rPr>
        <w:t>дение интереса к изучаемой теме,</w:t>
      </w:r>
      <w:r w:rsidR="00CB55B6" w:rsidRPr="00DC0338">
        <w:rPr>
          <w:rFonts w:ascii="Times New Roman" w:hAnsi="Times New Roman" w:cs="Times New Roman"/>
          <w:sz w:val="26"/>
          <w:szCs w:val="26"/>
        </w:rPr>
        <w:t xml:space="preserve"> обнаружение и осознание </w:t>
      </w:r>
      <w:r w:rsidR="00FD5895" w:rsidRPr="00DC0338">
        <w:rPr>
          <w:rFonts w:ascii="Times New Roman" w:hAnsi="Times New Roman" w:cs="Times New Roman"/>
          <w:sz w:val="26"/>
          <w:szCs w:val="26"/>
        </w:rPr>
        <w:t>недостаточности наличных знаний,</w:t>
      </w:r>
      <w:r w:rsidR="00CB55B6" w:rsidRPr="00DC0338">
        <w:rPr>
          <w:rFonts w:ascii="Times New Roman" w:hAnsi="Times New Roman" w:cs="Times New Roman"/>
          <w:sz w:val="26"/>
          <w:szCs w:val="26"/>
        </w:rPr>
        <w:t xml:space="preserve"> побуждение ученика к активной деятельности. </w:t>
      </w:r>
    </w:p>
    <w:p w:rsidR="00F25A8B" w:rsidRPr="002A10BE" w:rsidRDefault="00F25A8B" w:rsidP="002A10BE">
      <w:pPr>
        <w:pStyle w:val="a8"/>
        <w:rPr>
          <w:rFonts w:ascii="Times New Roman" w:hAnsi="Times New Roman" w:cs="Times New Roman"/>
          <w:sz w:val="26"/>
          <w:szCs w:val="26"/>
        </w:rPr>
      </w:pPr>
      <w:r w:rsidRPr="002A10BE">
        <w:rPr>
          <w:rFonts w:ascii="Times New Roman" w:hAnsi="Times New Roman" w:cs="Times New Roman"/>
          <w:sz w:val="26"/>
          <w:szCs w:val="26"/>
        </w:rPr>
        <w:t>II стадия осмысления.</w:t>
      </w:r>
    </w:p>
    <w:p w:rsidR="00736BC2" w:rsidRPr="00DC0338" w:rsidRDefault="00F25A8B" w:rsidP="002A10BE">
      <w:pPr>
        <w:pStyle w:val="a8"/>
        <w:rPr>
          <w:rFonts w:ascii="Times New Roman" w:hAnsi="Times New Roman" w:cs="Times New Roman"/>
          <w:sz w:val="26"/>
          <w:szCs w:val="26"/>
        </w:rPr>
      </w:pPr>
      <w:r w:rsidRPr="002A10BE">
        <w:rPr>
          <w:rFonts w:ascii="Times New Roman" w:hAnsi="Times New Roman" w:cs="Times New Roman"/>
          <w:sz w:val="26"/>
          <w:szCs w:val="26"/>
        </w:rPr>
        <w:t xml:space="preserve">На этапе осмысления даётся возможность отследить процесс новых идей, то есть ученик получает опыт работы с текстом </w:t>
      </w:r>
      <w:r w:rsidR="00FD5895" w:rsidRPr="002A10BE">
        <w:rPr>
          <w:rFonts w:ascii="Times New Roman" w:hAnsi="Times New Roman" w:cs="Times New Roman"/>
          <w:sz w:val="26"/>
          <w:szCs w:val="26"/>
        </w:rPr>
        <w:t xml:space="preserve"> Происходит </w:t>
      </w:r>
      <w:r w:rsidR="00736BC2" w:rsidRPr="002A10BE">
        <w:rPr>
          <w:rFonts w:ascii="Times New Roman" w:hAnsi="Times New Roman" w:cs="Times New Roman"/>
          <w:sz w:val="26"/>
          <w:szCs w:val="26"/>
        </w:rPr>
        <w:t xml:space="preserve">систематизация, </w:t>
      </w:r>
      <w:r w:rsidR="00CB55B6" w:rsidRPr="002A10BE">
        <w:rPr>
          <w:rFonts w:ascii="Times New Roman" w:hAnsi="Times New Roman" w:cs="Times New Roman"/>
          <w:sz w:val="26"/>
          <w:szCs w:val="26"/>
        </w:rPr>
        <w:t xml:space="preserve">целостное осмысление, </w:t>
      </w:r>
      <w:r w:rsidR="00FD5895" w:rsidRPr="002A10BE">
        <w:rPr>
          <w:rFonts w:ascii="Times New Roman" w:hAnsi="Times New Roman" w:cs="Times New Roman"/>
          <w:sz w:val="26"/>
          <w:szCs w:val="26"/>
        </w:rPr>
        <w:t xml:space="preserve"> </w:t>
      </w:r>
      <w:r w:rsidR="00CB55B6" w:rsidRPr="002A10BE">
        <w:rPr>
          <w:rFonts w:ascii="Times New Roman" w:hAnsi="Times New Roman" w:cs="Times New Roman"/>
          <w:sz w:val="26"/>
          <w:szCs w:val="26"/>
        </w:rPr>
        <w:t>выработка собственного отношения к изучаемому материалу</w:t>
      </w:r>
      <w:r w:rsidR="00FD5895" w:rsidRPr="002A10BE">
        <w:rPr>
          <w:rFonts w:ascii="Times New Roman" w:hAnsi="Times New Roman" w:cs="Times New Roman"/>
          <w:sz w:val="26"/>
          <w:szCs w:val="26"/>
        </w:rPr>
        <w:t xml:space="preserve">, </w:t>
      </w:r>
      <w:r w:rsidR="00CB55B6" w:rsidRPr="002A10BE">
        <w:rPr>
          <w:rFonts w:ascii="Times New Roman" w:hAnsi="Times New Roman" w:cs="Times New Roman"/>
          <w:sz w:val="26"/>
          <w:szCs w:val="26"/>
        </w:rPr>
        <w:t>анализ процесса изучения материала, со</w:t>
      </w:r>
      <w:r w:rsidR="00FD5895" w:rsidRPr="002A10BE">
        <w:rPr>
          <w:rFonts w:ascii="Times New Roman" w:hAnsi="Times New Roman" w:cs="Times New Roman"/>
          <w:sz w:val="26"/>
          <w:szCs w:val="26"/>
        </w:rPr>
        <w:t>бственных мыслительных операций,</w:t>
      </w:r>
      <w:r w:rsidR="00CB55B6" w:rsidRPr="002A10BE">
        <w:rPr>
          <w:rFonts w:ascii="Times New Roman" w:hAnsi="Times New Roman" w:cs="Times New Roman"/>
          <w:sz w:val="26"/>
          <w:szCs w:val="26"/>
        </w:rPr>
        <w:t xml:space="preserve"> </w:t>
      </w:r>
      <w:r w:rsidR="00736BC2" w:rsidRPr="002A10BE">
        <w:rPr>
          <w:rFonts w:ascii="Times New Roman" w:hAnsi="Times New Roman" w:cs="Times New Roman"/>
          <w:sz w:val="26"/>
          <w:szCs w:val="26"/>
        </w:rPr>
        <w:t xml:space="preserve"> </w:t>
      </w:r>
      <w:r w:rsidR="00DC0338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DC0338" w:rsidRPr="00DC0338">
        <w:rPr>
          <w:rFonts w:ascii="Times New Roman" w:hAnsi="Times New Roman" w:cs="Times New Roman"/>
          <w:sz w:val="26"/>
          <w:szCs w:val="26"/>
        </w:rPr>
        <w:t>формирование</w:t>
      </w:r>
      <w:r w:rsidR="00736BC2" w:rsidRPr="00DC0338">
        <w:rPr>
          <w:rFonts w:ascii="Times New Roman" w:hAnsi="Times New Roman" w:cs="Times New Roman"/>
          <w:sz w:val="26"/>
          <w:szCs w:val="26"/>
        </w:rPr>
        <w:t xml:space="preserve"> собственной позиции.</w:t>
      </w:r>
    </w:p>
    <w:p w:rsidR="00AD5062" w:rsidRPr="002A10BE" w:rsidRDefault="00736BC2" w:rsidP="002A10BE">
      <w:pPr>
        <w:pStyle w:val="a8"/>
        <w:rPr>
          <w:rFonts w:ascii="Times New Roman" w:hAnsi="Times New Roman" w:cs="Times New Roman"/>
          <w:sz w:val="26"/>
          <w:szCs w:val="26"/>
        </w:rPr>
      </w:pPr>
      <w:r w:rsidRPr="002A10B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437915" w:rsidRPr="002A10BE">
        <w:rPr>
          <w:rFonts w:ascii="Times New Roman" w:hAnsi="Times New Roman" w:cs="Times New Roman"/>
          <w:sz w:val="26"/>
          <w:szCs w:val="26"/>
        </w:rPr>
        <w:t>II</w:t>
      </w:r>
      <w:r w:rsidR="00437915" w:rsidRPr="002A10B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37915" w:rsidRPr="002A10BE">
        <w:rPr>
          <w:rFonts w:ascii="Times New Roman" w:hAnsi="Times New Roman" w:cs="Times New Roman"/>
          <w:sz w:val="26"/>
          <w:szCs w:val="26"/>
        </w:rPr>
        <w:t xml:space="preserve"> стадия рефлексия-размышление</w:t>
      </w:r>
      <w:r w:rsidRPr="002A10BE">
        <w:rPr>
          <w:rFonts w:ascii="Times New Roman" w:hAnsi="Times New Roman" w:cs="Times New Roman"/>
          <w:sz w:val="26"/>
          <w:szCs w:val="26"/>
        </w:rPr>
        <w:t>.</w:t>
      </w:r>
      <w:r w:rsidR="00AD5062" w:rsidRPr="002A10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55B6" w:rsidRPr="002A10BE" w:rsidRDefault="00AD5062" w:rsidP="002A10BE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2A10BE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5D310C" w:rsidRPr="002A10BE">
        <w:rPr>
          <w:rFonts w:ascii="Times New Roman" w:hAnsi="Times New Roman" w:cs="Times New Roman"/>
          <w:sz w:val="26"/>
          <w:szCs w:val="26"/>
        </w:rPr>
        <w:t xml:space="preserve"> </w:t>
      </w:r>
      <w:r w:rsidR="00CB55B6" w:rsidRPr="002A10BE">
        <w:rPr>
          <w:rFonts w:ascii="Times New Roman" w:hAnsi="Times New Roman" w:cs="Times New Roman"/>
          <w:sz w:val="26"/>
          <w:szCs w:val="26"/>
        </w:rPr>
        <w:t xml:space="preserve"> Происходит выведение знания на уровень понимания и применения. Идет рефлексия своего процесса учения. </w:t>
      </w:r>
      <w:r w:rsidR="00FD5895" w:rsidRPr="002A10BE">
        <w:rPr>
          <w:rFonts w:ascii="Times New Roman" w:hAnsi="Times New Roman" w:cs="Times New Roman"/>
          <w:sz w:val="26"/>
          <w:szCs w:val="26"/>
        </w:rPr>
        <w:t xml:space="preserve"> </w:t>
      </w:r>
      <w:r w:rsidR="00CB55B6" w:rsidRPr="002A10BE">
        <w:rPr>
          <w:rFonts w:ascii="Times New Roman" w:hAnsi="Times New Roman" w:cs="Times New Roman"/>
          <w:sz w:val="26"/>
          <w:szCs w:val="26"/>
        </w:rPr>
        <w:t>происходит активное переосмысление собственных представлений с учетом вновь приобретенных знаний</w:t>
      </w:r>
      <w:r w:rsidR="005D310C" w:rsidRPr="002A10BE">
        <w:rPr>
          <w:rFonts w:ascii="Times New Roman" w:hAnsi="Times New Roman" w:cs="Times New Roman"/>
          <w:sz w:val="26"/>
          <w:szCs w:val="26"/>
        </w:rPr>
        <w:t xml:space="preserve">, </w:t>
      </w:r>
      <w:r w:rsidR="00736BC2" w:rsidRPr="002A10BE">
        <w:rPr>
          <w:rFonts w:ascii="Times New Roman" w:hAnsi="Times New Roman" w:cs="Times New Roman"/>
          <w:sz w:val="26"/>
          <w:szCs w:val="26"/>
        </w:rPr>
        <w:t>перестраивают</w:t>
      </w:r>
      <w:r w:rsidR="005D310C" w:rsidRPr="002A10BE">
        <w:rPr>
          <w:rFonts w:ascii="Times New Roman" w:hAnsi="Times New Roman" w:cs="Times New Roman"/>
          <w:sz w:val="26"/>
          <w:szCs w:val="26"/>
        </w:rPr>
        <w:t>ся</w:t>
      </w:r>
      <w:r w:rsidR="00736BC2" w:rsidRPr="002A10BE">
        <w:rPr>
          <w:rFonts w:ascii="Times New Roman" w:hAnsi="Times New Roman" w:cs="Times New Roman"/>
          <w:sz w:val="26"/>
          <w:szCs w:val="26"/>
        </w:rPr>
        <w:t xml:space="preserve"> собственные первичные представления с тем, чтобы включить в них новые понятия. Таким образом, происходит "присвоение" нового знания  и формирование на его основе собственного аргументированного представления об изучаемом. Анализ собственных мыслительных операций составляет сердцевину данного этапа.</w:t>
      </w:r>
    </w:p>
    <w:p w:rsidR="00700481" w:rsidRPr="007774A2" w:rsidRDefault="00700481" w:rsidP="00D74D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774A2">
        <w:rPr>
          <w:color w:val="000000"/>
          <w:sz w:val="26"/>
          <w:szCs w:val="26"/>
        </w:rPr>
        <w:t>Методический аппарат разработки</w:t>
      </w:r>
    </w:p>
    <w:p w:rsidR="00700481" w:rsidRPr="007774A2" w:rsidRDefault="00437915" w:rsidP="00D74DE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774A2">
        <w:rPr>
          <w:color w:val="000000"/>
          <w:sz w:val="26"/>
          <w:szCs w:val="26"/>
        </w:rPr>
        <w:t xml:space="preserve">Моя разработка рассчитана на 3 урока в 8 классе. По сути, все три урока взяты для примера, так как такие уроки, как общая характеристика региона, уникальные места, </w:t>
      </w:r>
      <w:r w:rsidR="00D74DED" w:rsidRPr="007774A2">
        <w:rPr>
          <w:color w:val="000000"/>
          <w:sz w:val="26"/>
          <w:szCs w:val="26"/>
        </w:rPr>
        <w:t xml:space="preserve">рассматриваются при изучении  </w:t>
      </w:r>
      <w:r w:rsidRPr="007774A2">
        <w:rPr>
          <w:color w:val="000000"/>
          <w:sz w:val="26"/>
          <w:szCs w:val="26"/>
        </w:rPr>
        <w:t xml:space="preserve"> каждо</w:t>
      </w:r>
      <w:r w:rsidR="00D74DED" w:rsidRPr="007774A2">
        <w:rPr>
          <w:color w:val="000000"/>
          <w:sz w:val="26"/>
          <w:szCs w:val="26"/>
        </w:rPr>
        <w:t>го региона России</w:t>
      </w:r>
      <w:r w:rsidRPr="007774A2">
        <w:rPr>
          <w:color w:val="000000"/>
          <w:sz w:val="26"/>
          <w:szCs w:val="26"/>
        </w:rPr>
        <w:t xml:space="preserve"> и их можно планировать подобно этим</w:t>
      </w:r>
      <w:r w:rsidR="00D74DED" w:rsidRPr="007774A2">
        <w:rPr>
          <w:color w:val="000000"/>
          <w:sz w:val="26"/>
          <w:szCs w:val="26"/>
        </w:rPr>
        <w:t xml:space="preserve"> урокам</w:t>
      </w:r>
      <w:r w:rsidRPr="007774A2">
        <w:rPr>
          <w:color w:val="000000"/>
          <w:sz w:val="26"/>
          <w:szCs w:val="26"/>
        </w:rPr>
        <w:t>.</w:t>
      </w:r>
    </w:p>
    <w:p w:rsidR="00437915" w:rsidRPr="007774A2" w:rsidRDefault="00700481" w:rsidP="00D74DED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7774A2">
        <w:rPr>
          <w:bCs/>
          <w:color w:val="000000"/>
          <w:sz w:val="26"/>
          <w:szCs w:val="26"/>
        </w:rPr>
        <w:t>Основу данной программы составляют следующие учебные пособия</w:t>
      </w:r>
      <w:r w:rsidR="00437915" w:rsidRPr="007774A2">
        <w:rPr>
          <w:bCs/>
          <w:color w:val="000000"/>
          <w:sz w:val="26"/>
          <w:szCs w:val="26"/>
        </w:rPr>
        <w:t>:</w:t>
      </w:r>
    </w:p>
    <w:p w:rsidR="00437915" w:rsidRPr="007774A2" w:rsidRDefault="00437915" w:rsidP="00D74DED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7774A2">
        <w:rPr>
          <w:bCs/>
          <w:color w:val="000000"/>
          <w:sz w:val="26"/>
          <w:szCs w:val="26"/>
        </w:rPr>
        <w:t xml:space="preserve">1. Учебник география, автор </w:t>
      </w:r>
      <w:r w:rsidR="00885F7C">
        <w:rPr>
          <w:bCs/>
          <w:color w:val="000000"/>
          <w:sz w:val="26"/>
          <w:szCs w:val="26"/>
        </w:rPr>
        <w:t xml:space="preserve"> А.И. Алексеев, В.А. Низовцев</w:t>
      </w:r>
    </w:p>
    <w:p w:rsidR="00700481" w:rsidRPr="007774A2" w:rsidRDefault="00437915" w:rsidP="00D74DED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7774A2">
        <w:rPr>
          <w:bCs/>
          <w:color w:val="000000"/>
          <w:sz w:val="26"/>
          <w:szCs w:val="26"/>
        </w:rPr>
        <w:t xml:space="preserve"> 2. Поурочные разработки по географии 8 класс, автор Е.А. Жижин</w:t>
      </w:r>
    </w:p>
    <w:p w:rsidR="00437915" w:rsidRDefault="00437915" w:rsidP="00D74DED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7774A2">
        <w:rPr>
          <w:bCs/>
          <w:color w:val="000000"/>
          <w:sz w:val="26"/>
          <w:szCs w:val="26"/>
        </w:rPr>
        <w:t>3</w:t>
      </w:r>
      <w:r w:rsidRPr="00475B57">
        <w:rPr>
          <w:bCs/>
          <w:sz w:val="26"/>
          <w:szCs w:val="26"/>
        </w:rPr>
        <w:t>.  Поурочные разработки по географии</w:t>
      </w:r>
      <w:r w:rsidRPr="007774A2">
        <w:rPr>
          <w:bCs/>
          <w:color w:val="000000"/>
          <w:sz w:val="26"/>
          <w:szCs w:val="26"/>
        </w:rPr>
        <w:t xml:space="preserve"> 8 класс, автор </w:t>
      </w:r>
      <w:r w:rsidR="00885F7C">
        <w:rPr>
          <w:bCs/>
          <w:color w:val="000000"/>
          <w:sz w:val="26"/>
          <w:szCs w:val="26"/>
        </w:rPr>
        <w:t>О.Н. Принь</w:t>
      </w:r>
    </w:p>
    <w:p w:rsidR="00475B57" w:rsidRPr="007774A2" w:rsidRDefault="00885F7C" w:rsidP="00475B5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4. Методическая разработка технологических карт, </w:t>
      </w:r>
      <w:r w:rsidR="00475B57" w:rsidRPr="007774A2">
        <w:rPr>
          <w:bCs/>
          <w:color w:val="000000"/>
          <w:sz w:val="26"/>
          <w:szCs w:val="26"/>
        </w:rPr>
        <w:t xml:space="preserve">автор </w:t>
      </w:r>
      <w:r w:rsidR="00475B57">
        <w:rPr>
          <w:bCs/>
          <w:color w:val="000000"/>
          <w:sz w:val="26"/>
          <w:szCs w:val="26"/>
        </w:rPr>
        <w:t xml:space="preserve"> А.И. Алексеев, В.А. Низовцев</w:t>
      </w:r>
    </w:p>
    <w:p w:rsidR="00700481" w:rsidRPr="007774A2" w:rsidRDefault="00437915" w:rsidP="00D74DE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774A2">
        <w:rPr>
          <w:color w:val="000000"/>
          <w:sz w:val="26"/>
          <w:szCs w:val="26"/>
        </w:rPr>
        <w:t xml:space="preserve">  </w:t>
      </w:r>
      <w:r w:rsidR="00700481" w:rsidRPr="007774A2">
        <w:rPr>
          <w:color w:val="000000"/>
          <w:sz w:val="26"/>
          <w:szCs w:val="26"/>
        </w:rPr>
        <w:t>    ...</w:t>
      </w:r>
    </w:p>
    <w:p w:rsidR="00700481" w:rsidRPr="007774A2" w:rsidRDefault="00700481" w:rsidP="00D74D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 w:rsidRPr="007774A2">
        <w:rPr>
          <w:b/>
          <w:bCs/>
          <w:color w:val="000000"/>
          <w:sz w:val="26"/>
          <w:szCs w:val="26"/>
        </w:rPr>
        <w:t>Цель разработки:</w:t>
      </w:r>
    </w:p>
    <w:p w:rsidR="00D2430C" w:rsidRDefault="00D2430C" w:rsidP="00D74DE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2430C">
        <w:rPr>
          <w:sz w:val="26"/>
          <w:szCs w:val="26"/>
        </w:rPr>
        <w:t>обеспечить развитие критического мышления посредством интерактивного включения учащихся в образовательный процесс; создание на уроке условий, помогающих учащимся самим добывать знания на основе уже имеющегося опыта, дать им что-то новое, ранее неизвестное</w:t>
      </w:r>
    </w:p>
    <w:p w:rsidR="00D2430C" w:rsidRDefault="00D2430C" w:rsidP="00D74DE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44063" w:rsidRPr="007774A2" w:rsidRDefault="00700481" w:rsidP="00D74D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 w:rsidRPr="007774A2">
        <w:rPr>
          <w:b/>
          <w:bCs/>
          <w:color w:val="000000"/>
          <w:sz w:val="26"/>
          <w:szCs w:val="26"/>
        </w:rPr>
        <w:t>Задачи разработки:</w:t>
      </w:r>
    </w:p>
    <w:p w:rsidR="00D2430C" w:rsidRPr="00D2430C" w:rsidRDefault="00D2430C" w:rsidP="00D2430C">
      <w:pPr>
        <w:pStyle w:val="a3"/>
        <w:ind w:firstLine="709"/>
        <w:rPr>
          <w:sz w:val="26"/>
          <w:szCs w:val="26"/>
        </w:rPr>
      </w:pPr>
      <w:r w:rsidRPr="00D2430C">
        <w:rPr>
          <w:sz w:val="26"/>
          <w:szCs w:val="26"/>
        </w:rPr>
        <w:t xml:space="preserve">1. научить  учащихся   аргументировать свою точку зрения,  проявлять активность в познании окружающего мира,  владеть разнообразными способами интерпретации и оценки информационного сообщения; </w:t>
      </w:r>
    </w:p>
    <w:p w:rsidR="00D2430C" w:rsidRPr="00D2430C" w:rsidRDefault="00D2430C" w:rsidP="00D2430C">
      <w:pPr>
        <w:pStyle w:val="a3"/>
        <w:ind w:firstLine="709"/>
        <w:rPr>
          <w:sz w:val="26"/>
          <w:szCs w:val="26"/>
        </w:rPr>
      </w:pPr>
      <w:r w:rsidRPr="00D2430C">
        <w:rPr>
          <w:sz w:val="26"/>
          <w:szCs w:val="26"/>
        </w:rPr>
        <w:t xml:space="preserve">2. формирование культуры чтения: умение учащихся ориентироваться в источниках информации, адекватно понимать прочитанное, делать выводы и обобщения </w:t>
      </w:r>
    </w:p>
    <w:p w:rsidR="00700481" w:rsidRPr="007774A2" w:rsidRDefault="00700481" w:rsidP="00D74DE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774A2">
        <w:rPr>
          <w:b/>
          <w:bCs/>
          <w:color w:val="000000"/>
          <w:sz w:val="26"/>
          <w:szCs w:val="26"/>
        </w:rPr>
        <w:t>Результаты разработки рекомендуется проверять</w:t>
      </w:r>
      <w:r w:rsidRPr="007774A2">
        <w:rPr>
          <w:color w:val="000000"/>
          <w:sz w:val="26"/>
          <w:szCs w:val="26"/>
        </w:rPr>
        <w:t xml:space="preserve"> через то, что участники:</w:t>
      </w:r>
    </w:p>
    <w:p w:rsidR="00492CC3" w:rsidRPr="007774A2" w:rsidRDefault="007648A2" w:rsidP="00D74DED">
      <w:pPr>
        <w:numPr>
          <w:ilvl w:val="0"/>
          <w:numId w:val="18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обладают навыками</w:t>
      </w:r>
      <w:r w:rsidR="00492CC3"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анализа информации</w:t>
      </w: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2CC3"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рассуждения, проверки гипотез, доказательства, обоснования</w:t>
      </w:r>
    </w:p>
    <w:p w:rsidR="005D310C" w:rsidRPr="007774A2" w:rsidRDefault="005D310C" w:rsidP="00D74DED">
      <w:pPr>
        <w:numPr>
          <w:ilvl w:val="0"/>
          <w:numId w:val="18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hAnsi="Times New Roman" w:cs="Times New Roman"/>
          <w:sz w:val="26"/>
          <w:szCs w:val="26"/>
        </w:rPr>
        <w:t>владеют различными способами интегрирования информации,</w:t>
      </w:r>
    </w:p>
    <w:p w:rsidR="005D310C" w:rsidRPr="007774A2" w:rsidRDefault="005D310C" w:rsidP="00D74DED">
      <w:pPr>
        <w:numPr>
          <w:ilvl w:val="0"/>
          <w:numId w:val="18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hAnsi="Times New Roman" w:cs="Times New Roman"/>
          <w:sz w:val="26"/>
          <w:szCs w:val="26"/>
        </w:rPr>
        <w:t>умеют вырабатывать собственное мнение на основе осмысления различного опыта, идей и  представлений,</w:t>
      </w:r>
    </w:p>
    <w:p w:rsidR="005D310C" w:rsidRPr="007774A2" w:rsidRDefault="005D310C" w:rsidP="00D74DED">
      <w:pPr>
        <w:numPr>
          <w:ilvl w:val="0"/>
          <w:numId w:val="18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hAnsi="Times New Roman" w:cs="Times New Roman"/>
          <w:sz w:val="26"/>
          <w:szCs w:val="26"/>
        </w:rPr>
        <w:t>умеют  строить умозаключения и логические цепи доказательств, выражать свои мысли ясно, уверенно и корректно по отношению к окружающим.</w:t>
      </w:r>
    </w:p>
    <w:p w:rsidR="00492CC3" w:rsidRPr="007774A2" w:rsidRDefault="007648A2" w:rsidP="00D74DED">
      <w:pPr>
        <w:numPr>
          <w:ilvl w:val="0"/>
          <w:numId w:val="18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навык аргументации.</w:t>
      </w:r>
    </w:p>
    <w:p w:rsidR="00544063" w:rsidRPr="007774A2" w:rsidRDefault="00700481" w:rsidP="00D74D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774A2">
        <w:rPr>
          <w:b/>
          <w:bCs/>
          <w:color w:val="000000"/>
          <w:sz w:val="26"/>
          <w:szCs w:val="26"/>
        </w:rPr>
        <w:t>Итогом разработки и способом проверки результатов прохождения (урока</w:t>
      </w:r>
      <w:r w:rsidR="007648A2" w:rsidRPr="007774A2">
        <w:rPr>
          <w:b/>
          <w:bCs/>
          <w:color w:val="000000"/>
          <w:sz w:val="26"/>
          <w:szCs w:val="26"/>
        </w:rPr>
        <w:t xml:space="preserve"> ) </w:t>
      </w:r>
      <w:r w:rsidRPr="007774A2">
        <w:rPr>
          <w:color w:val="000000"/>
          <w:sz w:val="26"/>
          <w:szCs w:val="26"/>
        </w:rPr>
        <w:t>предполагается</w:t>
      </w:r>
      <w:r w:rsidR="00544063" w:rsidRPr="007774A2">
        <w:rPr>
          <w:color w:val="000000"/>
          <w:sz w:val="26"/>
          <w:szCs w:val="26"/>
        </w:rPr>
        <w:t>, что у</w:t>
      </w:r>
      <w:r w:rsidR="00544063" w:rsidRPr="007774A2">
        <w:rPr>
          <w:sz w:val="26"/>
          <w:szCs w:val="26"/>
        </w:rPr>
        <w:t>ченики не сидят пассивно, слушая учителя, а становятся главными действующими лицами урока. Они думают и вспоминают про себя, делятся рассуждениями друг с другом, читают, пишут, обсуждают прочитанное. Тексту отводится приоритетная роль: его читают, пересказывают, анализируют, трансформируют, интерпретируют, дискутируют, наконец, сочиняют.</w:t>
      </w:r>
      <w:r w:rsidR="00544063" w:rsidRPr="007774A2">
        <w:rPr>
          <w:color w:val="000000"/>
          <w:sz w:val="26"/>
          <w:szCs w:val="26"/>
        </w:rPr>
        <w:t xml:space="preserve"> </w:t>
      </w:r>
      <w:r w:rsidR="00544063" w:rsidRPr="007774A2">
        <w:rPr>
          <w:sz w:val="26"/>
          <w:szCs w:val="26"/>
        </w:rPr>
        <w:t>Роль учителя — в основном координирующая.</w:t>
      </w:r>
    </w:p>
    <w:p w:rsidR="006B2EF8" w:rsidRPr="007774A2" w:rsidRDefault="00544063" w:rsidP="00D74DED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76C69" w:rsidRPr="007774A2" w:rsidRDefault="00176C69" w:rsidP="00D74DE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6B2EF8" w:rsidRPr="007774A2" w:rsidRDefault="006B2EF8" w:rsidP="006B2EF8">
      <w:pPr>
        <w:shd w:val="clear" w:color="auto" w:fill="FFFFFF"/>
        <w:spacing w:after="0" w:line="240" w:lineRule="auto"/>
        <w:ind w:left="-5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Сценарий разработки</w:t>
      </w:r>
    </w:p>
    <w:p w:rsidR="006B2EF8" w:rsidRPr="007774A2" w:rsidRDefault="006B2EF8" w:rsidP="006B2E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</w:t>
      </w:r>
      <w:r w:rsidR="00F77AB7"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77AB7"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Восточно-Европейская равнина.</w:t>
      </w: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tbl>
      <w:tblPr>
        <w:tblW w:w="10490" w:type="dxa"/>
        <w:tblInd w:w="-7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4115"/>
        <w:gridCol w:w="3382"/>
      </w:tblGrid>
      <w:tr w:rsidR="00AE5C8C" w:rsidRPr="007774A2" w:rsidTr="007774A2">
        <w:trPr>
          <w:trHeight w:val="1035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 (для учителя)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E5C8C" w:rsidRPr="007774A2" w:rsidRDefault="007774A2" w:rsidP="00D2430C">
            <w:pPr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Развивать у детей </w:t>
            </w:r>
            <w:r w:rsidR="00D243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5F5F5"/>
              </w:rPr>
              <w:t xml:space="preserve"> </w:t>
            </w: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самостоятельность, познавательную потребность,</w:t>
            </w: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5F5F5"/>
              </w:rPr>
              <w:t xml:space="preserve"> </w:t>
            </w:r>
            <w:r w:rsidR="00D243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умения использовать, сопоставлять,</w:t>
            </w: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5F5F5"/>
              </w:rPr>
              <w:t xml:space="preserve"> </w:t>
            </w: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анализировать карты атласа, картосхемы учебника;</w:t>
            </w:r>
          </w:p>
        </w:tc>
      </w:tr>
      <w:tr w:rsidR="00AE5C8C" w:rsidRPr="007774A2" w:rsidTr="00B65DF3">
        <w:trPr>
          <w:trHeight w:val="1065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 (для учащихся):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84B" w:rsidRPr="007774A2" w:rsidRDefault="0066184B" w:rsidP="006618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Научиться умению ставить цель деятельности, определять пути  ее достижения, оценивать результаты деятельности; умение  разрешать учебные проблемные ситуации;</w:t>
            </w:r>
          </w:p>
          <w:p w:rsidR="0066184B" w:rsidRPr="007774A2" w:rsidRDefault="0066184B" w:rsidP="006618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находить, перерабатывать и использовать </w:t>
            </w:r>
          </w:p>
          <w:p w:rsidR="00AE5C8C" w:rsidRPr="007774A2" w:rsidRDefault="0066184B" w:rsidP="00520A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 для решения  учебных ситуаций и задач, учиться работать в паре</w:t>
            </w:r>
            <w:r w:rsidR="00520A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AE5C8C" w:rsidRPr="007774A2" w:rsidTr="00B65DF3">
        <w:trPr>
          <w:trHeight w:val="105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Ожидаемые результаты: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36FE" w:rsidRPr="007774A2" w:rsidRDefault="00980F5A" w:rsidP="00A736FE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Отработать</w:t>
            </w:r>
            <w:r w:rsidRPr="007774A2">
              <w:rPr>
                <w:color w:val="000000"/>
                <w:sz w:val="26"/>
                <w:szCs w:val="26"/>
              </w:rPr>
              <w:t xml:space="preserve"> навыки самостоятельной работы с атласом, учебником, контурной картой; умения анализировать кар</w:t>
            </w:r>
            <w:r>
              <w:rPr>
                <w:color w:val="000000"/>
                <w:sz w:val="26"/>
                <w:szCs w:val="26"/>
              </w:rPr>
              <w:t xml:space="preserve">ты и делать выводы. </w:t>
            </w:r>
            <w:r w:rsidR="00A736FE" w:rsidRPr="007774A2">
              <w:rPr>
                <w:color w:val="000000"/>
                <w:sz w:val="26"/>
                <w:szCs w:val="26"/>
              </w:rPr>
              <w:t>Познакомиться   с особенностями географического положения, рельефа, климата Русской равнины, внутренними водами; полезными ископаемыми</w:t>
            </w:r>
          </w:p>
          <w:p w:rsidR="00AE5C8C" w:rsidRPr="007774A2" w:rsidRDefault="00AE5C8C" w:rsidP="00A736F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</w:p>
        </w:tc>
      </w:tr>
      <w:tr w:rsidR="00AE5C8C" w:rsidRPr="007774A2" w:rsidTr="00B65DF3">
        <w:trPr>
          <w:trHeight w:val="105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Предварительная подготовка учащихся: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736F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на группы</w:t>
            </w:r>
          </w:p>
        </w:tc>
      </w:tr>
      <w:tr w:rsidR="00AE5C8C" w:rsidRPr="007774A2" w:rsidTr="00B65DF3">
        <w:trPr>
          <w:trHeight w:val="86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Ресурсное обеспечение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736FE" w:rsidP="00A7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Физическая карта России,   учебники, атласы, контурные карты, таблицы, презентация  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"Восточно-европейская равнина";  </w:t>
            </w:r>
            <w:r w:rsidR="00B65DF3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учебники</w:t>
            </w:r>
            <w:r w:rsidR="00C345D7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задания для групповой работы.</w:t>
            </w:r>
          </w:p>
        </w:tc>
      </w:tr>
      <w:tr w:rsidR="00AE5C8C" w:rsidRPr="007774A2" w:rsidTr="00C345D7">
        <w:trPr>
          <w:trHeight w:val="1026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Предварительная подготовка учителя: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="00A736FE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Подготовить </w:t>
            </w:r>
            <w:r w:rsidR="00A736FE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 слад-шоу в сопровождении песни кубанского хора "Русь"; презентацию "Восточно-европейская равнина";  </w:t>
            </w:r>
          </w:p>
        </w:tc>
      </w:tr>
      <w:tr w:rsidR="00AE5C8C" w:rsidRPr="007774A2" w:rsidTr="00B65DF3">
        <w:trPr>
          <w:trHeight w:val="53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Этапы и время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Действия учителя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5C8C" w:rsidRPr="007774A2" w:rsidRDefault="00AE5C8C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Действия учащихся</w:t>
            </w:r>
          </w:p>
        </w:tc>
      </w:tr>
      <w:tr w:rsidR="00A736FE" w:rsidRPr="007774A2" w:rsidTr="00B65DF3">
        <w:trPr>
          <w:trHeight w:val="119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36FE" w:rsidRPr="007774A2" w:rsidRDefault="00A736F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Организационный момент</w:t>
            </w: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мин.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36FE" w:rsidRPr="007774A2" w:rsidRDefault="00A736F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Организационный момент. Начинается изучение новой главы.</w:t>
            </w:r>
            <w:r w:rsidR="00D833E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Учитель  совместно с детьми определяет  тему урока. 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Показывает на слайде синквейн</w:t>
            </w:r>
            <w:r w:rsidR="003F289E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(слайд)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Равнина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Уникальная, историческая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Путешествовать, изучать, беречь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Восхитительная природа родной Земли.</w:t>
            </w:r>
          </w:p>
          <w:p w:rsidR="00D833E1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Родина.</w:t>
            </w:r>
          </w:p>
          <w:p w:rsidR="00D833E1" w:rsidRPr="007774A2" w:rsidRDefault="003F289E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Знакомит со ст</w:t>
            </w:r>
            <w:r w:rsidR="00C345D7" w:rsidRPr="007774A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 xml:space="preserve">оками </w:t>
            </w:r>
            <w:r w:rsidR="00D833E1" w:rsidRPr="007774A2">
              <w:rPr>
                <w:rFonts w:ascii="Times New Roman" w:hAnsi="Times New Roman" w:cs="Times New Roman"/>
                <w:sz w:val="26"/>
                <w:szCs w:val="26"/>
              </w:rPr>
              <w:t xml:space="preserve"> строками стихотворения Валентины Хромовой: (слайд)</w:t>
            </w:r>
          </w:p>
          <w:p w:rsidR="00D833E1" w:rsidRPr="007774A2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У этой равнины есть сток в океан,</w:t>
            </w:r>
          </w:p>
          <w:p w:rsidR="00D833E1" w:rsidRPr="007774A2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Свои в ней низины, и свой в них туман.</w:t>
            </w:r>
          </w:p>
          <w:p w:rsidR="00D833E1" w:rsidRPr="007774A2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В зеленых ладонях лежит, многогран,</w:t>
            </w:r>
          </w:p>
          <w:p w:rsidR="00D833E1" w:rsidRPr="007774A2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Роман многотомный народов и стран.</w:t>
            </w:r>
          </w:p>
          <w:p w:rsidR="00D833E1" w:rsidRPr="00DC0338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DC0338">
              <w:rPr>
                <w:rFonts w:ascii="Times New Roman" w:hAnsi="Times New Roman" w:cs="Times New Roman"/>
                <w:sz w:val="26"/>
                <w:szCs w:val="26"/>
              </w:rPr>
              <w:t>Пылают над нею века-облака,</w:t>
            </w:r>
          </w:p>
          <w:p w:rsidR="00D833E1" w:rsidRPr="00DC0338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DC0338">
              <w:rPr>
                <w:rFonts w:ascii="Times New Roman" w:hAnsi="Times New Roman" w:cs="Times New Roman"/>
                <w:sz w:val="26"/>
                <w:szCs w:val="26"/>
              </w:rPr>
              <w:t>Здесь небо синее, нежнее река.</w:t>
            </w:r>
          </w:p>
          <w:p w:rsidR="00D833E1" w:rsidRPr="00DC0338" w:rsidRDefault="00D833E1" w:rsidP="003F289E">
            <w:pPr>
              <w:pStyle w:val="a4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DC0338">
              <w:rPr>
                <w:rFonts w:ascii="Times New Roman" w:hAnsi="Times New Roman" w:cs="Times New Roman"/>
                <w:sz w:val="26"/>
                <w:szCs w:val="26"/>
              </w:rPr>
              <w:t>И селится густо люд всяк там и тут.</w:t>
            </w:r>
          </w:p>
          <w:p w:rsidR="00D833E1" w:rsidRPr="007F4950" w:rsidRDefault="00D833E1" w:rsidP="007F4950">
            <w:pPr>
              <w:pStyle w:val="a4"/>
              <w:spacing w:line="240" w:lineRule="auto"/>
              <w:ind w:left="42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 w:rsidRPr="007F4950">
              <w:rPr>
                <w:rFonts w:ascii="Times New Roman" w:hAnsi="Times New Roman" w:cs="Times New Roman"/>
                <w:w w:val="99"/>
                <w:sz w:val="26"/>
                <w:szCs w:val="26"/>
              </w:rPr>
              <w:t>Но все-таки... равнину зовут!</w:t>
            </w:r>
          </w:p>
          <w:p w:rsidR="00D833E1" w:rsidRPr="007F4950" w:rsidRDefault="003F289E" w:rsidP="007F4950">
            <w:pPr>
              <w:pStyle w:val="a4"/>
              <w:spacing w:line="240" w:lineRule="auto"/>
              <w:ind w:left="42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 w:rsidRPr="007F4950">
              <w:rPr>
                <w:rFonts w:ascii="Times New Roman" w:hAnsi="Times New Roman" w:cs="Times New Roman"/>
                <w:w w:val="99"/>
                <w:sz w:val="26"/>
                <w:szCs w:val="26"/>
              </w:rPr>
              <w:t>Как вы думаете, почему равнину называют Русской?</w:t>
            </w:r>
          </w:p>
          <w:p w:rsidR="003F289E" w:rsidRPr="007774A2" w:rsidRDefault="003F289E" w:rsidP="007F4950">
            <w:pPr>
              <w:pStyle w:val="a4"/>
              <w:spacing w:line="240" w:lineRule="auto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7F4950">
              <w:rPr>
                <w:rFonts w:ascii="Times New Roman" w:hAnsi="Times New Roman" w:cs="Times New Roman"/>
                <w:w w:val="99"/>
                <w:sz w:val="26"/>
                <w:szCs w:val="26"/>
              </w:rPr>
              <w:t>С помощью атласов найдите эту равнину и объясните ее второе название.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36FE" w:rsidRPr="007774A2" w:rsidRDefault="00A736F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Настрой детей на работу.</w:t>
            </w:r>
          </w:p>
          <w:p w:rsidR="00D833E1" w:rsidRPr="007774A2" w:rsidRDefault="00D833E1" w:rsidP="00D8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Определяют, что в синквейне в сжатом вид</w:t>
            </w:r>
            <w:r w:rsidR="00C345D7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 дано содержание нашего урока, Восточно-европейская равнина</w:t>
            </w:r>
          </w:p>
          <w:p w:rsidR="003F289E" w:rsidRPr="007774A2" w:rsidRDefault="003F289E" w:rsidP="00D8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F289E" w:rsidRPr="007774A2" w:rsidRDefault="003F289E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Фронтально отвечают  на вопросы учителя</w:t>
            </w: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B64C5" w:rsidRPr="007774A2" w:rsidRDefault="00FB64C5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B64C5" w:rsidRPr="007774A2" w:rsidRDefault="00FB64C5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Вспоминают историю, </w:t>
            </w:r>
          </w:p>
          <w:p w:rsidR="00345821" w:rsidRPr="007774A2" w:rsidRDefault="00345821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Работают с картами </w:t>
            </w:r>
            <w:r w:rsidR="00D15374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делают вывод , что равнина находится на востоке Европы.</w:t>
            </w:r>
          </w:p>
        </w:tc>
      </w:tr>
      <w:tr w:rsidR="003F289E" w:rsidRPr="007774A2" w:rsidTr="00AC2F42">
        <w:trPr>
          <w:trHeight w:val="447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289E" w:rsidRPr="007774A2" w:rsidRDefault="003F289E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 Актуализация знаний. Постановка цели.  </w:t>
            </w:r>
          </w:p>
          <w:p w:rsidR="00AC2F42" w:rsidRPr="007774A2" w:rsidRDefault="00AC2F42" w:rsidP="003F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Сейчас вам будет предложен мини- слайд- шоу в сопровождении песни кубанского хора "Русь"</w:t>
            </w:r>
          </w:p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Подумайте и сделайте выводы, в чем географический смысл увиденного</w:t>
            </w:r>
            <w:r w:rsidR="0083107E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услышанного</w:t>
            </w:r>
          </w:p>
          <w:p w:rsidR="0083107E" w:rsidRPr="007774A2" w:rsidRDefault="0083107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что вы знаете об этой равнине?</w:t>
            </w:r>
          </w:p>
          <w:p w:rsidR="0083107E" w:rsidRPr="007774A2" w:rsidRDefault="0083107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что бы вам хотелось узнать о ней?</w:t>
            </w:r>
          </w:p>
          <w:p w:rsidR="00FB64C5" w:rsidRPr="007774A2" w:rsidRDefault="00FB64C5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Какую цель для себя вы поставите на уроке?</w:t>
            </w:r>
            <w:r w:rsidR="00AC2F42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Заслушивает детей.</w:t>
            </w: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Озвучивает цель урока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Делают выводы</w:t>
            </w:r>
            <w:r w:rsidR="0083107E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разнообразии природы.</w:t>
            </w: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Записывают цель в тетрадь</w:t>
            </w:r>
          </w:p>
        </w:tc>
      </w:tr>
      <w:tr w:rsidR="003F289E" w:rsidRPr="007774A2" w:rsidTr="00AC2F42">
        <w:trPr>
          <w:trHeight w:val="6721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Усвоение  новых знаний. Осмысление. </w:t>
            </w:r>
          </w:p>
          <w:p w:rsidR="003F289E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3F289E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мин.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07E" w:rsidRPr="007774A2" w:rsidRDefault="0083107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равнина это ПК. Вспомните схему ПК</w:t>
            </w:r>
          </w:p>
          <w:p w:rsidR="0083107E" w:rsidRPr="002A10BE" w:rsidRDefault="0083107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B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466598" cy="14353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9149" t="33714" r="40289" b="13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278" cy="1435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07E" w:rsidRPr="007774A2" w:rsidRDefault="007F4950" w:rsidP="0083107E">
            <w:pPr>
              <w:pStyle w:val="a4"/>
              <w:ind w:left="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Предлагает</w:t>
            </w:r>
            <w:r w:rsidR="0083107E"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принять участие в научной экспедиции по Русской равнине. У нас 4 группы специалистов:</w:t>
            </w:r>
          </w:p>
          <w:p w:rsidR="0083107E" w:rsidRPr="007774A2" w:rsidRDefault="0083107E" w:rsidP="0083107E">
            <w:pPr>
              <w:pStyle w:val="a4"/>
              <w:ind w:left="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Картографы</w:t>
            </w:r>
            <w:r w:rsidR="00242C39"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(характеристика ГП)</w:t>
            </w:r>
          </w:p>
          <w:p w:rsidR="0083107E" w:rsidRPr="007774A2" w:rsidRDefault="0083107E" w:rsidP="0083107E">
            <w:pPr>
              <w:pStyle w:val="a4"/>
              <w:ind w:left="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Геологи</w:t>
            </w:r>
            <w:r w:rsidR="00242C39"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(характеристика рельефа и полезных ископаемых)</w:t>
            </w:r>
          </w:p>
          <w:p w:rsidR="0083107E" w:rsidRPr="007774A2" w:rsidRDefault="0083107E" w:rsidP="0083107E">
            <w:pPr>
              <w:pStyle w:val="a4"/>
              <w:ind w:left="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Климатологи</w:t>
            </w:r>
            <w:r w:rsidR="00242C39"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(характеристика климата)</w:t>
            </w:r>
          </w:p>
          <w:p w:rsidR="0083107E" w:rsidRPr="007774A2" w:rsidRDefault="0083107E" w:rsidP="0083107E">
            <w:pPr>
              <w:pStyle w:val="a4"/>
              <w:ind w:left="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Гидрологи.</w:t>
            </w:r>
            <w:r w:rsidR="00242C39"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(характеристика вод)</w:t>
            </w:r>
          </w:p>
          <w:p w:rsidR="00242C39" w:rsidRPr="007774A2" w:rsidRDefault="0083107E" w:rsidP="0083107E">
            <w:pPr>
              <w:pStyle w:val="a4"/>
              <w:ind w:left="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(каждой группе дается карточка с заданием)</w:t>
            </w:r>
            <w:r w:rsidR="001930CC"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930CC" w:rsidRPr="007774A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(Приложение 1)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289E" w:rsidRPr="007774A2" w:rsidRDefault="0083107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доске подписывают компоненты ПК.</w:t>
            </w:r>
          </w:p>
          <w:p w:rsidR="00EF3247" w:rsidRPr="007774A2" w:rsidRDefault="00EF324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3247" w:rsidRPr="007774A2" w:rsidRDefault="00EF324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3247" w:rsidRPr="007774A2" w:rsidRDefault="00EF324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3247" w:rsidRPr="007774A2" w:rsidRDefault="00EF324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3247" w:rsidRPr="007774A2" w:rsidRDefault="00EF3247" w:rsidP="00EF3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Работают  с</w:t>
            </w: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</w:rPr>
              <w:t>текстом  параграфа,  картами  атласа,</w:t>
            </w:r>
            <w:r w:rsidR="00AC2F42" w:rsidRPr="007774A2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карточками,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записывают  информацию  в</w:t>
            </w:r>
          </w:p>
          <w:p w:rsidR="00EF3247" w:rsidRPr="007774A2" w:rsidRDefault="00EF3247" w:rsidP="00EF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</w:rPr>
              <w:t>тетрадь, делают вывод</w:t>
            </w:r>
            <w:r w:rsidRPr="007774A2">
              <w:rPr>
                <w:rFonts w:eastAsia="Times New Roman"/>
                <w:sz w:val="26"/>
                <w:szCs w:val="26"/>
              </w:rPr>
              <w:t>.</w:t>
            </w:r>
          </w:p>
          <w:p w:rsidR="00EF3247" w:rsidRPr="007774A2" w:rsidRDefault="00EF324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289E" w:rsidRPr="007774A2" w:rsidTr="00B65DF3">
        <w:trPr>
          <w:trHeight w:val="86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Закрепление </w:t>
            </w: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9E" w:rsidRPr="007774A2" w:rsidRDefault="00242C3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Давайте проверим работу ваших экспедиций. На выступление предоставляется по 2 минуты</w:t>
            </w:r>
          </w:p>
          <w:p w:rsidR="00242C39" w:rsidRPr="007774A2" w:rsidRDefault="00C345D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242C39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Давайте попробуем назвать особенности Русской равнины. У нас на доске схема ПК. Мы ее превратим в кластер и запишем в тетрадь</w:t>
            </w:r>
            <w:r w:rsidR="00AC2F42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9E" w:rsidRPr="007774A2" w:rsidRDefault="007774A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 от групп</w:t>
            </w:r>
            <w:r w:rsidR="00C345D7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показом   географических объектов</w:t>
            </w:r>
            <w:r w:rsidR="00242C39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карте</w:t>
            </w:r>
            <w:r w:rsidR="00C345D7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B65DF3" w:rsidRPr="007774A2" w:rsidRDefault="00B65DF3" w:rsidP="0020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Записываю особенности равнины</w:t>
            </w:r>
            <w:r w:rsidR="00897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доске и 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тетрадь </w:t>
            </w:r>
            <w:r w:rsidR="00201852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каждого элемента кластера.</w:t>
            </w:r>
            <w:r w:rsidR="00AC2F42"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F289E" w:rsidRPr="007774A2" w:rsidTr="00B65DF3">
        <w:trPr>
          <w:trHeight w:val="86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Информация о домашнем задании</w:t>
            </w: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 мин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9E" w:rsidRPr="007774A2" w:rsidRDefault="00101A3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29, задание 5. Напишите письмо человеку от имени Русской равнины.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9E" w:rsidRPr="007774A2" w:rsidRDefault="003F289E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5DF3" w:rsidRPr="007774A2" w:rsidTr="00B65DF3">
        <w:trPr>
          <w:trHeight w:val="86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Рефлексия</w:t>
            </w:r>
          </w:p>
          <w:p w:rsidR="00AC2F42" w:rsidRPr="007774A2" w:rsidRDefault="00AC2F42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 мин.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Предлагает вернуться к той цели, которую каждый ставил в начале урока. Достигли ли они ее?</w:t>
            </w:r>
          </w:p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Выскажите все то, что вы сегодня узнали на уроке, продолжив фразу:...</w:t>
            </w:r>
          </w:p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Теперь я знаю..</w:t>
            </w:r>
          </w:p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Теперь я могу..</w:t>
            </w:r>
          </w:p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Я хочу знать..</w:t>
            </w:r>
          </w:p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Я думаю, что работал..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DF3" w:rsidRPr="007774A2" w:rsidRDefault="00B65DF3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Высказывания по достижению своих целей.</w:t>
            </w:r>
          </w:p>
        </w:tc>
      </w:tr>
    </w:tbl>
    <w:p w:rsidR="00700481" w:rsidRPr="007774A2" w:rsidRDefault="00700481">
      <w:pPr>
        <w:rPr>
          <w:rFonts w:ascii="Times New Roman" w:hAnsi="Times New Roman" w:cs="Times New Roman"/>
          <w:sz w:val="26"/>
          <w:szCs w:val="26"/>
        </w:rPr>
      </w:pPr>
    </w:p>
    <w:p w:rsidR="00D833E1" w:rsidRPr="007774A2" w:rsidRDefault="001930CC" w:rsidP="00D833E1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Приложение 1 </w:t>
      </w:r>
    </w:p>
    <w:p w:rsidR="001930CC" w:rsidRPr="007774A2" w:rsidRDefault="001930CC" w:rsidP="001930CC">
      <w:pPr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  <w:t>Группа №1    картографы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Проблемный вопрос: Как географическое положение определяет особенности природы Русской равнины?</w:t>
      </w:r>
    </w:p>
    <w:p w:rsidR="001930CC" w:rsidRPr="007774A2" w:rsidRDefault="001930CC" w:rsidP="001930CC">
      <w:pPr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Задания.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1. Моря, омывающие территорию Русской равнины.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2. К бассейну какого океана они относятся.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3. Какой из океанов имеет наибольшее влияние на особенности природы равнины? Определите протяженность равнины с севера на юг, с запада на восток</w:t>
      </w:r>
    </w:p>
    <w:p w:rsidR="001930CC" w:rsidRPr="007774A2" w:rsidRDefault="001930CC" w:rsidP="001930CC">
      <w:pPr>
        <w:ind w:left="20" w:firstLine="68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4. На каком материке и в какой части находится равнина.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Вывод. Занесите в таблицу. Таблицу «Русская равнина. Географическая характеристика»</w:t>
      </w:r>
    </w:p>
    <w:p w:rsidR="001930CC" w:rsidRPr="007774A2" w:rsidRDefault="001930CC" w:rsidP="001930CC">
      <w:pPr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  <w:t>Группа №2      геологи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Проблемный вопрос: Как сформировался современный рельеф равнины?</w:t>
      </w:r>
    </w:p>
    <w:p w:rsidR="001930CC" w:rsidRPr="007774A2" w:rsidRDefault="001930CC" w:rsidP="001930CC">
      <w:pPr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Задания: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1. Сопоставляя физическую и тектоническую карты, сделайте вывод: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Как влияет тектоническое строение на рельеф равнины? Что такое древняя платформа?</w:t>
      </w:r>
    </w:p>
    <w:p w:rsidR="001930CC" w:rsidRPr="007774A2" w:rsidRDefault="001930CC" w:rsidP="001930CC">
      <w:pPr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2. Какие территории имеют наибольшую и самую низкую абсолютные высоты? Как повлияло четвертичное оледенение на современный рельеф равнины.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3. Рельеф равнины разнообразный. Почему? Какие внешние процессы формировали рельеф равнины?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Вывод. Занесите в таблицу. Таблицу «Русская равнина. Географическая характеристика»</w:t>
      </w:r>
    </w:p>
    <w:p w:rsidR="001930CC" w:rsidRPr="007774A2" w:rsidRDefault="001930CC" w:rsidP="001930CC">
      <w:pPr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  <w:t>Группа №3  климатологи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Проблемный вопрос: Почему на Русской равнине сформировался умеренно-континентальный климат?</w:t>
      </w:r>
    </w:p>
    <w:p w:rsidR="001930CC" w:rsidRPr="007774A2" w:rsidRDefault="001930CC" w:rsidP="001930CC">
      <w:pPr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Задания: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1. Назовите климатообразующие факторы, определяющие климат равнины.</w:t>
      </w:r>
    </w:p>
    <w:p w:rsidR="001930CC" w:rsidRPr="007774A2" w:rsidRDefault="001930CC" w:rsidP="001930CC">
      <w:pPr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2. Какое влияние оказывает Атлантический и Северный Ледовитый океаны на климат равнины? </w:t>
      </w:r>
    </w:p>
    <w:p w:rsidR="001930CC" w:rsidRPr="007774A2" w:rsidRDefault="001930CC" w:rsidP="007774A2">
      <w:pPr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Проанализируйте климатическую карту и ответьте на вопросы:</w:t>
      </w:r>
    </w:p>
    <w:p w:rsidR="001930CC" w:rsidRPr="007774A2" w:rsidRDefault="001930CC" w:rsidP="001930CC">
      <w:pPr>
        <w:tabs>
          <w:tab w:val="left" w:pos="254"/>
        </w:tabs>
        <w:spacing w:line="263" w:lineRule="auto"/>
        <w:ind w:left="7" w:right="-1" w:firstLine="702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3. Какую погоду приносят циклоны? В каких климатических поясах располагается равнина? Назовите типы климата равнины. Под влиянием, каких воздушных масс сформировался климат равнины?</w:t>
      </w:r>
    </w:p>
    <w:p w:rsidR="001930CC" w:rsidRPr="007774A2" w:rsidRDefault="001930CC" w:rsidP="001930CC">
      <w:pPr>
        <w:spacing w:line="264" w:lineRule="auto"/>
        <w:ind w:right="20" w:firstLine="702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lastRenderedPageBreak/>
        <w:t xml:space="preserve">4. По климатической карте: определите средние температуры января и июля, годовое количество осадков в Петрозаводске, Москве, Воронеже, Волгограде. </w:t>
      </w:r>
    </w:p>
    <w:p w:rsidR="001930CC" w:rsidRPr="007774A2" w:rsidRDefault="001930CC" w:rsidP="001930CC">
      <w:pPr>
        <w:spacing w:line="264" w:lineRule="auto"/>
        <w:ind w:right="20" w:firstLine="702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Проследите, в каком направлении изменяются январские и июльские температуры? Почему?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Вывод. Занесите в таблицу. Таблицу «Русская равнина. Географическая характеристика»</w:t>
      </w:r>
    </w:p>
    <w:p w:rsidR="001930CC" w:rsidRPr="007774A2" w:rsidRDefault="001930CC" w:rsidP="001930CC">
      <w:pPr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  <w:u w:val="single"/>
        </w:rPr>
        <w:t>Группа №4    гидрологи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Проблемный вопрос: Как вы объясните слова А.И.Воейкова: “Реки – продукт климата”?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1. Найдите и назовите крупные реки равнины, к бассейнам каких океанов они относятся?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2. Почему реки текут в разные стороны?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3. Климат оказывает влияние на реки. В чем оно выражается?</w:t>
      </w:r>
    </w:p>
    <w:p w:rsidR="001930CC" w:rsidRPr="007774A2" w:rsidRDefault="001930CC" w:rsidP="001930CC">
      <w:pPr>
        <w:shd w:val="clear" w:color="auto" w:fill="FFFFFF"/>
        <w:spacing w:after="135" w:line="300" w:lineRule="atLeast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4. На территории Русской равнины много крупных озер. Большинство их находится на северо-западе равнины. Почему?</w:t>
      </w:r>
    </w:p>
    <w:p w:rsidR="001930CC" w:rsidRPr="007774A2" w:rsidRDefault="001930CC" w:rsidP="007774A2">
      <w:pPr>
        <w:shd w:val="clear" w:color="auto" w:fill="FFFFFF"/>
        <w:spacing w:after="135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74A2">
        <w:rPr>
          <w:rStyle w:val="a9"/>
          <w:rFonts w:ascii="Times New Roman" w:hAnsi="Times New Roman" w:cs="Times New Roman"/>
          <w:b w:val="0"/>
          <w:sz w:val="26"/>
          <w:szCs w:val="26"/>
        </w:rPr>
        <w:t>Вывод. Занесите в таблицу. Таблицу «Русская равнина. Географическая характеристика»</w:t>
      </w:r>
      <w:r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833E1" w:rsidRPr="007774A2" w:rsidRDefault="00D833E1" w:rsidP="00D833E1">
      <w:pPr>
        <w:shd w:val="clear" w:color="auto" w:fill="FFFFFF"/>
        <w:spacing w:after="0" w:line="240" w:lineRule="auto"/>
        <w:ind w:left="-5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Сценарий разработки</w:t>
      </w:r>
    </w:p>
    <w:p w:rsidR="00D833E1" w:rsidRPr="007774A2" w:rsidRDefault="00D833E1" w:rsidP="00D833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 "Байкал-жемчужина Сибири"</w:t>
      </w:r>
    </w:p>
    <w:tbl>
      <w:tblPr>
        <w:tblW w:w="10490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3292"/>
        <w:gridCol w:w="3795"/>
      </w:tblGrid>
      <w:tr w:rsidR="00D833E1" w:rsidRPr="007774A2" w:rsidTr="00D257AE">
        <w:trPr>
          <w:trHeight w:val="808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Цель (для учителя)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ind w:right="55" w:firstLine="42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Развивать критическое мышление, познавательный интерес к географическим знаниям.</w:t>
            </w:r>
          </w:p>
        </w:tc>
      </w:tr>
      <w:tr w:rsidR="00D833E1" w:rsidRPr="007774A2" w:rsidTr="00D257AE">
        <w:trPr>
          <w:trHeight w:val="106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Цель (для учащихся):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умений самостоятельно выявлять причинно-следственные связи, анализировать, делать выводы; умений работать с различными источниками географической информации.</w:t>
            </w:r>
          </w:p>
        </w:tc>
      </w:tr>
      <w:tr w:rsidR="00D833E1" w:rsidRPr="007774A2" w:rsidTr="00D257AE">
        <w:trPr>
          <w:trHeight w:val="536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результаты: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Новый стиль мышления, для которого характерны открытость, гибкость, рефлексивность</w:t>
            </w:r>
          </w:p>
        </w:tc>
      </w:tr>
      <w:tr w:rsidR="00D833E1" w:rsidRPr="007774A2" w:rsidTr="00D257AE">
        <w:trPr>
          <w:trHeight w:val="804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Предварительная подготовка учащихся: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Деление на группы</w:t>
            </w:r>
          </w:p>
        </w:tc>
      </w:tr>
      <w:tr w:rsidR="00D833E1" w:rsidRPr="007774A2" w:rsidTr="00D257AE">
        <w:trPr>
          <w:trHeight w:val="86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Ресурсное обеспечение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Физическая карта России,   учебники, атласы, контурные карты, таблицы, презентация   "Байкал-жемчужина природы"</w:t>
            </w:r>
          </w:p>
        </w:tc>
      </w:tr>
      <w:tr w:rsidR="00D833E1" w:rsidRPr="007774A2" w:rsidTr="00D257AE">
        <w:trPr>
          <w:trHeight w:val="821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Предварительная подготовка учителя: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7774A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Подготовить презентацию "Байкал - Жемчужина Сибири", раздаточный материал, запись песни "Славное море- священный Байкал"</w:t>
            </w:r>
          </w:p>
        </w:tc>
      </w:tr>
      <w:tr w:rsidR="00D833E1" w:rsidRPr="007774A2" w:rsidTr="00D257AE">
        <w:trPr>
          <w:trHeight w:val="53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>Этапы и время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Действия учителя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Действия учащихся</w:t>
            </w:r>
          </w:p>
        </w:tc>
      </w:tr>
      <w:tr w:rsidR="00D833E1" w:rsidRPr="007774A2" w:rsidTr="00D257AE">
        <w:trPr>
          <w:trHeight w:val="119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Организационный этап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 мин.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DC6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Организационный момент.</w:t>
            </w:r>
          </w:p>
          <w:p w:rsidR="00D833E1" w:rsidRPr="007774A2" w:rsidRDefault="00897DC6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Задает вопрос детям, какой объект можно назвать Жемчужиной Сибири?</w:t>
            </w:r>
            <w:r w:rsidR="00D833E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Учитель  совместно с детьми определяет  тему урока. 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Настрой детей на работу.</w:t>
            </w:r>
          </w:p>
          <w:p w:rsidR="00897DC6" w:rsidRPr="007774A2" w:rsidRDefault="00897DC6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Запись темы урока в тетрадь.</w:t>
            </w:r>
          </w:p>
        </w:tc>
      </w:tr>
      <w:tr w:rsidR="00D833E1" w:rsidRPr="007774A2" w:rsidTr="00D257AE">
        <w:trPr>
          <w:trHeight w:val="86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Актуализация знаний. Постановка цели. Вызов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 мин.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Выясняет у детей, что  им известно о Байкале. Много ли они знают? Просит поставить цель каждого ребенка, что они хотели бы узнать сегодня на уроке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тетрадях записывают каждый для себя цель.</w:t>
            </w:r>
          </w:p>
        </w:tc>
      </w:tr>
      <w:tr w:rsidR="00D833E1" w:rsidRPr="007774A2" w:rsidTr="00D257AE">
        <w:trPr>
          <w:trHeight w:val="86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Усвоение  новых знаний. Осмысление. 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27 мин.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Демонстрирует на  слайдах, что означает  Байкал на языках других народов</w:t>
            </w:r>
            <w:r w:rsidR="00980F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(море). </w:t>
            </w: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Прослушивание песни "Славное море-священный Байкал",  Задает вопросы: 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Байкал-это озеро или море? Аргументируйте свой ответ.  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Докажите мощь Байкала с помощью цифр.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Организует работу ребят в группе по происхождению озера</w:t>
            </w:r>
            <w:r w:rsidR="003A0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аналогов которому нет в мире.</w:t>
            </w:r>
          </w:p>
          <w:p w:rsidR="00D833E1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Демонстрация эндемиков Байкала</w:t>
            </w:r>
            <w:r w:rsidR="003A0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(слайды)</w:t>
            </w: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3A0D98" w:rsidRPr="007774A2" w:rsidRDefault="003A0D9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Задание по группам:</w:t>
            </w:r>
          </w:p>
          <w:p w:rsidR="00D833E1" w:rsidRPr="007774A2" w:rsidRDefault="003A0D9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1- </w:t>
            </w:r>
            <w:r w:rsidR="00D833E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Почему в Байкале много эндемиков.</w:t>
            </w:r>
          </w:p>
          <w:p w:rsidR="00D833E1" w:rsidRPr="007774A2" w:rsidRDefault="003A0D9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2 - </w:t>
            </w:r>
            <w:r w:rsidR="00D833E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Почему Байкал входит в Топ-10 чистейших водоемов мира?</w:t>
            </w:r>
            <w:r w:rsidR="001930CC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1930CC" w:rsidRPr="007774A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Приложение 1)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Организует работу по тексту песни"Славное море- священный Байкал"(знакомство с климатом Байкала через </w:t>
            </w: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поставленные вопросы и причинно-следственные связи)</w:t>
            </w:r>
            <w:r w:rsidR="001930CC" w:rsidRPr="007774A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(Приложение 2)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Знакомит с легендой озера Байкал и организует работу по переводу легенды на научный географический язык.</w:t>
            </w:r>
            <w:r w:rsidR="001930CC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1930CC" w:rsidRPr="007774A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Приложение 3)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Обсуждают в группе и доказывают, что Байкал, это озеро. 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Работают по уч. стр. 227 и отвечают на </w:t>
            </w:r>
            <w:r w:rsidR="00D109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поставленный вопрос, аргументируя цифрами</w:t>
            </w:r>
            <w:r w:rsidR="00980F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из учебника</w:t>
            </w:r>
            <w:r w:rsidR="00D109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в группах. Доказывают, что озеро тектонического происхождения.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3A0D9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в группах</w:t>
            </w:r>
            <w:r w:rsidR="00D833E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раздаточным материалом. Отвечают на ?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A0D98" w:rsidRDefault="003A0D9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A0D98" w:rsidRDefault="003A0D9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A237CD" w:rsidRDefault="00A237CD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Работают по тексту песни . Делают выводе о климате.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в группе . Переводят легенду на географический язык.</w:t>
            </w:r>
          </w:p>
        </w:tc>
      </w:tr>
      <w:tr w:rsidR="00D833E1" w:rsidRPr="007774A2" w:rsidTr="00D257AE">
        <w:trPr>
          <w:trHeight w:val="86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 Закрепление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Предлагает составить схему- "Уникальность Байкала"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Составить синквей</w:t>
            </w:r>
            <w:r w:rsidR="003A0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</w:t>
            </w:r>
            <w:r w:rsidR="003C13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 Байкале по группам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13A4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Работа в группах. Составление схем. Преставление их. </w:t>
            </w:r>
          </w:p>
          <w:p w:rsidR="00D833E1" w:rsidRPr="007774A2" w:rsidRDefault="003C13A4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Составление синквейна</w:t>
            </w:r>
            <w:r w:rsidR="00D833E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.  </w:t>
            </w:r>
          </w:p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833E1" w:rsidRPr="007774A2" w:rsidTr="00D257AE">
        <w:trPr>
          <w:trHeight w:val="86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Информация о домашнем задании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Комментирует домашнее задание, прочитать п.46 и придумать по 5 вопросов о Байкале, начинающихся со слова "Почему"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Записывают д.з.</w:t>
            </w:r>
          </w:p>
        </w:tc>
      </w:tr>
      <w:tr w:rsidR="00D833E1" w:rsidRPr="007774A2" w:rsidTr="00D257AE">
        <w:trPr>
          <w:trHeight w:val="86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Рефлексия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Предлагает вернуться к той цели, которую каждый ставил в начале урока. Достигли ли они ее?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33E1" w:rsidRPr="007774A2" w:rsidRDefault="00D833E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Высказывания по достижению своих целей.</w:t>
            </w:r>
          </w:p>
        </w:tc>
      </w:tr>
    </w:tbl>
    <w:p w:rsidR="00D833E1" w:rsidRPr="007774A2" w:rsidRDefault="00D833E1" w:rsidP="00D833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30CC" w:rsidRPr="007774A2" w:rsidRDefault="001930CC" w:rsidP="00D833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Приложение 1</w:t>
      </w:r>
    </w:p>
    <w:p w:rsidR="00F75379" w:rsidRPr="007774A2" w:rsidRDefault="00F75379" w:rsidP="00F75379">
      <w:p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774A2">
        <w:rPr>
          <w:rFonts w:ascii="Times New Roman" w:hAnsi="Times New Roman" w:cs="Times New Roman"/>
          <w:sz w:val="26"/>
          <w:szCs w:val="26"/>
        </w:rPr>
        <w:t>«Санитары»- рачки эпишура и макрогиттопус, которые нигде больше в мире не встречаются. Эти маленькие существа длиной 15 мм и каждый очищает 15 м</w:t>
      </w:r>
      <w:r w:rsidRPr="007774A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774A2">
        <w:rPr>
          <w:rFonts w:ascii="Times New Roman" w:hAnsi="Times New Roman" w:cs="Times New Roman"/>
          <w:sz w:val="26"/>
          <w:szCs w:val="26"/>
        </w:rPr>
        <w:t xml:space="preserve"> воды в год. Тысяча таких малюток весит 1 мг. </w:t>
      </w: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Каждая такая малявочка в год очищает 15 м³ воды, и чем рачков больше, тем чище вода</w:t>
      </w:r>
      <w:r w:rsidRPr="007774A2">
        <w:rPr>
          <w:rFonts w:ascii="Times New Roman" w:hAnsi="Times New Roman" w:cs="Times New Roman"/>
          <w:sz w:val="26"/>
          <w:szCs w:val="26"/>
        </w:rPr>
        <w:t xml:space="preserve"> Они питаются микроорганизмами, вызывающими «цветение воды».</w:t>
      </w: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Рачок эпишура — эндемик Байкала — составляет до 80 % биомассы зоопланктона озера и является важнейшим звеном в пищевой цепи водоёма. </w:t>
      </w:r>
      <w:r w:rsidRPr="007774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Фильтраторами байкальской воды являются также губки. Своим основанием губка обрастает камни, а ветви поднимаются на 60-70 см над дном, образуя заросли. На поверхности губок массами встречаются зелёные с оранжевыми крапинками бокоплавы, малощетинковые черви и масса других мелких животных. Прячутся бычки-подкаменщики. Зелёный цвет губки зависит от водоросли зоохлореллы, живущей в её тканях.</w:t>
      </w:r>
    </w:p>
    <w:p w:rsidR="00F75379" w:rsidRPr="007774A2" w:rsidRDefault="00F75379" w:rsidP="00D833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30CC" w:rsidRPr="007774A2" w:rsidRDefault="001930CC" w:rsidP="00D833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Приложение 2</w:t>
      </w:r>
    </w:p>
    <w:p w:rsidR="00F75379" w:rsidRPr="007774A2" w:rsidRDefault="00F75379" w:rsidP="00D833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4A2">
        <w:rPr>
          <w:rFonts w:ascii="Times New Roman" w:hAnsi="Times New Roman" w:cs="Times New Roman"/>
          <w:color w:val="000000"/>
          <w:sz w:val="26"/>
          <w:szCs w:val="26"/>
        </w:rPr>
        <w:t>Славное море, священный Байкал,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Славный корабль, омулевая бочка,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Эй, баргузин, пошевеливай вал, -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Молодцу плыть недалечко.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lastRenderedPageBreak/>
        <w:br/>
        <w:t>Долго я тяжкие цепи влачил,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Долго бродил я в горах Акатуя,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Старый товарищ бежать пособил,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Ожил я, волю почуя.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Шилка и Нерчинск не страшны теперь -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Горная стража меня не поймала,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В дебрях не тронул прожорливый зверь,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Пуля стрелка миновала.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Шел я и в ночь, и средь белого дня,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Близ городов озирался я зорко,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Хлебом кормили крестьянки меня,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Парни снабжали махоркой.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Славное море, священный Байкал,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Славный мой парус — кафтан дыроватый.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Эй, баргузин, пошевеливай вал, -</w:t>
      </w:r>
      <w:r w:rsidRPr="007774A2">
        <w:rPr>
          <w:rFonts w:ascii="Times New Roman" w:hAnsi="Times New Roman" w:cs="Times New Roman"/>
          <w:color w:val="000000"/>
          <w:sz w:val="26"/>
          <w:szCs w:val="26"/>
        </w:rPr>
        <w:br/>
        <w:t>Слышатся грома раскаты.</w:t>
      </w:r>
    </w:p>
    <w:p w:rsidR="001930CC" w:rsidRPr="007774A2" w:rsidRDefault="001930CC" w:rsidP="00D833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Приложение 3</w:t>
      </w:r>
    </w:p>
    <w:p w:rsidR="00F75379" w:rsidRPr="009D2329" w:rsidRDefault="00F75379" w:rsidP="009D2329">
      <w:pPr>
        <w:spacing w:line="240" w:lineRule="auto"/>
        <w:ind w:firstLine="425"/>
        <w:rPr>
          <w:rFonts w:ascii="Times New Roman" w:hAnsi="Times New Roman" w:cs="Times New Roman"/>
          <w:i/>
          <w:iCs/>
          <w:sz w:val="26"/>
          <w:szCs w:val="26"/>
        </w:rPr>
      </w:pPr>
      <w:r w:rsidRPr="007774A2">
        <w:rPr>
          <w:rFonts w:ascii="Times New Roman" w:hAnsi="Times New Roman" w:cs="Times New Roman"/>
          <w:i/>
          <w:iCs/>
          <w:sz w:val="26"/>
          <w:szCs w:val="26"/>
        </w:rPr>
        <w:t>Одна из древних легенд гласит, что в очень давние времена в этих местах жил суровый богатырь по имени Байкал. И было у него несколько сот сыновей и всего одна дочь – Ангара, самая красивая девушка на свете. Сыновья день и ночь трудились, не покладая рук. В горах топили снега и ледники, со всей округи собирали и гнали хрустальную воду в огромную котловину. И вот однажды услышала Ангара от странствующих певцов о том. Что за соседними горами проживает юный богатырь, красавец Енисей. Полюбила Ангара Енисея и сбежала из хрустального дворца со дна подводного царства, куда ее заключил строгий отец. Узнав о побеге, Разъяренный Байкал бросился в погоню, схватил огромную каменную глыбу и кинул ее в непокорную дочь, но промахнулся. С тех пор и лежит эта глыба у выхода реки из озера, называют ее сейчас Шаманским камнем. В конце концов прибежала Ангара к Енисею и обняла его, и потекли они вместе к студеному северному морю.</w:t>
      </w:r>
    </w:p>
    <w:p w:rsidR="00F77AB7" w:rsidRPr="007774A2" w:rsidRDefault="00F77AB7" w:rsidP="00F77AB7">
      <w:pPr>
        <w:shd w:val="clear" w:color="auto" w:fill="FFFFFF"/>
        <w:spacing w:after="0" w:line="240" w:lineRule="auto"/>
        <w:ind w:left="-5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Сценарий разработки</w:t>
      </w:r>
    </w:p>
    <w:p w:rsidR="00F77AB7" w:rsidRPr="007774A2" w:rsidRDefault="00F77AB7" w:rsidP="00F77AB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  </w:t>
      </w:r>
      <w:r w:rsidR="00222EF0" w:rsidRPr="007774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«Природные уникумы Урала. Экологические проблемы</w:t>
      </w:r>
      <w:r w:rsidR="00222EF0" w:rsidRPr="00777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tbl>
      <w:tblPr>
        <w:tblW w:w="10490" w:type="dxa"/>
        <w:tblInd w:w="-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9"/>
        <w:gridCol w:w="4006"/>
        <w:gridCol w:w="3685"/>
      </w:tblGrid>
      <w:tr w:rsidR="00F77AB7" w:rsidRPr="007774A2" w:rsidTr="009D2329">
        <w:trPr>
          <w:trHeight w:val="1697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B7" w:rsidRPr="007774A2" w:rsidRDefault="00F77AB7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Цель (для учителя)</w:t>
            </w:r>
          </w:p>
        </w:tc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B7" w:rsidRPr="007774A2" w:rsidRDefault="00F77AB7" w:rsidP="00D257AE">
            <w:pPr>
              <w:ind w:right="55" w:firstLine="42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Развивать критическое мышление, познавательный и</w:t>
            </w:r>
            <w:r w:rsidR="00222EF0" w:rsidRPr="007774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нтерес к географическим знаниям,</w:t>
            </w:r>
            <w:r w:rsidR="00222EF0"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способствовать формированию представлений у учащихся об уникальности Урала, его острых экологических проблемах и возможных путях их решения; умение планировать свою деятельность.</w:t>
            </w:r>
          </w:p>
        </w:tc>
      </w:tr>
      <w:tr w:rsidR="00F77AB7" w:rsidRPr="007774A2" w:rsidTr="000E2994">
        <w:trPr>
          <w:trHeight w:val="1065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B7" w:rsidRPr="007774A2" w:rsidRDefault="00F77AB7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Цель (для учащихся):</w:t>
            </w:r>
          </w:p>
        </w:tc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B7" w:rsidRPr="007774A2" w:rsidRDefault="009D2329" w:rsidP="009D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овершенствовать умения учащихся самостоятельно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добывать новые знания, продолжить формирование умения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картой. </w:t>
            </w:r>
            <w:r w:rsidR="00222EF0"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Познакомиться с природной уникальностью Урала на примере отдельных природных объектов; раскрыть современные экологические проблемы региона; </w:t>
            </w:r>
          </w:p>
        </w:tc>
      </w:tr>
      <w:tr w:rsidR="00F77AB7" w:rsidRPr="007774A2" w:rsidTr="000E2994">
        <w:trPr>
          <w:trHeight w:val="536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B7" w:rsidRPr="007774A2" w:rsidRDefault="00F77AB7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результаты:</w:t>
            </w:r>
          </w:p>
        </w:tc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B7" w:rsidRPr="007774A2" w:rsidRDefault="00222EF0" w:rsidP="00D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Учащиеся научатся выявлять характерные особенности уникальности Урала и его экологические проблемы, </w:t>
            </w:r>
            <w:r w:rsidR="00D243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воспитание бережного отношение к окружающей природе.</w:t>
            </w:r>
          </w:p>
        </w:tc>
      </w:tr>
      <w:tr w:rsidR="00222EF0" w:rsidRPr="007774A2" w:rsidTr="000E2994">
        <w:trPr>
          <w:trHeight w:val="804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Предварительная подготовка учащихся:</w:t>
            </w:r>
          </w:p>
        </w:tc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22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на группы</w:t>
            </w:r>
          </w:p>
        </w:tc>
      </w:tr>
      <w:tr w:rsidR="00222EF0" w:rsidRPr="007774A2" w:rsidTr="000E2994">
        <w:trPr>
          <w:trHeight w:val="86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Ресурсное обеспечение</w:t>
            </w:r>
          </w:p>
        </w:tc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22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Физическая карта России,   учебники, атласы, контурные карты, таблицы, презентация  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"Уникумы Урала. Экологические проблемы";  учебники</w:t>
            </w:r>
          </w:p>
        </w:tc>
      </w:tr>
      <w:tr w:rsidR="00222EF0" w:rsidRPr="007774A2" w:rsidTr="000E2994">
        <w:trPr>
          <w:trHeight w:val="821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Предварительная подготовка учителя:</w:t>
            </w:r>
          </w:p>
        </w:tc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22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Подготовить </w:t>
            </w:r>
            <w:r w:rsidRPr="00777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презентацию "Уникумы Урала. Экологические проблемы", </w:t>
            </w:r>
            <w:r w:rsidR="000106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раздаточный материал.</w:t>
            </w:r>
          </w:p>
        </w:tc>
      </w:tr>
      <w:tr w:rsidR="00222EF0" w:rsidRPr="007774A2" w:rsidTr="000E2994">
        <w:trPr>
          <w:trHeight w:val="53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Этапы и время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222EF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Действия учителя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222EF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Действия учащихся</w:t>
            </w:r>
          </w:p>
        </w:tc>
      </w:tr>
      <w:tr w:rsidR="00222EF0" w:rsidRPr="007774A2" w:rsidTr="00010661">
        <w:trPr>
          <w:trHeight w:val="809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Организационный этап</w:t>
            </w:r>
          </w:p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 мин.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010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Организационный момент..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22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Настрой детей на работу.</w:t>
            </w:r>
          </w:p>
        </w:tc>
      </w:tr>
      <w:tr w:rsidR="00222EF0" w:rsidRPr="007774A2" w:rsidTr="004F75BF">
        <w:trPr>
          <w:trHeight w:val="711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 Актуализация знаний. Постановка цели. Вызов</w:t>
            </w:r>
          </w:p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 мин.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7832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какой территорией России ассоциируются эти словосочетания: </w:t>
            </w:r>
            <w:r w:rsidRPr="0077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Малахитовая шкатулка, граница между Европой и Азией, крупнейший Минералогический музей, Ермак Тимофеевич, «Каменный пояс земли русской»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-----… Урал</w:t>
            </w:r>
          </w:p>
          <w:p w:rsidR="00222EF0" w:rsidRPr="007774A2" w:rsidRDefault="00222EF0" w:rsidP="007832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продолжаем знакомиться с природой Урала.</w:t>
            </w:r>
            <w:r w:rsidR="00010661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106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EF130B" w:rsidRPr="007774A2" w:rsidRDefault="00D87958" w:rsidP="00010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Уточняет у ребят, какой смысл заложен в  эти</w:t>
            </w:r>
            <w:r w:rsidR="00222EF0"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строки</w:t>
            </w:r>
            <w:r w:rsidR="00222EF0"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? </w:t>
            </w:r>
          </w:p>
          <w:p w:rsidR="00222EF0" w:rsidRPr="007774A2" w:rsidRDefault="00222EF0" w:rsidP="000E2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="00D87958"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Урал! Опорный край державы, </w:t>
            </w:r>
            <w:r w:rsidR="00D87958"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Её добытчик и кузнец, </w:t>
            </w:r>
            <w:r w:rsidR="00D87958"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Ровесник древней нашей славы </w:t>
            </w:r>
            <w:r w:rsidR="00D87958"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И славы нынешней творец</w:t>
            </w:r>
            <w:r w:rsidR="00EF130B" w:rsidRPr="007774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22EF0" w:rsidRPr="004F75BF" w:rsidRDefault="00151214" w:rsidP="004F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Ребята, а какой смысл заложен в легенде об Урале? (учитель зачитывает легенду)</w:t>
            </w:r>
            <w:r w:rsidR="00D448BD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(Приложение 1)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Default="00151214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Фронтально дают ответы</w:t>
            </w: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10661" w:rsidRDefault="00010661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151214" w:rsidRPr="007774A2" w:rsidRDefault="00151214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22EF0" w:rsidRPr="007774A2" w:rsidTr="000E2994">
        <w:trPr>
          <w:trHeight w:val="86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Усвоение  новых знаний. Осмысление. </w:t>
            </w:r>
          </w:p>
          <w:p w:rsidR="00222EF0" w:rsidRPr="007774A2" w:rsidRDefault="004C0D27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</w:t>
            </w:r>
            <w:r w:rsidR="00222EF0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мин.</w:t>
            </w:r>
          </w:p>
          <w:p w:rsidR="00151214" w:rsidRPr="007774A2" w:rsidRDefault="00151214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214" w:rsidRDefault="00151214" w:rsidP="001512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в</w:t>
            </w:r>
            <w:r w:rsidR="000106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ами лежат карточки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Вам нужно ответить на вопросы. Если вы знаете ответ обведите слово «да», если не знаете слово «нет».</w:t>
            </w: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48BD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(Приложение 2</w:t>
            </w: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010661" w:rsidRDefault="00010661" w:rsidP="000106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-Итак, как вы поняли тема нашего урока</w:t>
            </w:r>
            <w:r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 Природные уникумы. Экологические проблемы Урала»</w:t>
            </w:r>
          </w:p>
          <w:p w:rsidR="00010661" w:rsidRPr="00010661" w:rsidRDefault="00010661" w:rsidP="000106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Какую цель вы сегодня поставите для себя?</w:t>
            </w:r>
          </w:p>
          <w:p w:rsidR="00010661" w:rsidRPr="007774A2" w:rsidRDefault="00010661" w:rsidP="00010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Цели урока ( на слайде)</w:t>
            </w:r>
          </w:p>
          <w:p w:rsidR="00010661" w:rsidRPr="00723613" w:rsidRDefault="00010661" w:rsidP="000106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2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Ребята, а в чем заключается уникальность Урала и какие проблемы за этим скрываются?</w:t>
            </w:r>
            <w:r w:rsidRPr="007774A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7236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этот вопрос Вам необходимо будет ответить в конце урока.</w:t>
            </w:r>
          </w:p>
          <w:p w:rsidR="00151214" w:rsidRPr="007774A2" w:rsidRDefault="00151214" w:rsidP="001512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Раздает задания. Каждая группа получает задание.</w:t>
            </w:r>
          </w:p>
          <w:p w:rsidR="00151214" w:rsidRPr="007774A2" w:rsidRDefault="00D448BD" w:rsidP="001512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(Приложение 3</w:t>
            </w:r>
            <w:r w:rsidR="00151214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151214" w:rsidRPr="007774A2" w:rsidRDefault="00151214" w:rsidP="001512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Используя кейс с материалами, группа готовит мини проект об одном из объектов природы Урала.</w:t>
            </w:r>
          </w:p>
          <w:p w:rsidR="00151214" w:rsidRPr="007774A2" w:rsidRDefault="00151214" w:rsidP="001512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  <w:r w:rsidR="00D448BD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151214" w:rsidRPr="007774A2" w:rsidRDefault="00151214" w:rsidP="0015121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Ильменский заповедник.</w:t>
            </w:r>
          </w:p>
          <w:p w:rsidR="00151214" w:rsidRPr="007774A2" w:rsidRDefault="00151214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2.Кунгурская ледяная пещера</w:t>
            </w:r>
          </w:p>
          <w:p w:rsidR="00151214" w:rsidRPr="007774A2" w:rsidRDefault="00151214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3.Река Чусовая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Прослушайте отрывок песни (группа Земляне «Прости, Земля»)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Смотрите, вот опять в небесах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Плывет черный дым над тайгой.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День и ночь под рев машин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Мы леса свои крушим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Словно мы на планете чужой.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Смотрите гибнут звери в лесу,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Уходит вода из ручья.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Мать- Земля, за часом час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На руках качая нас,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Разве знать ты могла,</w:t>
            </w:r>
          </w:p>
          <w:p w:rsidR="00491015" w:rsidRPr="007774A2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</w:rPr>
              <w:t>Где беда твоя?</w:t>
            </w:r>
          </w:p>
          <w:p w:rsidR="00491015" w:rsidRPr="009D2329" w:rsidRDefault="00491015" w:rsidP="0049101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D2329">
              <w:rPr>
                <w:rFonts w:ascii="Times New Roman" w:hAnsi="Times New Roman" w:cs="Times New Roman"/>
                <w:bCs/>
                <w:sz w:val="26"/>
                <w:szCs w:val="26"/>
              </w:rPr>
              <w:t>Вопрос – О чем эта песня? </w:t>
            </w:r>
            <w:r w:rsidRPr="009D2329">
              <w:rPr>
                <w:rFonts w:ascii="Times New Roman" w:hAnsi="Times New Roman" w:cs="Times New Roman"/>
                <w:sz w:val="26"/>
                <w:szCs w:val="26"/>
              </w:rPr>
              <w:t>- О том, что нашу землю настигла экологическая беда, эта беда настигла и Урал.</w:t>
            </w:r>
          </w:p>
          <w:p w:rsidR="00491015" w:rsidRPr="007774A2" w:rsidRDefault="009C0315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Почему на Урале высокая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концентрация промышленных предприятий?</w:t>
            </w:r>
          </w:p>
          <w:p w:rsidR="009C0315" w:rsidRPr="007774A2" w:rsidRDefault="009C0315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можете ли вы назвать города, название которых говорит о наличии там тех или иных ресурсов?</w:t>
            </w:r>
          </w:p>
          <w:p w:rsidR="00151214" w:rsidRPr="007774A2" w:rsidRDefault="009C0315" w:rsidP="009C0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группах проработайте текст учебника "Экологические проблемы Урала" стр. , и выделите экологические проблемы и пути их решения.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613" w:rsidRPr="007774A2" w:rsidRDefault="00723613" w:rsidP="007236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Читают и заполняют таблицу.</w:t>
            </w:r>
          </w:p>
          <w:p w:rsidR="00222EF0" w:rsidRPr="007774A2" w:rsidRDefault="00151214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Отвечают, что это уникальные географические объекты Урала. Записывают тему урока. Отвечают на вопросы. Определяют цели урока</w:t>
            </w:r>
            <w:r w:rsidR="007236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себя 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основании незнания.</w:t>
            </w:r>
          </w:p>
          <w:p w:rsidR="00151214" w:rsidRPr="007774A2" w:rsidRDefault="00151214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23613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51214" w:rsidRPr="007774A2" w:rsidRDefault="00723613" w:rsidP="001512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Выполняют зада</w:t>
            </w:r>
            <w:r w:rsidR="00151214"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ние.</w:t>
            </w:r>
          </w:p>
          <w:p w:rsidR="00151214" w:rsidRPr="007774A2" w:rsidRDefault="00151214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Анализируют</w:t>
            </w:r>
          </w:p>
          <w:p w:rsidR="00D83A8C" w:rsidRPr="007774A2" w:rsidRDefault="00D83A8C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Представляют проекты.</w:t>
            </w: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1015" w:rsidRPr="007774A2" w:rsidRDefault="004910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Отвечают на вопрос</w:t>
            </w:r>
            <w:r w:rsidR="009C0315"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D2329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картой. Отвечают на вопрос.</w:t>
            </w: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0315" w:rsidRPr="007774A2" w:rsidRDefault="009C0315" w:rsidP="0015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в группах.</w:t>
            </w:r>
          </w:p>
        </w:tc>
      </w:tr>
      <w:tr w:rsidR="00222EF0" w:rsidRPr="007774A2" w:rsidTr="000E2994">
        <w:trPr>
          <w:trHeight w:val="86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 Закрепление </w:t>
            </w:r>
            <w:r w:rsidR="004C0D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(8мин)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20C2" w:rsidRPr="009520C2" w:rsidRDefault="00D83A8C" w:rsidP="009520C2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Вам нужно снова ответить на вопросы</w:t>
            </w:r>
            <w:r w:rsidR="009D23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карточек, по которым работали в начале урока.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Если вы </w:t>
            </w:r>
            <w:r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знаете ответ обведите слово «да», если не знаете слово «нет».</w:t>
            </w:r>
            <w:r w:rsidR="009520C2" w:rsidRPr="004F75B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чем заключается уникальность Урала и какие проблемы за этим скрываются?</w:t>
            </w:r>
            <w:r w:rsidR="009520C2" w:rsidRPr="004F75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83A8C" w:rsidRPr="007774A2" w:rsidRDefault="00D83A8C" w:rsidP="00D83A8C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Составить синквейн со словами: Ильменский заповедник.</w:t>
            </w:r>
          </w:p>
          <w:p w:rsidR="00D83A8C" w:rsidRPr="007774A2" w:rsidRDefault="00D83A8C" w:rsidP="00D83A8C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Кунгурская ледяная пещера</w:t>
            </w:r>
          </w:p>
          <w:p w:rsidR="00222EF0" w:rsidRPr="007774A2" w:rsidRDefault="00D83A8C" w:rsidP="00D83A8C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Река Чусовая</w:t>
            </w:r>
          </w:p>
          <w:p w:rsidR="00491015" w:rsidRPr="007774A2" w:rsidRDefault="00723613" w:rsidP="007236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Уникальность Урала была описана в сказках </w:t>
            </w:r>
            <w:r w:rsidR="00491015"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Бажов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9520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(д.з.было просмотреть сказки Бажова)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</w:t>
            </w:r>
            <w:r w:rsidR="00491015"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 известны его сказки: «Хозяйка Медной горы», «Каменный цветок», «Малахитовая шкатулка»</w:t>
            </w:r>
            <w:r w:rsidR="00491015" w:rsidRPr="007774A2">
              <w:rPr>
                <w:rFonts w:ascii="Times New Roman" w:hAnsi="Times New Roman" w:cs="Times New Roman"/>
                <w:sz w:val="26"/>
                <w:szCs w:val="26"/>
              </w:rPr>
              <w:t xml:space="preserve"> «Сочневы камешки»</w:t>
            </w:r>
            <w:r w:rsidR="00491015" w:rsidRPr="0077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др. (показ книг П.П.Бажова ).</w:t>
            </w:r>
            <w:r w:rsidR="00491015" w:rsidRPr="007774A2">
              <w:rPr>
                <w:rFonts w:ascii="Times New Roman" w:hAnsi="Times New Roman" w:cs="Times New Roman"/>
                <w:sz w:val="26"/>
                <w:szCs w:val="26"/>
              </w:rPr>
              <w:t xml:space="preserve"> Назовите, в каких сказах Бажов описывал это богатство.</w:t>
            </w:r>
            <w:r w:rsidR="00491015"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491015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  <w:r w:rsidR="00D448BD" w:rsidRPr="0077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491015" w:rsidRPr="007774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Отвечают. </w:t>
            </w:r>
            <w:r w:rsidR="007236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Оценивают свою работ</w:t>
            </w:r>
            <w:r w:rsidR="00D83A8C"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</w:t>
            </w:r>
          </w:p>
          <w:p w:rsidR="009D2329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D2329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D2329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D2329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D2329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D2329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D2329" w:rsidRPr="007774A2" w:rsidRDefault="009D2329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Составляют синквейн по группам.</w:t>
            </w:r>
          </w:p>
        </w:tc>
      </w:tr>
      <w:tr w:rsidR="00222EF0" w:rsidRPr="007774A2" w:rsidTr="000E2994">
        <w:trPr>
          <w:trHeight w:val="86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Информация о домашнем задании</w:t>
            </w:r>
            <w:r w:rsidR="004C0D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(1 мин)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20C2" w:rsidRDefault="009964D8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Прочитать п.34</w:t>
            </w:r>
          </w:p>
          <w:p w:rsidR="00222EF0" w:rsidRPr="007774A2" w:rsidRDefault="009C0315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Составить кластер "Уникумы Урала"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22EF0" w:rsidRPr="007774A2" w:rsidTr="000E2994">
        <w:trPr>
          <w:trHeight w:val="860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222EF0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Рефлексия</w:t>
            </w:r>
            <w:r w:rsidR="004C0D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(4 мин)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48BD" w:rsidRPr="007774A2" w:rsidRDefault="00491015" w:rsidP="00D448BD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Были ли достигнуты </w:t>
            </w:r>
            <w:r w:rsidR="004F75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вами </w:t>
            </w:r>
            <w:r w:rsidRPr="007774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поставленные цели?</w:t>
            </w:r>
          </w:p>
          <w:p w:rsidR="00D448BD" w:rsidRPr="007774A2" w:rsidRDefault="00D448BD" w:rsidP="00D448BD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-Что вам понравилось, что нет?</w:t>
            </w:r>
          </w:p>
          <w:p w:rsidR="00D448BD" w:rsidRPr="007774A2" w:rsidRDefault="00D448BD" w:rsidP="00D448BD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-Что для вас было самым трудным, лёгким, наиболее значимым и важным?</w:t>
            </w:r>
          </w:p>
          <w:p w:rsidR="009C0315" w:rsidRPr="007774A2" w:rsidRDefault="009C0315" w:rsidP="00D448BD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Чему научился на уроке</w:t>
            </w:r>
          </w:p>
          <w:p w:rsidR="009C0315" w:rsidRPr="007774A2" w:rsidRDefault="009C0315" w:rsidP="00D448BD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4A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Поставь себе оценку за урок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2EF0" w:rsidRPr="007774A2" w:rsidRDefault="004F75BF" w:rsidP="00D2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Отвечают на вопросы. </w:t>
            </w:r>
          </w:p>
        </w:tc>
      </w:tr>
    </w:tbl>
    <w:p w:rsidR="00D448BD" w:rsidRPr="007774A2" w:rsidRDefault="00D448BD" w:rsidP="00F77AB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48BD" w:rsidRPr="007774A2" w:rsidRDefault="00D448BD" w:rsidP="00F77AB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Приложение 1</w:t>
      </w:r>
    </w:p>
    <w:p w:rsidR="00AE113C" w:rsidRPr="007774A2" w:rsidRDefault="00AE113C" w:rsidP="00AE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Легенды о богатстве Урала</w:t>
      </w:r>
    </w:p>
    <w:p w:rsidR="00C5783E" w:rsidRPr="007774A2" w:rsidRDefault="00AE113C" w:rsidP="00D4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7774A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"Налетело однажды на Русь огромное страшное чудовище, разоряло оно деревни и села. И не было от него никакого спасения. Вызвался тогда богатырь русский победить чудовище. Весь народ собирал богатыря в дорогу и подарил ему пояс, весь расшитый дорогими каменьями. Долго бился с чудищем богатырь, наконец, победил его, связал своим драгоценным поясом и закинул далеко-далеко. Так освобождена была Русь от чудища. А пояс тот, упав на землю, превратился в цепочку гор, закрывающую столицу Руси от недругов. Все камни же рассыпались в недрах этих гор. Вот почему Уральские горы такие богатые»</w:t>
      </w:r>
    </w:p>
    <w:p w:rsidR="00D448BD" w:rsidRPr="007774A2" w:rsidRDefault="00D448BD" w:rsidP="00D448B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4A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                                                           Приложение 2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 №</w:t>
      </w:r>
      <w:r w:rsidRPr="009520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Ильменский минералогический заповедник.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Используя материал кейса и учебника п.34 составьте рассказ по плану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1.Где находиться заповедник? (Найди на карте)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2.Почему он уникален?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3.Как используется?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Оформите работу, используя материалы кейса.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 №</w:t>
      </w:r>
      <w:r w:rsidRPr="009520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 Кунгурская ледяная пещера - уникальный памятник природы.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1.Где находиться пещера? (Найди на карте)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2.Почему она уникальна?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3.Как используется?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Оформите работу, используя материалы кейса.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 №</w:t>
      </w:r>
      <w:r w:rsidRPr="009520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 Река Чусовая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1.Где находиться река? (Найди на карте)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2.Почему она уникальна?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3.Как используется?</w:t>
      </w:r>
    </w:p>
    <w:p w:rsidR="00D448BD" w:rsidRPr="009520C2" w:rsidRDefault="00D448BD" w:rsidP="00D44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Оформите работу, используя материалы кейса.</w:t>
      </w:r>
    </w:p>
    <w:p w:rsidR="00D448BD" w:rsidRPr="009520C2" w:rsidRDefault="00D448BD" w:rsidP="00D4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D448BD" w:rsidRPr="009520C2" w:rsidRDefault="00D448BD" w:rsidP="00D448B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20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Приложение 3</w:t>
      </w: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Ильменский заповедник.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Ильменский государственный заповедник находится на Южном Урале в Ильменских горах. Создан в 1920 году, благодаря стараниям академиков В. И. Вернадского, А. Е. Ферсмана.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Заповедник уникален. Здесь охраняются минералы и горные породы, но не обычные, а драгоценные и поделочные камни. Поразительна завораживающая красота жёлтых топазов, красных гранатов, зелёных изумрудов. Удивительно найти эти драгоценные камни прямо в земле.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Ильменском заповеднике более 200 минералов. Есть здесь и такие редкие, которых пока в мире не обнаружили ни в одних горах. Академик А. Е. Ферсман назвал Ильмены «минералогическим раем».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Первые научные исследования в Ильменах начались более двухсот лет назад и продолжаются по сей день. После посещения этих мест в 1829г. профессор Берлинского университета, иностранный член петербургской академии наук Г. Розе писал: «Здесь на небольшом пространстве собрано огромное количество разнообразных минералов; невысокие горы и хребты, покрытые лесом, являются как бы естественным природным музеем, где можно видеть ценнейшие минералы, собранные сюда природой».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Каких только восторженных эпитетов не давали Ильменам: «Мекка минералогов всего мира», «Эталонный минералогический объект».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Ильмены – одно из немногих мест в мире, где на небольшой площади всего в несколько сот квадратных километров по прихоти природы сосредоточено более 70 горных пород, 270 минеральных видов, 94 их разновидности, а 18 минералов открыто здесь впервые в мире.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Минералы заповедника можно увидеть в музее. Но в штольнях и копях, которые специально оберегаются, увидеть драгоценные камни ещё увлекательней, это место рождения минералов. Чаще всего скопление минералов находят в пегматитовой жиле (пегматит – горная порода). На месте, где проходит пегматитовая жила, закладывают копь. В скальном твёрдом грунте с помощью кирки, лома и даже взрывчатки прорывают ямы, траншеи и изучают стенки копей. Копи и есть месторождения минералов. Их так много, что понадобится несколько недель, чтобы всё обойти.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Е. Ферсман, поражённый сказочным богатством Ильмен, писал: «Я никогда не видел более прекрасной картины. Глаз не мог оторваться от голубых отвалов прекрасного шпата; всё вокруг было засыпано остроугольными обломками этого камня, которые блестели на солнце и отливали мельчайшими пиритовыми вростками, резко выделяясь на зелёном фоне листвы и травы».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1935 года Ильменский заповедник стал комплексным. Это значит, что в нём охраняется весь природный комплекс, вся природа. Местность, которая окружает Ильменские горы, очень красива. Ферсман пишет о ней: «Холмистые мягкие контуры гор сплошь заполняют горизонт на юге, отделяясь широкой долиной Миасса от горного запада. Здесь в бинокль можно различить на юге озеро Еланчик; западнее, на голых гранитных скалах Чашковых гор, виднеется город Миасс. Ещё далее к югу – широкие низины с лентой Верхнеуральского тракта, с яшмовыми месторождениями, золотоносными россыпями и жилами, с прекрасными месторождениями талька. Левее, далеко на краю горизонта, за берёзовым перелесками, скрыты в туманной дали знаменитые Кочкарские россыпи с розово-фиолетовыми топазами, нежно-зелёными или синеватыми эвклазами и другими редчайшими и красивейшими камнями, составляющими славу «русской Бразилии», как прозвал этот край ещё в середине XIX века знаменитый русский минералог Н. Коктарёв…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Гораздо грандиознее картина на западе. Здесь длинные цепи Уральского хребта тянутся сплошной стеной и тонут в тумане на юге. Здесь целая панорама гор, то покрытых густыми лесами, то неприветливо голых, сплошь заваленных обломками скал».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Кунгурская ледяная пещера.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Это одна из самых крупных пещер России. Находится пещера около города Кунгура в пермской области на правом берегу реки Сылвы. Точнее в берегу, внутри Ледяной горы. Гора сложена не изо льда, а из растворимых водой пород: известняка, гипса, доломита, ангидрита. Пещера – результат карста – явления растворения водой горных пород. Пещера состоит из гротов (подземных залов и переходов). Высота гротов различна, но расположены они в 4 этажа. Длина 58-и гротов и переходов около 5км. Здесь проводятся экскурсии, где экскурсантам показывают часть пещеры длиной около 2км.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Пещера имеет освещение. Первые два грота: Бриллиантовый и Полярный – покрыты ледяными наростами, сосульками – сталактитами и сталагмитами. Сталактиты – это сосульки, свисающие с потолка грота, а навстречу им растут сталагмиты. Когда соединяются сталактит и сталагмит, образуется колонна.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Ледяные сталактиты и сталагмиты только в двух первых гротах, в остальных гротах они образованы из гипса и ангидрита. Сталактиты образовались из воды, в которой содержались соли растворённых горных пород.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гроте Дружбы народов экскурсанты увидят подземное озеро. Вода в нём настолько спокойная, что можно по ошибке зайти в озеро, не заметив воды. Переходы между гротами разные: узкие и пошире. Но запоминается узкий и скользкий переход, который называется «Дамские слёзы». Полным дамам пройти через него довольно трудно.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Река Чусовая.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Берёт начало на Среднем Урале и пересекает его с юго-востока на северо-запад. Длина реки около 600км. Русло Чусовой каменистое с порогами и подводными камнями, местное население называет их ташами.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Река Чусовая, воспетая Д. Н. Маминым-Сибиряком, - одна из самых красивых рек России. Нужно видеть Чусовую весной, чтобы понять те поэтические грёзы, предания и песни, которые рождаются около таких рек, так же естественно, как сказочный богатырь – лес. Суровую красоту этой реке придают скалы высотой до 100м, порой так стесняющие её русло, что река превращается в стремительный, бешеный поток, с рёвом и свистом вырывающийся из каменных объятий.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Выйдя победителем в борьбе с горами, река разливается на плёсах, где её покой охраняют старые, седые, покрытые лесом горы, синие вершины которых тонут в туманной дымке необъятных далей.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Берега Чусовой с многочисленными обрывами и пещерами – своеобразная летопись Урала. В пещерах сохранились следы жертвоприношений древних охотников. По приданию в пещере Камня Ермака зимовала дружина легендарного покорителя Кучумова царства.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реке Чусовой проходят маршруты туристов-водников на байдарках, катамаранах, лодках.</w:t>
      </w:r>
    </w:p>
    <w:p w:rsidR="00C5783E" w:rsidRPr="009520C2" w:rsidRDefault="00C5783E" w:rsidP="00C578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рассказа проверяем и дополняем записи, которые необходимо было сделать.</w:t>
      </w:r>
    </w:p>
    <w:p w:rsidR="00D448BD" w:rsidRPr="009520C2" w:rsidRDefault="00D448BD" w:rsidP="00D4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C5783E" w:rsidRPr="009520C2" w:rsidRDefault="00D448BD" w:rsidP="00D448B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20C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                                                           Приложение 4</w:t>
      </w:r>
      <w:r w:rsidR="00C5783E" w:rsidRPr="00952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tbl>
      <w:tblPr>
        <w:tblW w:w="92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7"/>
        <w:gridCol w:w="856"/>
        <w:gridCol w:w="1147"/>
      </w:tblGrid>
      <w:tr w:rsidR="00C5783E" w:rsidRPr="009520C2" w:rsidTr="00D448BD">
        <w:trPr>
          <w:trHeight w:val="180"/>
        </w:trPr>
        <w:tc>
          <w:tcPr>
            <w:tcW w:w="7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1.Я знаю, где на Урале находятся эти объекты?</w:t>
            </w: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C5783E" w:rsidRPr="009520C2" w:rsidTr="00D448BD">
        <w:trPr>
          <w:trHeight w:val="165"/>
        </w:trPr>
        <w:tc>
          <w:tcPr>
            <w:tcW w:w="7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2.Я знаю, чем они уникальны?</w:t>
            </w: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C5783E" w:rsidRPr="009520C2" w:rsidTr="00D448BD">
        <w:trPr>
          <w:trHeight w:val="150"/>
        </w:trPr>
        <w:tc>
          <w:tcPr>
            <w:tcW w:w="7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3.Я знаю, как они используются?</w:t>
            </w: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C5783E" w:rsidRPr="009520C2" w:rsidTr="00D448BD">
        <w:trPr>
          <w:trHeight w:val="345"/>
        </w:trPr>
        <w:tc>
          <w:tcPr>
            <w:tcW w:w="7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4.Я знаю, экологические проблемы Урала и пути их решения?</w:t>
            </w: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83E" w:rsidRPr="009520C2" w:rsidRDefault="00C5783E" w:rsidP="00C578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</w:tbl>
    <w:p w:rsidR="00D448BD" w:rsidRPr="009520C2" w:rsidRDefault="00D448BD" w:rsidP="00D4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820D1A" w:rsidRPr="009520C2" w:rsidRDefault="00D448BD" w:rsidP="00D448BD">
      <w:pPr>
        <w:pStyle w:val="a3"/>
        <w:spacing w:before="240" w:beforeAutospacing="0" w:after="0" w:afterAutospacing="0" w:line="276" w:lineRule="auto"/>
        <w:rPr>
          <w:b/>
          <w:bCs/>
          <w:sz w:val="26"/>
          <w:szCs w:val="26"/>
        </w:rPr>
      </w:pPr>
      <w:r w:rsidRPr="009520C2">
        <w:rPr>
          <w:color w:val="000000" w:themeColor="text1"/>
          <w:sz w:val="26"/>
          <w:szCs w:val="26"/>
        </w:rPr>
        <w:t xml:space="preserve">                                                                      Приложение 4</w:t>
      </w:r>
      <w:r w:rsidRPr="009520C2">
        <w:rPr>
          <w:b/>
          <w:bCs/>
          <w:color w:val="000000"/>
          <w:sz w:val="26"/>
          <w:szCs w:val="26"/>
        </w:rPr>
        <w:t xml:space="preserve">  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-И платье на ней – на Хозяйке-то – меняется. То оно блестит, будто стекло, то вдруг полиняет, а то алмазной осыпью засверкает» Сказ«Медной горы хозяйка»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-«Мода была из камней ягоды делать … Черну, скажем, смородину из агату делали» «Хрупкая веточка»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 xml:space="preserve">-«А по тем покосным ложкам, где козёл скакал, люди камешки находить стали. Хризолитами называются» Сказ «Серебряное копытце» 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-«Зашел щегарь в ту комнату, обсказал, что надо, а приказчик сейчас же в рожок барину задудел: -Нашли-таки мы медные изумруды. Один верный человек расстарался. Надо его наградить, как следует» Сказ «Сочневы камешки»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-« Дедушка, ты слыхал про камень-асбест». «…в Итальянской земле…одна женщина…научилась из асбеста нитки прясть. «- На Шелковой горке это какой камень сзелена и мягкий. Если его поколотить, так он распушится, как куделя» Сказ «Шелковая горка»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 «Вдруг просунулась в окошко какая-то не то женская, не то девичья рука, - с кольцом на пальце и в зарукавье, - и ставит прямо на станок Митюньке большую плитку змеевика» Сказ «Хрупкая веточка»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-«И видит Степан огромную комнату, а в ней постели, столы, табуреточки - всё из корольковой меди. Стены малахитовые с алмазом, а потолок темно-красный под чернетью, а на ём цветки медны» Сказ «Медной горы хозяйка»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t>- «Присадочный вар готовить – пыли не продохнешь, щебенку колотить – глаза береги, а олово крепкой водкой на полер разводить – парами задушит» Сказ «Хрупкая веточка»</w:t>
      </w:r>
    </w:p>
    <w:p w:rsidR="00820D1A" w:rsidRPr="009520C2" w:rsidRDefault="00820D1A" w:rsidP="00820D1A">
      <w:pPr>
        <w:pStyle w:val="a3"/>
        <w:spacing w:before="240" w:beforeAutospacing="0" w:after="0" w:afterAutospacing="0" w:line="276" w:lineRule="auto"/>
        <w:rPr>
          <w:sz w:val="26"/>
          <w:szCs w:val="26"/>
        </w:rPr>
      </w:pPr>
      <w:r w:rsidRPr="009520C2">
        <w:rPr>
          <w:sz w:val="26"/>
          <w:szCs w:val="26"/>
        </w:rPr>
        <w:lastRenderedPageBreak/>
        <w:t>-«Где такая Поскакушка покажется, там и золото. Не сильное золото, зато грудное, и не пластом лежит, а вроде редьки посажено. Сверху, значит, пошире круг, а дальше все меньше да меньше и на нет сойдет» Сказ «Огневушка - поскакушка»</w:t>
      </w:r>
    </w:p>
    <w:p w:rsidR="00C5783E" w:rsidRPr="007774A2" w:rsidRDefault="00C5783E" w:rsidP="004E074D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C5783E" w:rsidRPr="007774A2" w:rsidSect="002A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70" w:rsidRDefault="00396E70" w:rsidP="00CB55B6">
      <w:pPr>
        <w:spacing w:after="0" w:line="240" w:lineRule="auto"/>
      </w:pPr>
      <w:r>
        <w:separator/>
      </w:r>
    </w:p>
  </w:endnote>
  <w:endnote w:type="continuationSeparator" w:id="1">
    <w:p w:rsidR="00396E70" w:rsidRDefault="00396E70" w:rsidP="00CB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70" w:rsidRDefault="00396E70" w:rsidP="00CB55B6">
      <w:pPr>
        <w:spacing w:after="0" w:line="240" w:lineRule="auto"/>
      </w:pPr>
      <w:r>
        <w:separator/>
      </w:r>
    </w:p>
  </w:footnote>
  <w:footnote w:type="continuationSeparator" w:id="1">
    <w:p w:rsidR="00396E70" w:rsidRDefault="00396E70" w:rsidP="00CB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1FE"/>
    <w:multiLevelType w:val="multilevel"/>
    <w:tmpl w:val="CFEAE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AF4355"/>
    <w:multiLevelType w:val="multilevel"/>
    <w:tmpl w:val="5BD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B5C64"/>
    <w:multiLevelType w:val="multilevel"/>
    <w:tmpl w:val="7F3E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F043D"/>
    <w:multiLevelType w:val="multilevel"/>
    <w:tmpl w:val="7690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D15F7"/>
    <w:multiLevelType w:val="multilevel"/>
    <w:tmpl w:val="ABE6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94826"/>
    <w:multiLevelType w:val="multilevel"/>
    <w:tmpl w:val="21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E7376"/>
    <w:multiLevelType w:val="multilevel"/>
    <w:tmpl w:val="9308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F3A6C"/>
    <w:multiLevelType w:val="multilevel"/>
    <w:tmpl w:val="1456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F0764"/>
    <w:multiLevelType w:val="multilevel"/>
    <w:tmpl w:val="6906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E1173"/>
    <w:multiLevelType w:val="multilevel"/>
    <w:tmpl w:val="5BD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67F9C"/>
    <w:multiLevelType w:val="multilevel"/>
    <w:tmpl w:val="CB52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E61274"/>
    <w:multiLevelType w:val="multilevel"/>
    <w:tmpl w:val="2F8A4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94CF8"/>
    <w:multiLevelType w:val="multilevel"/>
    <w:tmpl w:val="30B0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C52B8"/>
    <w:multiLevelType w:val="multilevel"/>
    <w:tmpl w:val="625C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8F4677"/>
    <w:multiLevelType w:val="multilevel"/>
    <w:tmpl w:val="051E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EA5C44"/>
    <w:multiLevelType w:val="multilevel"/>
    <w:tmpl w:val="AD0AD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5629A"/>
    <w:multiLevelType w:val="multilevel"/>
    <w:tmpl w:val="DD32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B429F"/>
    <w:multiLevelType w:val="multilevel"/>
    <w:tmpl w:val="0FD6F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2"/>
  </w:num>
  <w:num w:numId="7">
    <w:abstractNumId w:val="13"/>
  </w:num>
  <w:num w:numId="8">
    <w:abstractNumId w:val="17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4"/>
  </w:num>
  <w:num w:numId="14">
    <w:abstractNumId w:val="8"/>
  </w:num>
  <w:num w:numId="15">
    <w:abstractNumId w:val="10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4EC"/>
    <w:rsid w:val="00010661"/>
    <w:rsid w:val="00055ABA"/>
    <w:rsid w:val="00056293"/>
    <w:rsid w:val="000B2991"/>
    <w:rsid w:val="000E2994"/>
    <w:rsid w:val="00101A37"/>
    <w:rsid w:val="001508CF"/>
    <w:rsid w:val="00151214"/>
    <w:rsid w:val="00176C69"/>
    <w:rsid w:val="001930CC"/>
    <w:rsid w:val="001B0265"/>
    <w:rsid w:val="001D68AB"/>
    <w:rsid w:val="00201852"/>
    <w:rsid w:val="00222EF0"/>
    <w:rsid w:val="00230DC7"/>
    <w:rsid w:val="00242C39"/>
    <w:rsid w:val="002664EC"/>
    <w:rsid w:val="00287C30"/>
    <w:rsid w:val="002A10BE"/>
    <w:rsid w:val="002A7AC0"/>
    <w:rsid w:val="00320DB6"/>
    <w:rsid w:val="003331DC"/>
    <w:rsid w:val="00345821"/>
    <w:rsid w:val="00387B6A"/>
    <w:rsid w:val="00396E70"/>
    <w:rsid w:val="003A0D98"/>
    <w:rsid w:val="003C13A4"/>
    <w:rsid w:val="003F289E"/>
    <w:rsid w:val="00437915"/>
    <w:rsid w:val="00475B57"/>
    <w:rsid w:val="00486C5F"/>
    <w:rsid w:val="00491015"/>
    <w:rsid w:val="00492CC3"/>
    <w:rsid w:val="004C0D27"/>
    <w:rsid w:val="004C4DB2"/>
    <w:rsid w:val="004E074D"/>
    <w:rsid w:val="004F75BF"/>
    <w:rsid w:val="00520A28"/>
    <w:rsid w:val="005231DD"/>
    <w:rsid w:val="00544063"/>
    <w:rsid w:val="005C6283"/>
    <w:rsid w:val="005D310C"/>
    <w:rsid w:val="00623998"/>
    <w:rsid w:val="0064228F"/>
    <w:rsid w:val="00646DF9"/>
    <w:rsid w:val="0066184B"/>
    <w:rsid w:val="006B2EF8"/>
    <w:rsid w:val="006E73EA"/>
    <w:rsid w:val="00700481"/>
    <w:rsid w:val="007008F4"/>
    <w:rsid w:val="00723613"/>
    <w:rsid w:val="00736BC2"/>
    <w:rsid w:val="007506FE"/>
    <w:rsid w:val="007648A2"/>
    <w:rsid w:val="007774A2"/>
    <w:rsid w:val="00783201"/>
    <w:rsid w:val="007D5658"/>
    <w:rsid w:val="007F4950"/>
    <w:rsid w:val="00820D1A"/>
    <w:rsid w:val="0083107E"/>
    <w:rsid w:val="00885F7C"/>
    <w:rsid w:val="00887352"/>
    <w:rsid w:val="00897DC6"/>
    <w:rsid w:val="0091696B"/>
    <w:rsid w:val="0093543D"/>
    <w:rsid w:val="009520C2"/>
    <w:rsid w:val="0097134D"/>
    <w:rsid w:val="00980F5A"/>
    <w:rsid w:val="009875AE"/>
    <w:rsid w:val="009964D8"/>
    <w:rsid w:val="009C0315"/>
    <w:rsid w:val="009D2329"/>
    <w:rsid w:val="009E75DF"/>
    <w:rsid w:val="00A237CD"/>
    <w:rsid w:val="00A736FE"/>
    <w:rsid w:val="00A741BB"/>
    <w:rsid w:val="00AB7222"/>
    <w:rsid w:val="00AC2F42"/>
    <w:rsid w:val="00AD5062"/>
    <w:rsid w:val="00AE113C"/>
    <w:rsid w:val="00AE5C8C"/>
    <w:rsid w:val="00B65DF3"/>
    <w:rsid w:val="00BB1F60"/>
    <w:rsid w:val="00BE3B84"/>
    <w:rsid w:val="00C345D7"/>
    <w:rsid w:val="00C5238B"/>
    <w:rsid w:val="00C5783E"/>
    <w:rsid w:val="00C8647A"/>
    <w:rsid w:val="00CA027C"/>
    <w:rsid w:val="00CB55B6"/>
    <w:rsid w:val="00CD1E44"/>
    <w:rsid w:val="00CD7341"/>
    <w:rsid w:val="00D10980"/>
    <w:rsid w:val="00D15374"/>
    <w:rsid w:val="00D2430C"/>
    <w:rsid w:val="00D257AE"/>
    <w:rsid w:val="00D35C47"/>
    <w:rsid w:val="00D448BD"/>
    <w:rsid w:val="00D74DED"/>
    <w:rsid w:val="00D833E1"/>
    <w:rsid w:val="00D83A8C"/>
    <w:rsid w:val="00D87958"/>
    <w:rsid w:val="00DC0338"/>
    <w:rsid w:val="00DC05E0"/>
    <w:rsid w:val="00DC3C28"/>
    <w:rsid w:val="00E41105"/>
    <w:rsid w:val="00EF130B"/>
    <w:rsid w:val="00EF3247"/>
    <w:rsid w:val="00F25A8B"/>
    <w:rsid w:val="00F44AC2"/>
    <w:rsid w:val="00F478FF"/>
    <w:rsid w:val="00F75379"/>
    <w:rsid w:val="00F77AB7"/>
    <w:rsid w:val="00F8066C"/>
    <w:rsid w:val="00F96620"/>
    <w:rsid w:val="00FB1E36"/>
    <w:rsid w:val="00FB64C5"/>
    <w:rsid w:val="00FD5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F8"/>
  </w:style>
  <w:style w:type="paragraph" w:styleId="3">
    <w:name w:val="heading 3"/>
    <w:basedOn w:val="a"/>
    <w:link w:val="30"/>
    <w:uiPriority w:val="9"/>
    <w:qFormat/>
    <w:rsid w:val="00C57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33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07E"/>
    <w:rPr>
      <w:rFonts w:ascii="Tahoma" w:hAnsi="Tahoma" w:cs="Tahoma"/>
      <w:sz w:val="16"/>
      <w:szCs w:val="16"/>
    </w:rPr>
  </w:style>
  <w:style w:type="character" w:customStyle="1" w:styleId="dg-libraryrate--title">
    <w:name w:val="dg-library__rate--title"/>
    <w:basedOn w:val="a0"/>
    <w:rsid w:val="00AE113C"/>
  </w:style>
  <w:style w:type="character" w:customStyle="1" w:styleId="dg-libraryrate--number">
    <w:name w:val="dg-library__rate--number"/>
    <w:basedOn w:val="a0"/>
    <w:rsid w:val="00AE113C"/>
  </w:style>
  <w:style w:type="character" w:styleId="a7">
    <w:name w:val="Hyperlink"/>
    <w:basedOn w:val="a0"/>
    <w:uiPriority w:val="99"/>
    <w:semiHidden/>
    <w:unhideWhenUsed/>
    <w:rsid w:val="00AE113C"/>
    <w:rPr>
      <w:color w:val="0000FF"/>
      <w:u w:val="single"/>
    </w:rPr>
  </w:style>
  <w:style w:type="character" w:customStyle="1" w:styleId="iu-subjecttitle">
    <w:name w:val="iu-subject__title"/>
    <w:basedOn w:val="a0"/>
    <w:rsid w:val="00AE113C"/>
  </w:style>
  <w:style w:type="character" w:customStyle="1" w:styleId="iu-subjectprice">
    <w:name w:val="iu-subject__price"/>
    <w:basedOn w:val="a0"/>
    <w:rsid w:val="00AE113C"/>
  </w:style>
  <w:style w:type="character" w:customStyle="1" w:styleId="iu-subjectbtn">
    <w:name w:val="iu-subject__btn"/>
    <w:basedOn w:val="a0"/>
    <w:rsid w:val="00AE113C"/>
  </w:style>
  <w:style w:type="character" w:customStyle="1" w:styleId="30">
    <w:name w:val="Заголовок 3 Знак"/>
    <w:basedOn w:val="a0"/>
    <w:link w:val="3"/>
    <w:uiPriority w:val="9"/>
    <w:rsid w:val="00C578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C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3A8C"/>
    <w:pPr>
      <w:spacing w:after="0" w:line="240" w:lineRule="auto"/>
    </w:pPr>
  </w:style>
  <w:style w:type="character" w:styleId="a9">
    <w:name w:val="Strong"/>
    <w:basedOn w:val="a0"/>
    <w:uiPriority w:val="22"/>
    <w:qFormat/>
    <w:rsid w:val="00CB55B6"/>
    <w:rPr>
      <w:b/>
      <w:bCs/>
    </w:rPr>
  </w:style>
  <w:style w:type="character" w:styleId="aa">
    <w:name w:val="footnote reference"/>
    <w:basedOn w:val="a0"/>
    <w:semiHidden/>
    <w:rsid w:val="00CB55B6"/>
    <w:rPr>
      <w:vertAlign w:val="superscript"/>
    </w:rPr>
  </w:style>
  <w:style w:type="character" w:styleId="ab">
    <w:name w:val="Emphasis"/>
    <w:basedOn w:val="a0"/>
    <w:uiPriority w:val="20"/>
    <w:qFormat/>
    <w:rsid w:val="004379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0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65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41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5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85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681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659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49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550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5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8158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19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9766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2209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8627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87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9382-45B5-46C6-A91D-CCE70B08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20</Pages>
  <Words>4712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53</cp:revision>
  <cp:lastPrinted>2021-04-21T07:03:00Z</cp:lastPrinted>
  <dcterms:created xsi:type="dcterms:W3CDTF">2021-04-19T13:50:00Z</dcterms:created>
  <dcterms:modified xsi:type="dcterms:W3CDTF">2022-08-28T09:15:00Z</dcterms:modified>
</cp:coreProperties>
</file>