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DC" w:rsidRDefault="00AD25DC" w:rsidP="00AD25DC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67528">
        <w:rPr>
          <w:rFonts w:ascii="Times New Roman" w:hAnsi="Times New Roman"/>
          <w:sz w:val="36"/>
          <w:szCs w:val="36"/>
        </w:rPr>
        <w:t>Муниципальное бюджетное дошкольное</w:t>
      </w:r>
    </w:p>
    <w:p w:rsidR="00AD25DC" w:rsidRPr="00E67528" w:rsidRDefault="00AD25DC" w:rsidP="00AD25DC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67528">
        <w:rPr>
          <w:rFonts w:ascii="Times New Roman" w:hAnsi="Times New Roman"/>
          <w:sz w:val="36"/>
          <w:szCs w:val="36"/>
        </w:rPr>
        <w:t>образовательное учреждение</w:t>
      </w:r>
    </w:p>
    <w:p w:rsidR="00AD25DC" w:rsidRPr="00E67528" w:rsidRDefault="00AD25DC" w:rsidP="00AD25D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67528">
        <w:rPr>
          <w:rFonts w:ascii="Times New Roman" w:hAnsi="Times New Roman"/>
          <w:sz w:val="36"/>
          <w:szCs w:val="36"/>
        </w:rPr>
        <w:t>«Детский сад № 13»</w:t>
      </w:r>
    </w:p>
    <w:p w:rsidR="00AD25DC" w:rsidRPr="00E67528" w:rsidRDefault="00AD25DC" w:rsidP="00AD2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D25DC" w:rsidRPr="00E67528" w:rsidRDefault="00AD25DC" w:rsidP="00AD2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D25DC" w:rsidRPr="00E67528" w:rsidRDefault="00AD25DC" w:rsidP="00AD2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D25DC" w:rsidRPr="00E67528" w:rsidRDefault="00AD25DC" w:rsidP="00AD2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D25DC" w:rsidRPr="00E67528" w:rsidRDefault="00AD25DC" w:rsidP="00AD2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D25DC" w:rsidRPr="00E67528" w:rsidRDefault="00AD25DC" w:rsidP="00AD2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D25DC" w:rsidRDefault="00AD25DC" w:rsidP="00AD2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13DA5" w:rsidRPr="00E67528" w:rsidRDefault="00D13DA5" w:rsidP="00AD2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D25DC" w:rsidRPr="00E67528" w:rsidRDefault="00AD25DC" w:rsidP="00AD2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D25DC" w:rsidRPr="00AD25DC" w:rsidRDefault="00AD25DC" w:rsidP="00AD2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</w:p>
    <w:p w:rsidR="00833D72" w:rsidRDefault="00AD25DC" w:rsidP="00AD25DC">
      <w:pPr>
        <w:pStyle w:val="HTM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25DC">
        <w:rPr>
          <w:rFonts w:ascii="Times New Roman" w:hAnsi="Times New Roman" w:cs="Times New Roman"/>
          <w:b/>
          <w:sz w:val="36"/>
          <w:szCs w:val="36"/>
        </w:rPr>
        <w:t xml:space="preserve">Алгоритм разучивания музыкального репертуара, </w:t>
      </w:r>
      <w:r w:rsidR="00833D72">
        <w:rPr>
          <w:rFonts w:ascii="Times New Roman" w:hAnsi="Times New Roman" w:cs="Times New Roman"/>
          <w:b/>
          <w:sz w:val="36"/>
          <w:szCs w:val="36"/>
        </w:rPr>
        <w:t>развития певческих и двигательных навыков,</w:t>
      </w:r>
    </w:p>
    <w:p w:rsidR="00AD25DC" w:rsidRPr="00AD25DC" w:rsidRDefault="00AD25DC" w:rsidP="00AD25DC">
      <w:pPr>
        <w:pStyle w:val="HTML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AD25DC">
        <w:rPr>
          <w:rFonts w:ascii="Times New Roman" w:hAnsi="Times New Roman" w:cs="Times New Roman"/>
          <w:b/>
          <w:iCs/>
          <w:sz w:val="36"/>
          <w:szCs w:val="36"/>
        </w:rPr>
        <w:t>навыка ансамблевого музицирования</w:t>
      </w:r>
    </w:p>
    <w:p w:rsidR="00AD25DC" w:rsidRPr="00AD25DC" w:rsidRDefault="00AD25DC" w:rsidP="00AD25DC">
      <w:pPr>
        <w:pStyle w:val="HTM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25DC">
        <w:rPr>
          <w:rFonts w:ascii="Times New Roman" w:hAnsi="Times New Roman" w:cs="Times New Roman"/>
          <w:b/>
          <w:sz w:val="36"/>
          <w:szCs w:val="36"/>
        </w:rPr>
        <w:t>с помощью инновационных образовательных технологий.</w:t>
      </w:r>
    </w:p>
    <w:p w:rsidR="00AD25DC" w:rsidRPr="00E67528" w:rsidRDefault="00AD25DC" w:rsidP="00AD2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D25DC" w:rsidRPr="00E67528" w:rsidRDefault="00AD25DC" w:rsidP="00AD2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D25DC" w:rsidRPr="00E67528" w:rsidRDefault="00AD25DC" w:rsidP="00AD2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D25DC" w:rsidRPr="00E67528" w:rsidRDefault="00AD25DC" w:rsidP="00AD2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D25DC" w:rsidRPr="00E67528" w:rsidRDefault="00AD25DC" w:rsidP="00AD2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25DC" w:rsidRPr="00E67528" w:rsidRDefault="00AD25DC" w:rsidP="00AD2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25DC" w:rsidRPr="00811219" w:rsidRDefault="00833D72" w:rsidP="00AD25DC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</w:t>
      </w:r>
      <w:r w:rsidR="00AD25DC" w:rsidRPr="00811219">
        <w:rPr>
          <w:rFonts w:ascii="Times New Roman" w:hAnsi="Times New Roman"/>
          <w:sz w:val="28"/>
          <w:szCs w:val="28"/>
        </w:rPr>
        <w:t>:</w:t>
      </w:r>
    </w:p>
    <w:p w:rsidR="00AD25DC" w:rsidRPr="00811219" w:rsidRDefault="00AD25DC" w:rsidP="00AD25DC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11219">
        <w:rPr>
          <w:rFonts w:ascii="Times New Roman" w:hAnsi="Times New Roman"/>
          <w:sz w:val="28"/>
          <w:szCs w:val="28"/>
        </w:rPr>
        <w:t>Музыкальный руководитель</w:t>
      </w:r>
    </w:p>
    <w:p w:rsidR="00AD25DC" w:rsidRPr="00811219" w:rsidRDefault="00AD25DC" w:rsidP="00AD25DC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11219">
        <w:rPr>
          <w:rFonts w:ascii="Times New Roman" w:hAnsi="Times New Roman"/>
          <w:sz w:val="28"/>
          <w:szCs w:val="28"/>
        </w:rPr>
        <w:t>высшей квалификационной категории</w:t>
      </w:r>
    </w:p>
    <w:p w:rsidR="00AD25DC" w:rsidRPr="00811219" w:rsidRDefault="00AD25DC" w:rsidP="00AD25DC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11219">
        <w:rPr>
          <w:rFonts w:ascii="Times New Roman" w:hAnsi="Times New Roman"/>
          <w:sz w:val="28"/>
          <w:szCs w:val="28"/>
        </w:rPr>
        <w:t>МБДОУ № 13</w:t>
      </w:r>
    </w:p>
    <w:p w:rsidR="00AD25DC" w:rsidRPr="00811219" w:rsidRDefault="00AD25DC" w:rsidP="00AD25DC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11219">
        <w:rPr>
          <w:rFonts w:ascii="Times New Roman" w:hAnsi="Times New Roman"/>
          <w:sz w:val="28"/>
          <w:szCs w:val="28"/>
        </w:rPr>
        <w:t>Клименко Тамара Николаевна</w:t>
      </w:r>
    </w:p>
    <w:p w:rsidR="00AD25DC" w:rsidRPr="00E67528" w:rsidRDefault="00AD25DC" w:rsidP="00AD25DC">
      <w:pPr>
        <w:spacing w:after="0" w:line="240" w:lineRule="auto"/>
        <w:ind w:right="-1" w:firstLine="567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AD25DC" w:rsidRPr="00E67528" w:rsidRDefault="00AD25DC" w:rsidP="00AD25DC">
      <w:pPr>
        <w:spacing w:after="0" w:line="240" w:lineRule="auto"/>
        <w:ind w:right="-1" w:firstLine="567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AD25DC" w:rsidRPr="00E67528" w:rsidRDefault="00AD25DC" w:rsidP="00AD25DC">
      <w:pPr>
        <w:spacing w:after="0" w:line="240" w:lineRule="auto"/>
        <w:ind w:right="-1" w:firstLine="567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AD25DC" w:rsidRPr="00E67528" w:rsidRDefault="00AD25DC" w:rsidP="00AD25DC">
      <w:pPr>
        <w:spacing w:after="0" w:line="240" w:lineRule="auto"/>
        <w:ind w:right="-1" w:firstLine="567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AD25DC" w:rsidRPr="00E67528" w:rsidRDefault="00AD25DC" w:rsidP="00AD25DC">
      <w:pPr>
        <w:spacing w:after="0" w:line="240" w:lineRule="auto"/>
        <w:ind w:right="-1" w:firstLine="567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AD25DC" w:rsidRDefault="00AD25DC" w:rsidP="00AD25DC">
      <w:pPr>
        <w:spacing w:after="0" w:line="240" w:lineRule="auto"/>
        <w:ind w:right="-1" w:firstLine="567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AD25DC" w:rsidRPr="00E67528" w:rsidRDefault="00AD25DC" w:rsidP="00AD25DC">
      <w:pPr>
        <w:spacing w:after="0" w:line="240" w:lineRule="auto"/>
        <w:ind w:right="-1" w:firstLine="567"/>
        <w:jc w:val="both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</w:p>
    <w:p w:rsidR="00AD25DC" w:rsidRDefault="00AD25DC" w:rsidP="00AD25DC">
      <w:pPr>
        <w:spacing w:after="0" w:line="240" w:lineRule="auto"/>
        <w:ind w:right="-1" w:firstLine="567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1A51A7" w:rsidRDefault="001A51A7" w:rsidP="00AD25DC">
      <w:pPr>
        <w:spacing w:after="0" w:line="240" w:lineRule="auto"/>
        <w:ind w:right="-1" w:firstLine="567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0231DA" w:rsidRDefault="000231DA" w:rsidP="00AD25DC">
      <w:pPr>
        <w:spacing w:after="0" w:line="240" w:lineRule="auto"/>
        <w:ind w:right="-1" w:firstLine="567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1A51A7" w:rsidRPr="00E67528" w:rsidRDefault="001A51A7" w:rsidP="00AD25DC">
      <w:pPr>
        <w:spacing w:after="0" w:line="240" w:lineRule="auto"/>
        <w:ind w:right="-1" w:firstLine="567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AD25DC" w:rsidRDefault="00AD25DC" w:rsidP="00AD25DC">
      <w:pPr>
        <w:spacing w:after="0" w:line="240" w:lineRule="auto"/>
        <w:ind w:right="-1" w:firstLine="567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AD25DC" w:rsidRPr="00E67528" w:rsidRDefault="00AD25DC" w:rsidP="00AD25DC">
      <w:pPr>
        <w:spacing w:after="0" w:line="240" w:lineRule="auto"/>
        <w:ind w:right="-1" w:firstLine="567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AD25DC" w:rsidRPr="00811219" w:rsidRDefault="00AD25DC" w:rsidP="00AD25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1219">
        <w:rPr>
          <w:rFonts w:ascii="Times New Roman" w:hAnsi="Times New Roman"/>
          <w:sz w:val="28"/>
          <w:szCs w:val="28"/>
        </w:rPr>
        <w:t>г. Миасс</w:t>
      </w:r>
    </w:p>
    <w:p w:rsidR="00AD25DC" w:rsidRPr="00811219" w:rsidRDefault="00AD25DC" w:rsidP="00AD25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1219">
        <w:rPr>
          <w:rFonts w:ascii="Times New Roman" w:hAnsi="Times New Roman"/>
          <w:sz w:val="28"/>
          <w:szCs w:val="28"/>
        </w:rPr>
        <w:t>2023 год</w:t>
      </w:r>
    </w:p>
    <w:p w:rsidR="00833D72" w:rsidRPr="00833D72" w:rsidRDefault="00BB380D" w:rsidP="00833D72">
      <w:pPr>
        <w:pStyle w:val="HTML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3D72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Для повышения эффективности развития музыкально-ритмических способностей мной систематизирован процесс и </w:t>
      </w:r>
      <w:r w:rsidRPr="00833D72">
        <w:rPr>
          <w:rFonts w:ascii="Times New Roman" w:hAnsi="Times New Roman" w:cs="Times New Roman"/>
          <w:sz w:val="28"/>
          <w:szCs w:val="28"/>
        </w:rPr>
        <w:t xml:space="preserve">разработан алгоритм </w:t>
      </w:r>
      <w:r w:rsidR="001A51A7">
        <w:rPr>
          <w:rFonts w:ascii="Times New Roman" w:hAnsi="Times New Roman" w:cs="Times New Roman"/>
          <w:sz w:val="28"/>
          <w:szCs w:val="28"/>
        </w:rPr>
        <w:t xml:space="preserve">разучивания музыкального репертуара, </w:t>
      </w:r>
      <w:r w:rsidR="00833D72" w:rsidRPr="00833D72">
        <w:rPr>
          <w:rFonts w:ascii="Times New Roman" w:hAnsi="Times New Roman" w:cs="Times New Roman"/>
          <w:sz w:val="28"/>
          <w:szCs w:val="28"/>
        </w:rPr>
        <w:t>развития певческих и двигательных навыков,</w:t>
      </w:r>
      <w:r w:rsidR="00833D72">
        <w:rPr>
          <w:rFonts w:ascii="Times New Roman" w:hAnsi="Times New Roman" w:cs="Times New Roman"/>
          <w:sz w:val="28"/>
          <w:szCs w:val="28"/>
        </w:rPr>
        <w:t xml:space="preserve"> </w:t>
      </w:r>
      <w:r w:rsidR="00833D72" w:rsidRPr="00833D72">
        <w:rPr>
          <w:rFonts w:ascii="Times New Roman" w:hAnsi="Times New Roman" w:cs="Times New Roman"/>
          <w:iCs/>
          <w:sz w:val="28"/>
          <w:szCs w:val="28"/>
        </w:rPr>
        <w:t>навыка ансамблевого музицирования</w:t>
      </w:r>
    </w:p>
    <w:p w:rsidR="00BB380D" w:rsidRPr="00952A37" w:rsidRDefault="00BB380D" w:rsidP="00833D72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2A37">
        <w:rPr>
          <w:rFonts w:ascii="Times New Roman" w:hAnsi="Times New Roman" w:cs="Times New Roman"/>
          <w:iCs/>
          <w:sz w:val="28"/>
          <w:szCs w:val="28"/>
        </w:rPr>
        <w:t xml:space="preserve">Этот алгоритм состоит из пяти блоков: </w:t>
      </w:r>
    </w:p>
    <w:p w:rsidR="00BB380D" w:rsidRPr="00BD14E3" w:rsidRDefault="00BB380D" w:rsidP="00833D72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Начальный этап</w:t>
      </w:r>
      <w:r w:rsidRPr="00BD14E3">
        <w:rPr>
          <w:color w:val="auto"/>
          <w:sz w:val="28"/>
          <w:szCs w:val="28"/>
        </w:rPr>
        <w:t>.</w:t>
      </w:r>
    </w:p>
    <w:p w:rsidR="00BB380D" w:rsidRPr="00BD14E3" w:rsidRDefault="00BB380D" w:rsidP="00833D72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8"/>
          <w:szCs w:val="28"/>
        </w:rPr>
      </w:pPr>
      <w:r w:rsidRPr="00BD14E3">
        <w:rPr>
          <w:color w:val="auto"/>
          <w:sz w:val="28"/>
          <w:szCs w:val="28"/>
        </w:rPr>
        <w:t>Этап углубленного разучивания.</w:t>
      </w:r>
    </w:p>
    <w:p w:rsidR="00BB380D" w:rsidRDefault="00BB380D" w:rsidP="00833D72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8"/>
          <w:szCs w:val="28"/>
        </w:rPr>
      </w:pPr>
      <w:r w:rsidRPr="00BD14E3">
        <w:rPr>
          <w:color w:val="auto"/>
          <w:sz w:val="28"/>
          <w:szCs w:val="28"/>
        </w:rPr>
        <w:t xml:space="preserve">Этап закрепления и совершенствования </w:t>
      </w:r>
      <w:r>
        <w:rPr>
          <w:color w:val="auto"/>
          <w:sz w:val="28"/>
          <w:szCs w:val="28"/>
        </w:rPr>
        <w:t>исполнения</w:t>
      </w:r>
      <w:r w:rsidRPr="00BD14E3">
        <w:rPr>
          <w:color w:val="auto"/>
          <w:sz w:val="28"/>
          <w:szCs w:val="28"/>
        </w:rPr>
        <w:t>.</w:t>
      </w:r>
    </w:p>
    <w:p w:rsidR="00BB380D" w:rsidRPr="002C6DFF" w:rsidRDefault="00BB380D" w:rsidP="00833D72">
      <w:pPr>
        <w:pStyle w:val="Default"/>
        <w:numPr>
          <w:ilvl w:val="0"/>
          <w:numId w:val="1"/>
        </w:numPr>
        <w:ind w:left="284" w:hanging="284"/>
        <w:jc w:val="both"/>
        <w:rPr>
          <w:rStyle w:val="a5"/>
          <w:b w:val="0"/>
          <w:bCs w:val="0"/>
          <w:color w:val="auto"/>
          <w:sz w:val="28"/>
          <w:szCs w:val="28"/>
        </w:rPr>
      </w:pPr>
      <w:r>
        <w:rPr>
          <w:rStyle w:val="c13c51"/>
          <w:sz w:val="28"/>
          <w:szCs w:val="28"/>
        </w:rPr>
        <w:t>Импровизационно-творческая деятельность.</w:t>
      </w:r>
    </w:p>
    <w:p w:rsidR="00BB380D" w:rsidRPr="00BD14E3" w:rsidRDefault="00BB380D" w:rsidP="00833D72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8"/>
          <w:szCs w:val="28"/>
        </w:rPr>
      </w:pPr>
      <w:r>
        <w:rPr>
          <w:rStyle w:val="a5"/>
          <w:b w:val="0"/>
          <w:sz w:val="28"/>
          <w:szCs w:val="28"/>
        </w:rPr>
        <w:t>Рефлексия.</w:t>
      </w:r>
    </w:p>
    <w:p w:rsidR="00E11061" w:rsidRPr="000654CD" w:rsidRDefault="00E11061" w:rsidP="00833D72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1199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Полноценно реализ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61199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ать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данный алгоритм</w:t>
      </w:r>
      <w:r w:rsidRPr="0061199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позволяет мне применение таких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инновационных образовательных</w:t>
      </w:r>
      <w:r w:rsidRPr="0061199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технологий, </w:t>
      </w:r>
      <w:r w:rsidRPr="000654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как здоровьесберегающие, игровые, проблемного обучения, элементарного музицирования </w:t>
      </w:r>
      <w:r w:rsidRPr="000654CD">
        <w:rPr>
          <w:rStyle w:val="ucoz-forum-post"/>
          <w:rFonts w:ascii="Times New Roman" w:hAnsi="Times New Roman"/>
          <w:color w:val="000000" w:themeColor="text1"/>
          <w:sz w:val="28"/>
          <w:szCs w:val="28"/>
        </w:rPr>
        <w:t>с использованием методик К. Орфа и Т.Э. Тютюнниковой</w:t>
      </w:r>
      <w:r w:rsidRPr="000654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сотрудничества, информационно – коммуникационные, </w:t>
      </w:r>
      <w:r w:rsidRPr="000654CD">
        <w:rPr>
          <w:rFonts w:ascii="Times New Roman" w:hAnsi="Times New Roman"/>
          <w:sz w:val="28"/>
          <w:szCs w:val="28"/>
        </w:rPr>
        <w:t>тех</w:t>
      </w:r>
      <w:r>
        <w:rPr>
          <w:rFonts w:ascii="Times New Roman" w:hAnsi="Times New Roman"/>
          <w:sz w:val="28"/>
          <w:szCs w:val="28"/>
        </w:rPr>
        <w:t>нологии проектной деятельности</w:t>
      </w:r>
      <w:r w:rsidRPr="000654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E11061" w:rsidRPr="007667E0" w:rsidRDefault="00E11061" w:rsidP="00833D72">
      <w:pPr>
        <w:pStyle w:val="HTML"/>
        <w:numPr>
          <w:ilvl w:val="0"/>
          <w:numId w:val="3"/>
        </w:numPr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Начальный этап.</w:t>
      </w:r>
    </w:p>
    <w:p w:rsidR="00E11061" w:rsidRPr="00573314" w:rsidRDefault="00E11061" w:rsidP="00BB380D">
      <w:pPr>
        <w:pStyle w:val="HTM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3314">
        <w:rPr>
          <w:rFonts w:ascii="Times New Roman" w:hAnsi="Times New Roman" w:cs="Times New Roman"/>
          <w:sz w:val="28"/>
          <w:szCs w:val="28"/>
        </w:rPr>
        <w:t>Формирование у детей положительного эмоционального настроя на совместную деятельность со сверстниками и взрослыми.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314">
        <w:rPr>
          <w:rFonts w:ascii="Times New Roman" w:hAnsi="Times New Roman" w:cs="Times New Roman"/>
          <w:sz w:val="28"/>
          <w:szCs w:val="28"/>
        </w:rPr>
        <w:t xml:space="preserve">Активизация психического и физического состояния детей, снятие эмоционального возбуждения. </w:t>
      </w:r>
    </w:p>
    <w:p w:rsidR="00E11061" w:rsidRDefault="00E11061" w:rsidP="00BB380D">
      <w:pPr>
        <w:pStyle w:val="HTML"/>
        <w:numPr>
          <w:ilvl w:val="0"/>
          <w:numId w:val="2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667E0">
        <w:rPr>
          <w:rFonts w:ascii="Times New Roman" w:hAnsi="Times New Roman" w:cs="Times New Roman"/>
          <w:sz w:val="28"/>
          <w:szCs w:val="28"/>
        </w:rPr>
        <w:t>Развертывание игрового сюжета деятельности, в соответствии с тематикой и с учетом эмоционального состояния детей.</w:t>
      </w:r>
    </w:p>
    <w:p w:rsidR="00E11061" w:rsidRDefault="00E11061" w:rsidP="00BB380D">
      <w:pPr>
        <w:pStyle w:val="HTML"/>
        <w:numPr>
          <w:ilvl w:val="0"/>
          <w:numId w:val="2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педагогом</w:t>
      </w:r>
      <w:r w:rsidRPr="00766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песни, танца, мелодии на инструменте.</w:t>
      </w:r>
    </w:p>
    <w:p w:rsidR="00E11061" w:rsidRDefault="00E11061" w:rsidP="00BB380D">
      <w:pPr>
        <w:pStyle w:val="HTML"/>
        <w:numPr>
          <w:ilvl w:val="0"/>
          <w:numId w:val="2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667E0">
        <w:rPr>
          <w:rFonts w:ascii="Times New Roman" w:hAnsi="Times New Roman" w:cs="Times New Roman"/>
          <w:sz w:val="28"/>
          <w:szCs w:val="28"/>
        </w:rPr>
        <w:t>Беседа педагога с детьми о характере и содержании произведения.</w:t>
      </w:r>
    </w:p>
    <w:p w:rsidR="00E11061" w:rsidRDefault="00E11061" w:rsidP="00BB380D">
      <w:pPr>
        <w:pStyle w:val="HTML"/>
        <w:numPr>
          <w:ilvl w:val="0"/>
          <w:numId w:val="2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31C17">
        <w:rPr>
          <w:rFonts w:ascii="Times New Roman" w:hAnsi="Times New Roman" w:cs="Times New Roman"/>
          <w:sz w:val="28"/>
          <w:szCs w:val="28"/>
        </w:rPr>
        <w:t>Создание проблемной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061" w:rsidRPr="003F54D9" w:rsidRDefault="00E11061" w:rsidP="00833D7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3F54D9">
        <w:rPr>
          <w:rFonts w:ascii="Times New Roman" w:hAnsi="Times New Roman"/>
          <w:sz w:val="28"/>
          <w:szCs w:val="28"/>
        </w:rPr>
        <w:t>Этап углубленного разучивания – определение смыслового содержания музыкального произведения, объяснение и показ техники исполнения отдельных элементов движений, приёмов пения, игры на инструментах,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4D9">
        <w:rPr>
          <w:rFonts w:ascii="Times New Roman" w:hAnsi="Times New Roman"/>
          <w:sz w:val="28"/>
          <w:szCs w:val="28"/>
        </w:rPr>
        <w:t>с последующим воспроизведением всего произведения.</w:t>
      </w:r>
    </w:p>
    <w:p w:rsidR="00E11061" w:rsidRPr="00516668" w:rsidRDefault="00E11061" w:rsidP="00833D7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516668">
        <w:rPr>
          <w:rFonts w:ascii="Times New Roman" w:hAnsi="Times New Roman"/>
          <w:sz w:val="28"/>
          <w:szCs w:val="28"/>
        </w:rPr>
        <w:t>Закрепление и совершенствование исполнения.</w:t>
      </w:r>
    </w:p>
    <w:p w:rsidR="00E11061" w:rsidRDefault="00E11061" w:rsidP="00833D72">
      <w:pPr>
        <w:pStyle w:val="HTML"/>
        <w:ind w:left="284"/>
        <w:jc w:val="both"/>
        <w:rPr>
          <w:rStyle w:val="c13c5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техники исполнения песни, танца, игры в оркестре с отработкой отдельных моментов</w:t>
      </w:r>
      <w:r w:rsidRPr="007667E0">
        <w:rPr>
          <w:rStyle w:val="c13c5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11061" w:rsidRPr="003F54D9" w:rsidRDefault="00E11061" w:rsidP="001A51A7">
      <w:pPr>
        <w:pStyle w:val="a3"/>
        <w:numPr>
          <w:ilvl w:val="0"/>
          <w:numId w:val="3"/>
        </w:numPr>
        <w:tabs>
          <w:tab w:val="left" w:pos="-1418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3F54D9">
        <w:rPr>
          <w:rStyle w:val="c13c51"/>
          <w:rFonts w:ascii="Times New Roman" w:hAnsi="Times New Roman"/>
          <w:color w:val="000000"/>
          <w:sz w:val="28"/>
          <w:szCs w:val="28"/>
        </w:rPr>
        <w:t>Импровизационно-творческая деятельность.</w:t>
      </w:r>
      <w:r w:rsidRPr="003F54D9">
        <w:rPr>
          <w:rStyle w:val="a5"/>
          <w:rFonts w:ascii="Times New Roman" w:hAnsi="Times New Roman"/>
          <w:b w:val="0"/>
          <w:sz w:val="28"/>
          <w:szCs w:val="28"/>
        </w:rPr>
        <w:t xml:space="preserve"> Для песен:</w:t>
      </w:r>
      <w:r w:rsidRPr="003F54D9">
        <w:rPr>
          <w:rFonts w:ascii="Times New Roman" w:hAnsi="Times New Roman"/>
          <w:bCs/>
          <w:sz w:val="28"/>
          <w:szCs w:val="28"/>
        </w:rPr>
        <w:t xml:space="preserve"> и</w:t>
      </w:r>
      <w:r w:rsidRPr="003F54D9">
        <w:rPr>
          <w:rFonts w:ascii="Times New Roman" w:hAnsi="Times New Roman"/>
          <w:sz w:val="28"/>
          <w:szCs w:val="28"/>
        </w:rPr>
        <w:t>сполнение песни в сопровождении звучащими жестами, музыкальными и шумовыми инструментами, образно-пластическая импровизация. Для танцев: придумывание детьми собственных вариантов движений. Для оркестра: моделирование ритмической формулы и последовательности вступления музыкальных инструментов.</w:t>
      </w:r>
    </w:p>
    <w:p w:rsidR="00E11061" w:rsidRPr="00BD14E3" w:rsidRDefault="00E11061" w:rsidP="00833D72">
      <w:pPr>
        <w:pStyle w:val="HTML"/>
        <w:numPr>
          <w:ilvl w:val="0"/>
          <w:numId w:val="3"/>
        </w:numPr>
        <w:ind w:left="284" w:hanging="142"/>
        <w:jc w:val="both"/>
        <w:rPr>
          <w:rStyle w:val="c13c51"/>
          <w:rFonts w:ascii="Times New Roman" w:hAnsi="Times New Roman" w:cs="Times New Roman"/>
          <w:color w:val="000000"/>
          <w:sz w:val="28"/>
          <w:szCs w:val="28"/>
        </w:rPr>
      </w:pPr>
      <w:r w:rsidRPr="00BD14E3">
        <w:rPr>
          <w:rFonts w:ascii="Times New Roman" w:hAnsi="Times New Roman" w:cs="Times New Roman"/>
          <w:sz w:val="28"/>
          <w:szCs w:val="28"/>
        </w:rPr>
        <w:t>Рефлексия.</w:t>
      </w:r>
    </w:p>
    <w:p w:rsidR="00E11061" w:rsidRPr="00BD14E3" w:rsidRDefault="00E11061" w:rsidP="00E1106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D14E3">
        <w:rPr>
          <w:rFonts w:ascii="Times New Roman" w:hAnsi="Times New Roman" w:cs="Times New Roman"/>
          <w:sz w:val="28"/>
          <w:szCs w:val="28"/>
        </w:rPr>
        <w:t xml:space="preserve">аждый из этапов </w:t>
      </w:r>
      <w:r>
        <w:rPr>
          <w:rFonts w:ascii="Times New Roman" w:hAnsi="Times New Roman" w:cs="Times New Roman"/>
          <w:sz w:val="28"/>
          <w:szCs w:val="28"/>
        </w:rPr>
        <w:t>данного алгоритма</w:t>
      </w:r>
      <w:r w:rsidRPr="00BD14E3">
        <w:rPr>
          <w:rFonts w:ascii="Times New Roman" w:hAnsi="Times New Roman" w:cs="Times New Roman"/>
          <w:sz w:val="28"/>
          <w:szCs w:val="28"/>
        </w:rPr>
        <w:t xml:space="preserve"> не имеет четко регламентированного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, которое определяется </w:t>
      </w:r>
      <w:r w:rsidRPr="00BD14E3">
        <w:rPr>
          <w:rFonts w:ascii="Times New Roman" w:hAnsi="Times New Roman" w:cs="Times New Roman"/>
          <w:sz w:val="28"/>
          <w:szCs w:val="28"/>
        </w:rPr>
        <w:t>эмоциональн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D14E3">
        <w:rPr>
          <w:rFonts w:ascii="Times New Roman" w:hAnsi="Times New Roman" w:cs="Times New Roman"/>
          <w:sz w:val="28"/>
          <w:szCs w:val="28"/>
        </w:rPr>
        <w:t xml:space="preserve"> настро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D14E3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и сложностью репертуара</w:t>
      </w:r>
      <w:r w:rsidRPr="00BD14E3">
        <w:rPr>
          <w:rFonts w:ascii="Times New Roman" w:hAnsi="Times New Roman" w:cs="Times New Roman"/>
          <w:sz w:val="28"/>
          <w:szCs w:val="28"/>
        </w:rPr>
        <w:t>.</w:t>
      </w:r>
    </w:p>
    <w:p w:rsidR="00E11061" w:rsidRPr="00BD14E3" w:rsidRDefault="00E11061" w:rsidP="00E1106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начальном этапе я</w:t>
      </w:r>
      <w:r w:rsidRPr="00BD14E3">
        <w:rPr>
          <w:rFonts w:ascii="Times New Roman" w:hAnsi="Times New Roman" w:cs="Times New Roman"/>
          <w:sz w:val="28"/>
          <w:szCs w:val="28"/>
        </w:rPr>
        <w:t xml:space="preserve"> стараюсь сформировать вокруг детей атмосферу доверия и взаимопринятия. В этом мне помогают музыкальные приветствия, коммуникативные игры.</w:t>
      </w:r>
    </w:p>
    <w:p w:rsidR="00E11061" w:rsidRPr="00BD14E3" w:rsidRDefault="00E11061" w:rsidP="00E1106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4E3">
        <w:rPr>
          <w:rFonts w:ascii="Times New Roman" w:hAnsi="Times New Roman" w:cs="Times New Roman"/>
          <w:sz w:val="28"/>
          <w:szCs w:val="28"/>
        </w:rPr>
        <w:t>Активизацию психического и физического состояния детей, снятие эмоционального возбуждения, напряжения я осуществляю с использованием разнообразных здоровьесберегающих технологий: валеологических распевок, дыхательной, артикуляционной, пальчиковой гимнастики, упражнений на развитие слухового и зрительного аппарата, игрового массажа и самомассажа, музыкотерапии.</w:t>
      </w:r>
    </w:p>
    <w:p w:rsidR="00E11061" w:rsidRPr="00BD14E3" w:rsidRDefault="00E11061" w:rsidP="00E1106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4E3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14E3">
        <w:rPr>
          <w:rFonts w:ascii="Times New Roman" w:hAnsi="Times New Roman" w:cs="Times New Roman"/>
          <w:sz w:val="28"/>
          <w:szCs w:val="28"/>
        </w:rPr>
        <w:t xml:space="preserve"> для заинтересованности детей в происходящем я стараюсь обыграть ситуацию с помощью определённого игрового сюжета. </w:t>
      </w:r>
    </w:p>
    <w:p w:rsidR="00E11061" w:rsidRPr="00BD14E3" w:rsidRDefault="00E11061" w:rsidP="00E1106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4E3">
        <w:rPr>
          <w:rFonts w:ascii="Times New Roman" w:hAnsi="Times New Roman" w:cs="Times New Roman"/>
          <w:sz w:val="28"/>
          <w:szCs w:val="28"/>
        </w:rPr>
        <w:t xml:space="preserve">А далее я осуществляю сам процесс  обучения: </w:t>
      </w:r>
      <w:r>
        <w:rPr>
          <w:rFonts w:ascii="Times New Roman" w:hAnsi="Times New Roman" w:cs="Times New Roman"/>
          <w:sz w:val="28"/>
          <w:szCs w:val="28"/>
        </w:rPr>
        <w:t xml:space="preserve">исполняю музыкальное произведение, </w:t>
      </w:r>
      <w:r w:rsidRPr="00BD14E3">
        <w:rPr>
          <w:rFonts w:ascii="Times New Roman" w:hAnsi="Times New Roman" w:cs="Times New Roman"/>
          <w:sz w:val="28"/>
          <w:szCs w:val="28"/>
        </w:rPr>
        <w:t xml:space="preserve">объясняю и показываю </w:t>
      </w:r>
      <w:r>
        <w:rPr>
          <w:rFonts w:ascii="Times New Roman" w:hAnsi="Times New Roman" w:cs="Times New Roman"/>
          <w:sz w:val="28"/>
          <w:szCs w:val="28"/>
        </w:rPr>
        <w:t>технику исполнения</w:t>
      </w:r>
      <w:r w:rsidRPr="00BD14E3">
        <w:rPr>
          <w:rFonts w:ascii="Times New Roman" w:hAnsi="Times New Roman" w:cs="Times New Roman"/>
          <w:sz w:val="28"/>
          <w:szCs w:val="28"/>
        </w:rPr>
        <w:t>, а дети воссоздают и опробывают увиденное.</w:t>
      </w:r>
    </w:p>
    <w:p w:rsidR="00E11061" w:rsidRPr="00BD14E3" w:rsidRDefault="00E11061" w:rsidP="00E1106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Заинтересовываю детей </w:t>
      </w:r>
      <w:r w:rsidRPr="00BD14E3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с помощью проблемного обучения: </w:t>
      </w:r>
      <w:r w:rsidRPr="00BD14E3">
        <w:rPr>
          <w:rFonts w:ascii="Times New Roman" w:hAnsi="Times New Roman" w:cs="Times New Roman"/>
          <w:sz w:val="28"/>
          <w:szCs w:val="28"/>
        </w:rPr>
        <w:t>ставлю перед ними определённую проблему, нацеливая на необходимость её решения.</w:t>
      </w:r>
    </w:p>
    <w:p w:rsidR="00E11061" w:rsidRPr="00BD14E3" w:rsidRDefault="00E11061" w:rsidP="00E1106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4E3">
        <w:rPr>
          <w:rFonts w:ascii="Times New Roman" w:hAnsi="Times New Roman" w:cs="Times New Roman"/>
          <w:sz w:val="28"/>
          <w:szCs w:val="28"/>
        </w:rPr>
        <w:t>При постановке перед детьми проблемной ситуации мысленно стараюсь оказаться на их позиции,  выслушиваю мнения каждого ребёнка, не навязывая своего. Я не добиваюсь от них единственного правильного ответа и не даю оценок, так как это мешает детям раскрепоститься, выражать свои собственные мысли и чувства. Детям, затрудняющимся с решением задачи, даю необходимые разъяснения.</w:t>
      </w:r>
    </w:p>
    <w:p w:rsidR="00E11061" w:rsidRDefault="00E11061" w:rsidP="00E1106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Развертываю сюжет и проблемную ситуацию я с использованием игровых технологий, например, разработанных и изготовленных мной наглядно-дидактических пособий – мнемокартинок, игр с ритмослогами.</w:t>
      </w:r>
    </w:p>
    <w:p w:rsidR="00E11061" w:rsidRPr="00931C17" w:rsidRDefault="00E11061" w:rsidP="00E11061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элементы мнемотехники использую для разучивания содержания произведения, с </w:t>
      </w:r>
      <w:r w:rsidRPr="00931C17">
        <w:rPr>
          <w:rFonts w:ascii="Times New Roman" w:hAnsi="Times New Roman" w:cs="Times New Roman"/>
          <w:sz w:val="28"/>
          <w:szCs w:val="28"/>
          <w:shd w:val="clear" w:color="auto" w:fill="F6F6F6"/>
        </w:rPr>
        <w:t>постановк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ой</w:t>
      </w:r>
      <w:r w:rsidRPr="00931C17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задач по определению соответствия мнемокартинок </w:t>
      </w:r>
      <w:r w:rsidRPr="00931C17">
        <w:rPr>
          <w:rFonts w:ascii="Times New Roman" w:hAnsi="Times New Roman" w:cs="Times New Roman"/>
          <w:sz w:val="28"/>
          <w:szCs w:val="28"/>
        </w:rPr>
        <w:t>тексту и персонажам произведения.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061" w:rsidRPr="00BD14E3" w:rsidRDefault="00E11061" w:rsidP="00E1106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4E3">
        <w:rPr>
          <w:rStyle w:val="c13c51"/>
          <w:rFonts w:ascii="Times New Roman" w:hAnsi="Times New Roman" w:cs="Times New Roman"/>
          <w:color w:val="000000"/>
          <w:sz w:val="28"/>
          <w:szCs w:val="28"/>
        </w:rPr>
        <w:t>На этапе у</w:t>
      </w:r>
      <w:r w:rsidRPr="00BD14E3">
        <w:rPr>
          <w:rFonts w:ascii="Times New Roman" w:hAnsi="Times New Roman" w:cs="Times New Roman"/>
          <w:sz w:val="28"/>
          <w:szCs w:val="28"/>
        </w:rPr>
        <w:t xml:space="preserve">глубленного разучивания </w:t>
      </w:r>
      <w:r w:rsidRPr="00BD14E3">
        <w:rPr>
          <w:rStyle w:val="c13c51"/>
          <w:rFonts w:ascii="Times New Roman" w:hAnsi="Times New Roman" w:cs="Times New Roman"/>
          <w:color w:val="000000"/>
          <w:sz w:val="28"/>
          <w:szCs w:val="28"/>
        </w:rPr>
        <w:t xml:space="preserve">уточняются </w:t>
      </w:r>
      <w:r>
        <w:rPr>
          <w:rStyle w:val="c13c51"/>
          <w:rFonts w:ascii="Times New Roman" w:hAnsi="Times New Roman" w:cs="Times New Roman"/>
          <w:color w:val="000000"/>
          <w:sz w:val="28"/>
          <w:szCs w:val="28"/>
        </w:rPr>
        <w:t xml:space="preserve">отдельные моменты исполнения песни и танца, в соответствии с их образами и настроением, </w:t>
      </w:r>
      <w:r w:rsidRPr="00BD14E3">
        <w:rPr>
          <w:rStyle w:val="c13c51"/>
          <w:rFonts w:ascii="Times New Roman" w:hAnsi="Times New Roman" w:cs="Times New Roman"/>
          <w:color w:val="000000"/>
          <w:sz w:val="28"/>
          <w:szCs w:val="28"/>
        </w:rPr>
        <w:t>совершенствуется ритм, осуществляется целостное</w:t>
      </w:r>
      <w:r>
        <w:rPr>
          <w:rStyle w:val="c13c51"/>
          <w:rFonts w:ascii="Times New Roman" w:hAnsi="Times New Roman" w:cs="Times New Roman"/>
          <w:color w:val="000000"/>
          <w:sz w:val="28"/>
          <w:szCs w:val="28"/>
        </w:rPr>
        <w:t xml:space="preserve"> исполнение песни, танца</w:t>
      </w:r>
      <w:r w:rsidRPr="00BD14E3">
        <w:rPr>
          <w:rStyle w:val="c13c5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D14E3">
        <w:rPr>
          <w:rFonts w:ascii="Times New Roman" w:hAnsi="Times New Roman" w:cs="Times New Roman"/>
          <w:sz w:val="28"/>
          <w:szCs w:val="28"/>
        </w:rPr>
        <w:t>Количество повторений увеличивается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D14E3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14E3">
        <w:rPr>
          <w:rFonts w:ascii="Times New Roman" w:hAnsi="Times New Roman" w:cs="Times New Roman"/>
          <w:sz w:val="28"/>
          <w:szCs w:val="28"/>
        </w:rPr>
        <w:t xml:space="preserve"> с начальным этапом. </w:t>
      </w:r>
    </w:p>
    <w:p w:rsidR="00E11061" w:rsidRDefault="00E11061" w:rsidP="00E1106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>На э</w:t>
      </w:r>
      <w:r w:rsidRPr="00BD14E3">
        <w:rPr>
          <w:bCs/>
          <w:iCs/>
          <w:color w:val="auto"/>
          <w:sz w:val="28"/>
          <w:szCs w:val="28"/>
        </w:rPr>
        <w:t>тап</w:t>
      </w:r>
      <w:r>
        <w:rPr>
          <w:bCs/>
          <w:iCs/>
          <w:color w:val="auto"/>
          <w:sz w:val="28"/>
          <w:szCs w:val="28"/>
        </w:rPr>
        <w:t>е</w:t>
      </w:r>
      <w:r w:rsidRPr="00BD14E3">
        <w:rPr>
          <w:bCs/>
          <w:iCs/>
          <w:color w:val="auto"/>
          <w:sz w:val="28"/>
          <w:szCs w:val="28"/>
        </w:rPr>
        <w:t xml:space="preserve"> закрепления и совершенствования</w:t>
      </w:r>
      <w:r w:rsidRPr="00BD14E3">
        <w:rPr>
          <w:b/>
          <w:bCs/>
          <w:i/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также возможно использование игровых технологий в форме дидактических и мультимедийных игр.</w:t>
      </w:r>
    </w:p>
    <w:p w:rsidR="00E11061" w:rsidRDefault="00E11061" w:rsidP="00E1106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этого я разработала пособия с мнемокартинками, дидактические игры</w:t>
      </w:r>
      <w:r w:rsidRPr="00BD14E3">
        <w:rPr>
          <w:sz w:val="28"/>
          <w:szCs w:val="28"/>
        </w:rPr>
        <w:t xml:space="preserve"> </w:t>
      </w:r>
      <w:r w:rsidRPr="00B92A97">
        <w:rPr>
          <w:sz w:val="28"/>
          <w:szCs w:val="28"/>
        </w:rPr>
        <w:t>«Говорим и поём ритмослогами»</w:t>
      </w:r>
      <w:r>
        <w:rPr>
          <w:sz w:val="28"/>
          <w:szCs w:val="28"/>
        </w:rPr>
        <w:t xml:space="preserve">, «Мы дружим с ритмом», </w:t>
      </w:r>
      <w:r w:rsidRPr="00B92A97">
        <w:rPr>
          <w:sz w:val="28"/>
          <w:szCs w:val="28"/>
        </w:rPr>
        <w:t>«В нашем оркестре»</w:t>
      </w:r>
      <w:r>
        <w:rPr>
          <w:sz w:val="28"/>
          <w:szCs w:val="28"/>
        </w:rPr>
        <w:t xml:space="preserve">, мультимедийные игры «Весенний оркестр» и </w:t>
      </w:r>
      <w:r w:rsidRPr="004F3239">
        <w:rPr>
          <w:sz w:val="28"/>
          <w:szCs w:val="28"/>
        </w:rPr>
        <w:t>«Весёлый гномик».</w:t>
      </w:r>
    </w:p>
    <w:p w:rsidR="00E11061" w:rsidRPr="006568BC" w:rsidRDefault="00E11061" w:rsidP="00E1106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игры повышают эффективность обучения: </w:t>
      </w:r>
      <w:r w:rsidRPr="006568BC">
        <w:rPr>
          <w:rFonts w:ascii="Arimo" w:hAnsi="Arimo"/>
          <w:sz w:val="28"/>
          <w:szCs w:val="28"/>
        </w:rPr>
        <w:t xml:space="preserve">ритмические формулы усваиваются успешнее и естественнее, </w:t>
      </w:r>
      <w:r>
        <w:rPr>
          <w:sz w:val="28"/>
          <w:szCs w:val="28"/>
        </w:rPr>
        <w:t>информация привлекательна и доступна</w:t>
      </w:r>
      <w:r w:rsidRPr="006568BC">
        <w:rPr>
          <w:sz w:val="28"/>
          <w:szCs w:val="28"/>
        </w:rPr>
        <w:t xml:space="preserve"> за счет представления её в </w:t>
      </w:r>
      <w:r>
        <w:rPr>
          <w:sz w:val="28"/>
          <w:szCs w:val="28"/>
        </w:rPr>
        <w:t xml:space="preserve">игровой, </w:t>
      </w:r>
      <w:r w:rsidRPr="006568BC">
        <w:rPr>
          <w:sz w:val="28"/>
          <w:szCs w:val="28"/>
        </w:rPr>
        <w:t>слуховой и визуальной форме.</w:t>
      </w:r>
    </w:p>
    <w:p w:rsidR="00E11061" w:rsidRPr="003036B5" w:rsidRDefault="00E11061" w:rsidP="00E1106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у детей повышается самооценка, формируется чувство успешности, положительный настрой на дальнейшее обучение, эффективнее </w:t>
      </w:r>
      <w:r>
        <w:rPr>
          <w:sz w:val="28"/>
          <w:szCs w:val="28"/>
        </w:rPr>
        <w:lastRenderedPageBreak/>
        <w:t>осуществляется р</w:t>
      </w:r>
      <w:r w:rsidRPr="003036B5">
        <w:rPr>
          <w:sz w:val="28"/>
          <w:szCs w:val="28"/>
        </w:rPr>
        <w:t>азвитие связной речи, внимания, воли, памяти, ассоциативного мышления.</w:t>
      </w:r>
    </w:p>
    <w:p w:rsidR="00E11061" w:rsidRPr="00BD14E3" w:rsidRDefault="00E11061" w:rsidP="00E11061">
      <w:pPr>
        <w:pStyle w:val="c60c59c20"/>
        <w:spacing w:before="0" w:beforeAutospacing="0" w:after="0" w:afterAutospacing="0"/>
        <w:ind w:firstLine="709"/>
        <w:jc w:val="both"/>
        <w:rPr>
          <w:rStyle w:val="c13c51"/>
          <w:color w:val="000000"/>
          <w:sz w:val="28"/>
          <w:szCs w:val="28"/>
        </w:rPr>
      </w:pPr>
      <w:r w:rsidRPr="00BD14E3">
        <w:rPr>
          <w:rStyle w:val="c13c51"/>
          <w:color w:val="000000"/>
          <w:sz w:val="28"/>
          <w:szCs w:val="28"/>
        </w:rPr>
        <w:t xml:space="preserve">Этап совершенствования можно считать завершенным лишь только тогда, когда дети начнут </w:t>
      </w:r>
      <w:r>
        <w:rPr>
          <w:rStyle w:val="c13c51"/>
          <w:color w:val="000000"/>
          <w:sz w:val="28"/>
          <w:szCs w:val="28"/>
        </w:rPr>
        <w:t xml:space="preserve">петь, </w:t>
      </w:r>
      <w:r w:rsidRPr="00BD14E3">
        <w:rPr>
          <w:rStyle w:val="c13c51"/>
          <w:color w:val="000000"/>
          <w:sz w:val="28"/>
          <w:szCs w:val="28"/>
        </w:rPr>
        <w:t xml:space="preserve">свободно двигаться с полной эмоциональной и эстетической отдачей. </w:t>
      </w:r>
    </w:p>
    <w:p w:rsidR="00E11061" w:rsidRDefault="00E11061" w:rsidP="00E11061">
      <w:pPr>
        <w:pStyle w:val="HTML"/>
        <w:tabs>
          <w:tab w:val="clear" w:pos="916"/>
        </w:tabs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c13c51"/>
          <w:rFonts w:ascii="Times New Roman" w:hAnsi="Times New Roman" w:cs="Times New Roman"/>
          <w:color w:val="000000"/>
          <w:sz w:val="28"/>
          <w:szCs w:val="28"/>
        </w:rPr>
        <w:t>На  этапе и</w:t>
      </w:r>
      <w:r w:rsidRPr="003F54D9">
        <w:rPr>
          <w:rStyle w:val="c13c51"/>
          <w:rFonts w:ascii="Times New Roman" w:hAnsi="Times New Roman" w:cs="Times New Roman"/>
          <w:color w:val="000000"/>
          <w:sz w:val="28"/>
          <w:szCs w:val="28"/>
        </w:rPr>
        <w:t>мпровиз</w:t>
      </w:r>
      <w:r>
        <w:rPr>
          <w:rStyle w:val="c13c51"/>
          <w:rFonts w:ascii="Times New Roman" w:hAnsi="Times New Roman" w:cs="Times New Roman"/>
          <w:color w:val="000000"/>
          <w:sz w:val="28"/>
          <w:szCs w:val="28"/>
        </w:rPr>
        <w:t>ационно-творческой деятельности моделирование и импровизацию также осуществляется с применением указанных выше игр.</w:t>
      </w:r>
    </w:p>
    <w:p w:rsidR="00E11061" w:rsidRPr="00BD14E3" w:rsidRDefault="00E11061" w:rsidP="00E11061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4E3">
        <w:rPr>
          <w:rFonts w:ascii="Times New Roman" w:hAnsi="Times New Roman" w:cs="Times New Roman"/>
          <w:sz w:val="28"/>
          <w:szCs w:val="28"/>
        </w:rPr>
        <w:t>Заключительный этап алгоритма – рефлексию, я предназначаю для формирования у детей адекватной самооценки, чувства успешности, причастности к коллективу, закрепления положительных эмоций от совместной деятельности.</w:t>
      </w:r>
    </w:p>
    <w:p w:rsidR="00E11061" w:rsidRPr="00BD14E3" w:rsidRDefault="00E11061" w:rsidP="00E11061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4E3">
        <w:rPr>
          <w:rFonts w:ascii="Times New Roman" w:hAnsi="Times New Roman" w:cs="Times New Roman"/>
          <w:sz w:val="28"/>
          <w:szCs w:val="28"/>
        </w:rPr>
        <w:t xml:space="preserve">Этот этап так же, как и другие, осуществляется в различной форме: совместное со мной обсуждение детьми своих достижений, игра, танец, оценка детьми своего настроения. </w:t>
      </w:r>
    </w:p>
    <w:p w:rsidR="00E11061" w:rsidRDefault="00E11061" w:rsidP="00E11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4E3">
        <w:rPr>
          <w:rFonts w:ascii="Times New Roman" w:hAnsi="Times New Roman"/>
          <w:sz w:val="28"/>
          <w:szCs w:val="28"/>
          <w:lang w:eastAsia="ru-RU"/>
        </w:rPr>
        <w:t>В целом у</w:t>
      </w:r>
      <w:r w:rsidRPr="00BD14E3">
        <w:rPr>
          <w:rFonts w:ascii="Times New Roman" w:hAnsi="Times New Roman"/>
          <w:sz w:val="28"/>
          <w:szCs w:val="28"/>
        </w:rPr>
        <w:t xml:space="preserve">казанный выше алгоритм позволяет </w:t>
      </w:r>
      <w:r>
        <w:rPr>
          <w:rFonts w:ascii="Times New Roman" w:hAnsi="Times New Roman"/>
          <w:sz w:val="28"/>
          <w:szCs w:val="28"/>
        </w:rPr>
        <w:t>создать положительный эмоциональный настрой</w:t>
      </w:r>
      <w:r w:rsidRPr="00BD14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BD14E3">
        <w:rPr>
          <w:rFonts w:ascii="Times New Roman" w:hAnsi="Times New Roman"/>
          <w:sz w:val="28"/>
          <w:szCs w:val="28"/>
        </w:rPr>
        <w:t xml:space="preserve"> обучени</w:t>
      </w:r>
      <w:r>
        <w:rPr>
          <w:rFonts w:ascii="Times New Roman" w:hAnsi="Times New Roman"/>
          <w:sz w:val="28"/>
          <w:szCs w:val="28"/>
        </w:rPr>
        <w:t>е, придать ему</w:t>
      </w:r>
      <w:r w:rsidRPr="00BD14E3">
        <w:rPr>
          <w:rFonts w:ascii="Times New Roman" w:hAnsi="Times New Roman"/>
          <w:sz w:val="28"/>
          <w:szCs w:val="28"/>
        </w:rPr>
        <w:t xml:space="preserve"> ненавязчивый, творческий характер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14E3">
        <w:rPr>
          <w:rFonts w:ascii="Times New Roman" w:hAnsi="Times New Roman"/>
          <w:sz w:val="28"/>
          <w:szCs w:val="28"/>
          <w:lang w:eastAsia="ru-RU"/>
        </w:rPr>
        <w:t xml:space="preserve">мотивируя </w:t>
      </w:r>
      <w:r>
        <w:rPr>
          <w:rFonts w:ascii="Times New Roman" w:hAnsi="Times New Roman"/>
          <w:sz w:val="28"/>
          <w:szCs w:val="28"/>
          <w:lang w:eastAsia="ru-RU"/>
        </w:rPr>
        <w:t>детей</w:t>
      </w:r>
      <w:r w:rsidRPr="00BD14E3">
        <w:rPr>
          <w:rFonts w:ascii="Times New Roman" w:hAnsi="Times New Roman"/>
          <w:sz w:val="28"/>
          <w:szCs w:val="28"/>
          <w:lang w:eastAsia="ru-RU"/>
        </w:rPr>
        <w:t xml:space="preserve"> на активное включение в поисковую ситуацию и самостоятельный поиск ответов на вопросы</w:t>
      </w:r>
      <w:r>
        <w:rPr>
          <w:rFonts w:ascii="Times New Roman" w:hAnsi="Times New Roman"/>
          <w:sz w:val="28"/>
          <w:szCs w:val="28"/>
          <w:lang w:eastAsia="ru-RU"/>
        </w:rPr>
        <w:t>, на применение полученных навыков в новых ситуациях, решение новых задач</w:t>
      </w:r>
      <w:r w:rsidRPr="00BD14E3">
        <w:rPr>
          <w:rFonts w:ascii="Times New Roman" w:hAnsi="Times New Roman"/>
          <w:sz w:val="28"/>
          <w:szCs w:val="28"/>
          <w:lang w:eastAsia="ru-RU"/>
        </w:rPr>
        <w:t>.</w:t>
      </w:r>
    </w:p>
    <w:p w:rsidR="000231DA" w:rsidRDefault="000231DA" w:rsidP="00E11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231DA" w:rsidRPr="000231DA" w:rsidRDefault="00E94E02" w:rsidP="000231DA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Список используемой литературы.</w:t>
      </w:r>
    </w:p>
    <w:p w:rsidR="000231DA" w:rsidRPr="00BD14E3" w:rsidRDefault="000231DA" w:rsidP="000231DA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14E3">
        <w:rPr>
          <w:rFonts w:ascii="Times New Roman" w:hAnsi="Times New Roman"/>
          <w:sz w:val="28"/>
          <w:szCs w:val="28"/>
        </w:rPr>
        <w:t>Концепция дошкольного воспитания.</w:t>
      </w:r>
    </w:p>
    <w:p w:rsidR="000231DA" w:rsidRPr="00BD14E3" w:rsidRDefault="000231DA" w:rsidP="000231DA">
      <w:pPr>
        <w:pStyle w:val="Default"/>
        <w:numPr>
          <w:ilvl w:val="0"/>
          <w:numId w:val="6"/>
        </w:numPr>
        <w:ind w:left="284" w:hanging="284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D14E3">
        <w:rPr>
          <w:rFonts w:eastAsia="Times New Roman"/>
          <w:color w:val="auto"/>
          <w:sz w:val="28"/>
          <w:szCs w:val="28"/>
          <w:lang w:eastAsia="ru-RU"/>
        </w:rPr>
        <w:t>Ф</w:t>
      </w:r>
      <w:r w:rsidRPr="00BD14E3">
        <w:rPr>
          <w:color w:val="auto"/>
          <w:sz w:val="28"/>
          <w:szCs w:val="28"/>
        </w:rPr>
        <w:t>едеральный государственный образовательный стандарт дошкольного образования</w:t>
      </w:r>
      <w:r w:rsidRPr="00BD14E3">
        <w:rPr>
          <w:rFonts w:eastAsia="Times New Roman"/>
          <w:color w:val="auto"/>
          <w:sz w:val="28"/>
          <w:szCs w:val="28"/>
          <w:lang w:eastAsia="ru-RU"/>
        </w:rPr>
        <w:t xml:space="preserve">, утвержденный </w:t>
      </w:r>
      <w:r w:rsidRPr="00BD14E3">
        <w:rPr>
          <w:color w:val="auto"/>
          <w:sz w:val="28"/>
          <w:szCs w:val="28"/>
        </w:rPr>
        <w:t>Приказом Министерства образования и науки Российской Федерации от 17.10.2013г. № 1155.</w:t>
      </w:r>
    </w:p>
    <w:p w:rsidR="000231DA" w:rsidRPr="00BD14E3" w:rsidRDefault="000231DA" w:rsidP="000231DA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14E3">
        <w:rPr>
          <w:rFonts w:ascii="Times New Roman" w:hAnsi="Times New Roman"/>
          <w:sz w:val="28"/>
          <w:szCs w:val="28"/>
          <w:lang w:eastAsia="ru-RU"/>
        </w:rPr>
        <w:t>Веракса</w:t>
      </w:r>
      <w:proofErr w:type="spellEnd"/>
      <w:r w:rsidRPr="00BD14E3">
        <w:rPr>
          <w:rFonts w:ascii="Times New Roman" w:hAnsi="Times New Roman"/>
          <w:sz w:val="28"/>
          <w:szCs w:val="28"/>
          <w:lang w:eastAsia="ru-RU"/>
        </w:rPr>
        <w:t xml:space="preserve"> Н.Е., Комарова Т.С., Васильев М.А.</w:t>
      </w:r>
      <w:r w:rsidRPr="00BD14E3">
        <w:rPr>
          <w:rFonts w:ascii="Times New Roman" w:hAnsi="Times New Roman"/>
          <w:bCs/>
          <w:sz w:val="28"/>
          <w:szCs w:val="28"/>
          <w:lang w:eastAsia="ru-RU"/>
        </w:rPr>
        <w:t xml:space="preserve"> Примерная общеобразовательная программа дошкольного образования «От рождения до школы»</w:t>
      </w:r>
      <w:r w:rsidRPr="00BD14E3">
        <w:rPr>
          <w:rFonts w:ascii="Times New Roman" w:hAnsi="Times New Roman"/>
          <w:sz w:val="28"/>
          <w:szCs w:val="28"/>
          <w:lang w:eastAsia="ru-RU"/>
        </w:rPr>
        <w:t>. — М.: «Мозаика-Синтез», 201</w:t>
      </w:r>
      <w:r w:rsidR="00E94E02">
        <w:rPr>
          <w:rFonts w:ascii="Times New Roman" w:hAnsi="Times New Roman"/>
          <w:sz w:val="28"/>
          <w:szCs w:val="28"/>
          <w:lang w:eastAsia="ru-RU"/>
        </w:rPr>
        <w:t>8</w:t>
      </w:r>
      <w:r w:rsidRPr="00BD14E3">
        <w:rPr>
          <w:rFonts w:ascii="Times New Roman" w:hAnsi="Times New Roman"/>
          <w:sz w:val="28"/>
          <w:szCs w:val="28"/>
          <w:lang w:eastAsia="ru-RU"/>
        </w:rPr>
        <w:t>.</w:t>
      </w:r>
    </w:p>
    <w:p w:rsidR="000231DA" w:rsidRPr="00BD14E3" w:rsidRDefault="000231DA" w:rsidP="000231DA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14E3">
        <w:rPr>
          <w:rFonts w:ascii="Times New Roman" w:hAnsi="Times New Roman"/>
          <w:sz w:val="28"/>
          <w:szCs w:val="28"/>
        </w:rPr>
        <w:t>Зацепина</w:t>
      </w:r>
      <w:proofErr w:type="spellEnd"/>
      <w:r w:rsidRPr="00BD14E3">
        <w:rPr>
          <w:rFonts w:ascii="Times New Roman" w:hAnsi="Times New Roman"/>
          <w:sz w:val="28"/>
          <w:szCs w:val="28"/>
        </w:rPr>
        <w:t xml:space="preserve"> М.Б. «Музыкальное воспитание в детском саду». Программа и методические рекомендации. Для занятий с детьми 2-7 лет. Издательство «Мозаика-Синтез», Москва, 200</w:t>
      </w:r>
      <w:r w:rsidR="00E94E02">
        <w:rPr>
          <w:rFonts w:ascii="Times New Roman" w:hAnsi="Times New Roman"/>
          <w:sz w:val="28"/>
          <w:szCs w:val="28"/>
        </w:rPr>
        <w:t>8</w:t>
      </w:r>
      <w:r w:rsidRPr="00BD14E3">
        <w:rPr>
          <w:rFonts w:ascii="Times New Roman" w:hAnsi="Times New Roman"/>
          <w:sz w:val="28"/>
          <w:szCs w:val="28"/>
        </w:rPr>
        <w:t>г.</w:t>
      </w:r>
    </w:p>
    <w:p w:rsidR="000231DA" w:rsidRPr="00BD14E3" w:rsidRDefault="000231DA" w:rsidP="000231DA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D14E3">
        <w:rPr>
          <w:rFonts w:ascii="Times New Roman" w:hAnsi="Times New Roman"/>
          <w:sz w:val="28"/>
          <w:szCs w:val="28"/>
        </w:rPr>
        <w:t>Комарова Т.С. Информационно-коммуникационные технологии в дошкольном образовании. – Издательство «Мозаика-Синтез», 2013.</w:t>
      </w:r>
    </w:p>
    <w:p w:rsidR="000231DA" w:rsidRPr="00BD14E3" w:rsidRDefault="000231DA" w:rsidP="000231DA">
      <w:pPr>
        <w:pStyle w:val="a4"/>
        <w:numPr>
          <w:ilvl w:val="0"/>
          <w:numId w:val="6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BD14E3">
        <w:rPr>
          <w:sz w:val="28"/>
          <w:szCs w:val="28"/>
        </w:rPr>
        <w:t>Медведева Е.А., Комиссарова Л.Н., Шашкина Г.Р. Музыкальное воспитание детей с проблемами в развитии и коррекционная ритмика. — М.: Издательский центр «Академия», 2002.</w:t>
      </w:r>
    </w:p>
    <w:p w:rsidR="000231DA" w:rsidRPr="00BD14E3" w:rsidRDefault="000231DA" w:rsidP="000231DA">
      <w:pPr>
        <w:pStyle w:val="a4"/>
        <w:numPr>
          <w:ilvl w:val="0"/>
          <w:numId w:val="6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proofErr w:type="spellStart"/>
      <w:r w:rsidRPr="00BD14E3">
        <w:rPr>
          <w:iCs/>
          <w:sz w:val="28"/>
          <w:szCs w:val="28"/>
        </w:rPr>
        <w:t>Радынова</w:t>
      </w:r>
      <w:proofErr w:type="spellEnd"/>
      <w:r w:rsidRPr="00BD14E3">
        <w:rPr>
          <w:iCs/>
          <w:sz w:val="28"/>
          <w:szCs w:val="28"/>
        </w:rPr>
        <w:t xml:space="preserve"> О.П., </w:t>
      </w:r>
      <w:proofErr w:type="spellStart"/>
      <w:r w:rsidRPr="00BD14E3">
        <w:rPr>
          <w:sz w:val="28"/>
          <w:szCs w:val="28"/>
        </w:rPr>
        <w:t>Катинене</w:t>
      </w:r>
      <w:proofErr w:type="spellEnd"/>
      <w:r w:rsidRPr="00BD14E3">
        <w:rPr>
          <w:sz w:val="28"/>
          <w:szCs w:val="28"/>
        </w:rPr>
        <w:t xml:space="preserve"> М.И., </w:t>
      </w:r>
      <w:proofErr w:type="spellStart"/>
      <w:r w:rsidRPr="00BD14E3">
        <w:rPr>
          <w:sz w:val="28"/>
          <w:szCs w:val="28"/>
        </w:rPr>
        <w:t>Палавандишвили</w:t>
      </w:r>
      <w:proofErr w:type="spellEnd"/>
      <w:r w:rsidRPr="00BD14E3">
        <w:rPr>
          <w:sz w:val="28"/>
          <w:szCs w:val="28"/>
        </w:rPr>
        <w:t xml:space="preserve"> М.Л. Музыкальное воспитание дошкольников. - М., 1998.</w:t>
      </w:r>
    </w:p>
    <w:p w:rsidR="000231DA" w:rsidRPr="00BD14E3" w:rsidRDefault="000231DA" w:rsidP="000231DA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14E3">
        <w:rPr>
          <w:rFonts w:ascii="Times New Roman" w:hAnsi="Times New Roman"/>
          <w:sz w:val="28"/>
          <w:szCs w:val="28"/>
        </w:rPr>
        <w:t>Роот</w:t>
      </w:r>
      <w:proofErr w:type="spellEnd"/>
      <w:r w:rsidRPr="00BD14E3">
        <w:rPr>
          <w:rFonts w:ascii="Times New Roman" w:hAnsi="Times New Roman"/>
          <w:sz w:val="28"/>
          <w:szCs w:val="28"/>
        </w:rPr>
        <w:t xml:space="preserve"> З.Я. Музыкально-дидактические игры для детей дошкольного возраста: пособие для музыкальных руководителей. - М.: «Айрис-Пресс», 2004.</w:t>
      </w:r>
    </w:p>
    <w:p w:rsidR="000231DA" w:rsidRPr="000231DA" w:rsidRDefault="000231DA" w:rsidP="000231DA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1DA">
        <w:rPr>
          <w:rFonts w:ascii="Times New Roman" w:hAnsi="Times New Roman"/>
          <w:iCs/>
          <w:sz w:val="28"/>
          <w:szCs w:val="28"/>
        </w:rPr>
        <w:t xml:space="preserve">Руднева С.Д, Фиш Э.М.  </w:t>
      </w:r>
      <w:r w:rsidRPr="000231DA">
        <w:rPr>
          <w:rFonts w:ascii="Times New Roman" w:hAnsi="Times New Roman"/>
          <w:sz w:val="28"/>
          <w:szCs w:val="28"/>
        </w:rPr>
        <w:t xml:space="preserve">Ритмика. Музыкальное движение. - </w:t>
      </w:r>
      <w:r w:rsidRPr="000231DA">
        <w:rPr>
          <w:rFonts w:ascii="Times New Roman" w:hAnsi="Times New Roman"/>
          <w:sz w:val="28"/>
          <w:szCs w:val="28"/>
        </w:rPr>
        <w:softHyphen/>
        <w:t xml:space="preserve"> М., 1972.</w:t>
      </w:r>
    </w:p>
    <w:p w:rsidR="000231DA" w:rsidRPr="000231DA" w:rsidRDefault="000231DA" w:rsidP="000231DA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231DA">
        <w:rPr>
          <w:rFonts w:ascii="Times New Roman" w:hAnsi="Times New Roman"/>
          <w:iCs/>
          <w:sz w:val="28"/>
          <w:szCs w:val="28"/>
        </w:rPr>
        <w:t xml:space="preserve">Теплов Б.М. </w:t>
      </w:r>
      <w:r w:rsidRPr="000231DA">
        <w:rPr>
          <w:rFonts w:ascii="Times New Roman" w:hAnsi="Times New Roman"/>
          <w:sz w:val="28"/>
          <w:szCs w:val="28"/>
        </w:rPr>
        <w:t xml:space="preserve">Психология музыкальных способностей. </w:t>
      </w:r>
      <w:r w:rsidRPr="000231DA">
        <w:rPr>
          <w:rFonts w:ascii="Times New Roman" w:hAnsi="Times New Roman"/>
          <w:sz w:val="28"/>
          <w:szCs w:val="28"/>
        </w:rPr>
        <w:softHyphen/>
        <w:t xml:space="preserve"> - М.,1947.</w:t>
      </w:r>
    </w:p>
    <w:p w:rsidR="00E55DBF" w:rsidRPr="000231DA" w:rsidRDefault="000231DA" w:rsidP="000231DA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sz w:val="28"/>
          <w:szCs w:val="28"/>
        </w:rPr>
      </w:pPr>
      <w:proofErr w:type="spellStart"/>
      <w:r w:rsidRPr="000231DA">
        <w:rPr>
          <w:rFonts w:ascii="Times New Roman" w:hAnsi="Times New Roman"/>
          <w:sz w:val="28"/>
          <w:szCs w:val="28"/>
        </w:rPr>
        <w:t>Тютюнникова</w:t>
      </w:r>
      <w:proofErr w:type="spellEnd"/>
      <w:r w:rsidRPr="000231DA">
        <w:rPr>
          <w:rFonts w:ascii="Times New Roman" w:hAnsi="Times New Roman"/>
          <w:sz w:val="28"/>
          <w:szCs w:val="28"/>
        </w:rPr>
        <w:t xml:space="preserve"> Т. Э. Уроки музыки. </w:t>
      </w:r>
      <w:r w:rsidRPr="000231DA">
        <w:rPr>
          <w:rStyle w:val="a5"/>
          <w:rFonts w:ascii="Times New Roman" w:hAnsi="Times New Roman"/>
          <w:b w:val="0"/>
          <w:sz w:val="28"/>
          <w:szCs w:val="28"/>
        </w:rPr>
        <w:t>Система обучения К</w:t>
      </w:r>
      <w:r w:rsidRPr="000231DA">
        <w:rPr>
          <w:rFonts w:ascii="Times New Roman" w:hAnsi="Times New Roman"/>
          <w:b/>
          <w:sz w:val="28"/>
          <w:szCs w:val="28"/>
        </w:rPr>
        <w:t xml:space="preserve">. </w:t>
      </w:r>
      <w:r w:rsidRPr="000231DA">
        <w:rPr>
          <w:rStyle w:val="a5"/>
          <w:rFonts w:ascii="Times New Roman" w:hAnsi="Times New Roman"/>
          <w:b w:val="0"/>
          <w:sz w:val="28"/>
          <w:szCs w:val="28"/>
        </w:rPr>
        <w:t>Орфа - М</w:t>
      </w:r>
      <w:r w:rsidRPr="000231DA">
        <w:rPr>
          <w:rFonts w:ascii="Times New Roman" w:hAnsi="Times New Roman"/>
          <w:b/>
          <w:sz w:val="28"/>
          <w:szCs w:val="28"/>
        </w:rPr>
        <w:t>.:</w:t>
      </w:r>
      <w:r w:rsidRPr="000231DA">
        <w:rPr>
          <w:rFonts w:ascii="Times New Roman" w:hAnsi="Times New Roman"/>
          <w:sz w:val="28"/>
          <w:szCs w:val="28"/>
        </w:rPr>
        <w:t xml:space="preserve"> Издательство </w:t>
      </w:r>
      <w:r w:rsidRPr="000231DA"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Pr="000231DA">
        <w:rPr>
          <w:rFonts w:ascii="Times New Roman" w:hAnsi="Times New Roman"/>
          <w:iCs/>
          <w:sz w:val="28"/>
          <w:szCs w:val="28"/>
        </w:rPr>
        <w:t>Астрель</w:t>
      </w:r>
      <w:proofErr w:type="spellEnd"/>
      <w:r w:rsidRPr="000231DA">
        <w:rPr>
          <w:rFonts w:ascii="Times New Roman" w:hAnsi="Times New Roman"/>
          <w:iCs/>
          <w:sz w:val="28"/>
          <w:szCs w:val="28"/>
        </w:rPr>
        <w:t>»</w:t>
      </w:r>
      <w:r w:rsidRPr="000231DA">
        <w:rPr>
          <w:rFonts w:ascii="Times New Roman" w:hAnsi="Times New Roman"/>
          <w:sz w:val="28"/>
          <w:szCs w:val="28"/>
        </w:rPr>
        <w:t>, 2000.</w:t>
      </w:r>
    </w:p>
    <w:sectPr w:rsidR="00E55DBF" w:rsidRPr="0002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EA1"/>
    <w:multiLevelType w:val="multilevel"/>
    <w:tmpl w:val="ADC268D4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1">
    <w:nsid w:val="247E3758"/>
    <w:multiLevelType w:val="multilevel"/>
    <w:tmpl w:val="5216735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2">
    <w:nsid w:val="2D5E2F28"/>
    <w:multiLevelType w:val="hybridMultilevel"/>
    <w:tmpl w:val="B6020AE4"/>
    <w:lvl w:ilvl="0" w:tplc="4A44A7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66BBF"/>
    <w:multiLevelType w:val="multilevel"/>
    <w:tmpl w:val="DA7C4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4C232891"/>
    <w:multiLevelType w:val="hybridMultilevel"/>
    <w:tmpl w:val="D4543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67FA4"/>
    <w:multiLevelType w:val="hybridMultilevel"/>
    <w:tmpl w:val="E0301B52"/>
    <w:lvl w:ilvl="0" w:tplc="B2D65406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pacing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61"/>
    <w:rsid w:val="000231DA"/>
    <w:rsid w:val="000F1917"/>
    <w:rsid w:val="001A51A7"/>
    <w:rsid w:val="00635E0A"/>
    <w:rsid w:val="00833D72"/>
    <w:rsid w:val="00AD25DC"/>
    <w:rsid w:val="00BB380D"/>
    <w:rsid w:val="00D13DA5"/>
    <w:rsid w:val="00D205C7"/>
    <w:rsid w:val="00DD7DB4"/>
    <w:rsid w:val="00E11061"/>
    <w:rsid w:val="00E55DBF"/>
    <w:rsid w:val="00E9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6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0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10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11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1106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coz-forum-post">
    <w:name w:val="ucoz-forum-post"/>
    <w:basedOn w:val="a0"/>
    <w:rsid w:val="00E11061"/>
    <w:rPr>
      <w:rFonts w:cs="Times New Roman"/>
    </w:rPr>
  </w:style>
  <w:style w:type="paragraph" w:customStyle="1" w:styleId="Default">
    <w:name w:val="Default"/>
    <w:rsid w:val="00E11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E11061"/>
    <w:rPr>
      <w:b/>
      <w:bCs/>
    </w:rPr>
  </w:style>
  <w:style w:type="character" w:customStyle="1" w:styleId="c13c51">
    <w:name w:val="c13 c51"/>
    <w:basedOn w:val="a0"/>
    <w:rsid w:val="00E11061"/>
  </w:style>
  <w:style w:type="paragraph" w:customStyle="1" w:styleId="c60c59c20">
    <w:name w:val="c60 c59 c20"/>
    <w:basedOn w:val="a"/>
    <w:rsid w:val="00E110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6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0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10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11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1106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coz-forum-post">
    <w:name w:val="ucoz-forum-post"/>
    <w:basedOn w:val="a0"/>
    <w:rsid w:val="00E11061"/>
    <w:rPr>
      <w:rFonts w:cs="Times New Roman"/>
    </w:rPr>
  </w:style>
  <w:style w:type="paragraph" w:customStyle="1" w:styleId="Default">
    <w:name w:val="Default"/>
    <w:rsid w:val="00E11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E11061"/>
    <w:rPr>
      <w:b/>
      <w:bCs/>
    </w:rPr>
  </w:style>
  <w:style w:type="character" w:customStyle="1" w:styleId="c13c51">
    <w:name w:val="c13 c51"/>
    <w:basedOn w:val="a0"/>
    <w:rsid w:val="00E11061"/>
  </w:style>
  <w:style w:type="paragraph" w:customStyle="1" w:styleId="c60c59c20">
    <w:name w:val="c60 c59 c20"/>
    <w:basedOn w:val="a"/>
    <w:rsid w:val="00E110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EE934-32FF-4E0B-BCE3-51C5D7FF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2023-07-18T17:33:00Z</dcterms:created>
  <dcterms:modified xsi:type="dcterms:W3CDTF">2023-07-19T08:38:00Z</dcterms:modified>
</cp:coreProperties>
</file>