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8D" w:rsidRPr="00B83724" w:rsidRDefault="0059688D" w:rsidP="0059688D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83724">
        <w:rPr>
          <w:rFonts w:ascii="Times New Roman" w:hAnsi="Times New Roman"/>
          <w:sz w:val="36"/>
          <w:szCs w:val="36"/>
        </w:rPr>
        <w:t>Муниципальное бюджетное дошкольное</w:t>
      </w:r>
    </w:p>
    <w:p w:rsidR="0059688D" w:rsidRPr="00B83724" w:rsidRDefault="0059688D" w:rsidP="0059688D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83724">
        <w:rPr>
          <w:rFonts w:ascii="Times New Roman" w:hAnsi="Times New Roman"/>
          <w:sz w:val="36"/>
          <w:szCs w:val="36"/>
        </w:rPr>
        <w:t>образовательное учреждение</w:t>
      </w:r>
    </w:p>
    <w:p w:rsidR="0059688D" w:rsidRPr="00B83724" w:rsidRDefault="0059688D" w:rsidP="0059688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83724">
        <w:rPr>
          <w:rFonts w:ascii="Times New Roman" w:hAnsi="Times New Roman"/>
          <w:sz w:val="36"/>
          <w:szCs w:val="36"/>
        </w:rPr>
        <w:t>«Детский сад № 13»</w:t>
      </w: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AF6866" w:rsidRPr="00B83724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83724">
        <w:rPr>
          <w:rFonts w:ascii="Times New Roman" w:hAnsi="Times New Roman"/>
          <w:b/>
          <w:sz w:val="36"/>
          <w:szCs w:val="36"/>
          <w:lang w:eastAsia="ru-RU"/>
        </w:rPr>
        <w:t>Материал практикума для воспитателей</w:t>
      </w:r>
    </w:p>
    <w:p w:rsidR="0033059E" w:rsidRPr="00B83724" w:rsidRDefault="0033059E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83724">
        <w:rPr>
          <w:rFonts w:ascii="Times New Roman" w:hAnsi="Times New Roman"/>
          <w:b/>
          <w:sz w:val="36"/>
          <w:szCs w:val="36"/>
          <w:lang w:eastAsia="ru-RU"/>
        </w:rPr>
        <w:t>по разучиванию исполнения песни</w:t>
      </w:r>
    </w:p>
    <w:p w:rsidR="0033059E" w:rsidRPr="00B83724" w:rsidRDefault="0033059E" w:rsidP="00AF68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83724">
        <w:rPr>
          <w:rFonts w:ascii="Times New Roman" w:hAnsi="Times New Roman"/>
          <w:b/>
          <w:sz w:val="36"/>
          <w:szCs w:val="36"/>
          <w:lang w:eastAsia="ru-RU"/>
        </w:rPr>
        <w:t>на деревянных ложках</w:t>
      </w:r>
    </w:p>
    <w:p w:rsidR="00AF6866" w:rsidRPr="004B5761" w:rsidRDefault="00AF6866" w:rsidP="00AF68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6866" w:rsidRPr="004B5761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6866" w:rsidRPr="004B5761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6866" w:rsidRPr="004B5761" w:rsidRDefault="00AF6866" w:rsidP="00AF6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6866" w:rsidRPr="004B5761" w:rsidRDefault="00AF6866" w:rsidP="00AF686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Разработчик:</w:t>
      </w:r>
    </w:p>
    <w:p w:rsidR="00AF6866" w:rsidRPr="004B5761" w:rsidRDefault="00AF6866" w:rsidP="00AF686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музыкальный руководитель МБДОУ № 13</w:t>
      </w:r>
    </w:p>
    <w:p w:rsidR="00AF6866" w:rsidRPr="004B5761" w:rsidRDefault="00AF6866" w:rsidP="00AF686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Клименко Т.Н.</w:t>
      </w: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83724" w:rsidRDefault="00B83724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83724" w:rsidRDefault="00B83724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83724" w:rsidRDefault="00B83724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83724" w:rsidRPr="004B5761" w:rsidRDefault="00B83724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9688D" w:rsidRPr="004B5761" w:rsidRDefault="0059688D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F6866" w:rsidRPr="004B5761" w:rsidRDefault="00AF6866" w:rsidP="00AF686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3059E" w:rsidRPr="004B5761" w:rsidRDefault="0033059E" w:rsidP="00AF68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Миасс,</w:t>
      </w:r>
    </w:p>
    <w:p w:rsidR="00AF6866" w:rsidRPr="004B5761" w:rsidRDefault="00AF6866" w:rsidP="00AF68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202</w:t>
      </w:r>
      <w:r w:rsidR="0059688D" w:rsidRPr="004B5761">
        <w:rPr>
          <w:rFonts w:ascii="Times New Roman" w:hAnsi="Times New Roman"/>
          <w:sz w:val="28"/>
          <w:szCs w:val="28"/>
          <w:lang w:eastAsia="ru-RU"/>
        </w:rPr>
        <w:t>3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59688D" w:rsidRPr="004B5761" w:rsidRDefault="0059688D" w:rsidP="0059688D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lastRenderedPageBreak/>
        <w:t>План-конспект практикума.</w:t>
      </w:r>
    </w:p>
    <w:p w:rsidR="00414824" w:rsidRPr="004B5761" w:rsidRDefault="00414824" w:rsidP="00596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Актуальность практикума:</w:t>
      </w:r>
    </w:p>
    <w:p w:rsidR="00414824" w:rsidRPr="004B5761" w:rsidRDefault="00414824" w:rsidP="005968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Использование технологии сотрудничества в форме практикума с педагогами и игровых технологий с детьми позволяет повысить эффективность процесса обучения и развития детей.</w:t>
      </w:r>
    </w:p>
    <w:p w:rsidR="00414824" w:rsidRPr="004B5761" w:rsidRDefault="00414824" w:rsidP="00596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9688D" w:rsidRPr="004B5761" w:rsidRDefault="0059688D" w:rsidP="005968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Участники практикума: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 воспитатели старших, подготовительных групп.</w:t>
      </w:r>
    </w:p>
    <w:p w:rsidR="00B932A1" w:rsidRPr="004B5761" w:rsidRDefault="00B932A1" w:rsidP="005968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688D" w:rsidRPr="004B5761" w:rsidRDefault="0059688D" w:rsidP="005968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Тема практикума: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3059E" w:rsidRPr="004B5761">
        <w:rPr>
          <w:rFonts w:ascii="Times New Roman" w:hAnsi="Times New Roman"/>
          <w:sz w:val="28"/>
          <w:szCs w:val="28"/>
          <w:lang w:eastAsia="ru-RU"/>
        </w:rPr>
        <w:t>Разучивание исполнения песни на деревянных ложках</w:t>
      </w:r>
      <w:r w:rsidRPr="004B5761">
        <w:rPr>
          <w:rFonts w:ascii="Times New Roman" w:hAnsi="Times New Roman"/>
          <w:sz w:val="28"/>
          <w:szCs w:val="28"/>
          <w:lang w:eastAsia="ru-RU"/>
        </w:rPr>
        <w:t>».</w:t>
      </w:r>
    </w:p>
    <w:p w:rsidR="00B932A1" w:rsidRPr="004B5761" w:rsidRDefault="00B932A1" w:rsidP="005968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5F1E" w:rsidRPr="004B5761" w:rsidRDefault="0059688D" w:rsidP="003305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 Создание оптимальных условий </w:t>
      </w:r>
      <w:proofErr w:type="gramStart"/>
      <w:r w:rsidRPr="004B5761">
        <w:rPr>
          <w:rFonts w:ascii="Times New Roman" w:hAnsi="Times New Roman"/>
          <w:sz w:val="28"/>
          <w:szCs w:val="28"/>
          <w:lang w:eastAsia="ru-RU"/>
        </w:rPr>
        <w:t>дл</w:t>
      </w:r>
      <w:r w:rsidR="002A5F1E" w:rsidRPr="004B5761">
        <w:rPr>
          <w:rFonts w:ascii="Times New Roman" w:hAnsi="Times New Roman"/>
          <w:sz w:val="28"/>
          <w:szCs w:val="28"/>
          <w:lang w:eastAsia="ru-RU"/>
        </w:rPr>
        <w:t>я</w:t>
      </w:r>
      <w:proofErr w:type="gramEnd"/>
      <w:r w:rsidR="002A5F1E" w:rsidRPr="004B5761">
        <w:rPr>
          <w:rFonts w:ascii="Times New Roman" w:hAnsi="Times New Roman"/>
          <w:sz w:val="28"/>
          <w:szCs w:val="28"/>
          <w:lang w:eastAsia="ru-RU"/>
        </w:rPr>
        <w:t>:</w:t>
      </w:r>
    </w:p>
    <w:p w:rsidR="002A5F1E" w:rsidRPr="004B5761" w:rsidRDefault="0059688D" w:rsidP="002A5F1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активизации потенциала воспитателей в процессе развития навыка ансамблевого исполнительства</w:t>
      </w:r>
      <w:r w:rsidR="0033059E" w:rsidRPr="004B5761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="002A5F1E" w:rsidRPr="004B5761">
        <w:rPr>
          <w:rFonts w:ascii="Times New Roman" w:hAnsi="Times New Roman"/>
          <w:sz w:val="28"/>
          <w:szCs w:val="28"/>
          <w:lang w:eastAsia="ru-RU"/>
        </w:rPr>
        <w:t>.</w:t>
      </w:r>
    </w:p>
    <w:p w:rsidR="0033059E" w:rsidRPr="004B5761" w:rsidRDefault="0033059E" w:rsidP="002A5F1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pacing w:val="-6"/>
          <w:sz w:val="28"/>
          <w:szCs w:val="28"/>
          <w:lang w:eastAsia="ru-RU"/>
        </w:rPr>
        <w:t>профессионального обще</w:t>
      </w:r>
      <w:r w:rsidRPr="004B5761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ния, самореализации </w:t>
      </w:r>
      <w:r w:rsidRPr="004B5761">
        <w:rPr>
          <w:rFonts w:ascii="Times New Roman" w:hAnsi="Times New Roman"/>
          <w:spacing w:val="-5"/>
          <w:sz w:val="28"/>
          <w:szCs w:val="28"/>
          <w:lang w:eastAsia="ru-RU"/>
        </w:rPr>
        <w:t>педагогов.</w:t>
      </w:r>
    </w:p>
    <w:p w:rsidR="00B932A1" w:rsidRPr="004B5761" w:rsidRDefault="00B932A1" w:rsidP="00B932A1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688D" w:rsidRPr="004B5761" w:rsidRDefault="0059688D" w:rsidP="00596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59688D" w:rsidRPr="004B5761" w:rsidRDefault="0059688D" w:rsidP="0059688D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 xml:space="preserve">Просвещение </w:t>
      </w:r>
      <w:r w:rsidR="0033059E" w:rsidRPr="004B5761">
        <w:rPr>
          <w:rFonts w:ascii="Times New Roman" w:hAnsi="Times New Roman"/>
          <w:sz w:val="28"/>
          <w:szCs w:val="28"/>
          <w:lang w:eastAsia="ru-RU"/>
        </w:rPr>
        <w:t>воспита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телей по вопросу </w:t>
      </w:r>
      <w:r w:rsidR="003C4056" w:rsidRPr="004B5761">
        <w:rPr>
          <w:rFonts w:ascii="Times New Roman" w:hAnsi="Times New Roman"/>
          <w:sz w:val="28"/>
          <w:szCs w:val="28"/>
          <w:lang w:eastAsia="ru-RU"/>
        </w:rPr>
        <w:t xml:space="preserve">роли </w:t>
      </w:r>
      <w:r w:rsidR="002A5F1E" w:rsidRPr="004B5761">
        <w:rPr>
          <w:rFonts w:ascii="Times New Roman" w:hAnsi="Times New Roman"/>
          <w:sz w:val="28"/>
          <w:szCs w:val="28"/>
          <w:lang w:eastAsia="ru-RU"/>
        </w:rPr>
        <w:t>ансамблевого исполнительства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 в развитии детей.</w:t>
      </w:r>
    </w:p>
    <w:p w:rsidR="0059688D" w:rsidRPr="004B5761" w:rsidRDefault="0059688D" w:rsidP="0059688D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 xml:space="preserve">Обучение </w:t>
      </w:r>
      <w:r w:rsidR="0033059E" w:rsidRPr="004B5761">
        <w:rPr>
          <w:rFonts w:ascii="Times New Roman" w:hAnsi="Times New Roman"/>
          <w:sz w:val="28"/>
          <w:szCs w:val="28"/>
          <w:lang w:eastAsia="ru-RU"/>
        </w:rPr>
        <w:t>воспита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телей </w:t>
      </w:r>
      <w:r w:rsidR="0033059E" w:rsidRPr="004B5761">
        <w:rPr>
          <w:rFonts w:ascii="Times New Roman" w:hAnsi="Times New Roman"/>
          <w:sz w:val="28"/>
          <w:szCs w:val="28"/>
          <w:lang w:eastAsia="ru-RU"/>
        </w:rPr>
        <w:t xml:space="preserve">технике и </w:t>
      </w:r>
      <w:r w:rsidRPr="004B5761">
        <w:rPr>
          <w:rFonts w:ascii="Times New Roman" w:hAnsi="Times New Roman"/>
          <w:sz w:val="28"/>
          <w:szCs w:val="28"/>
        </w:rPr>
        <w:t xml:space="preserve">элементам </w:t>
      </w:r>
      <w:r w:rsidR="0033059E" w:rsidRPr="004B5761">
        <w:rPr>
          <w:rFonts w:ascii="Times New Roman" w:hAnsi="Times New Roman"/>
          <w:sz w:val="28"/>
          <w:szCs w:val="28"/>
        </w:rPr>
        <w:t xml:space="preserve">игры на </w:t>
      </w:r>
      <w:r w:rsidR="003C4056" w:rsidRPr="004B5761">
        <w:rPr>
          <w:rFonts w:ascii="Times New Roman" w:hAnsi="Times New Roman"/>
          <w:sz w:val="28"/>
          <w:szCs w:val="28"/>
        </w:rPr>
        <w:t xml:space="preserve">двух </w:t>
      </w:r>
      <w:r w:rsidR="0033059E" w:rsidRPr="004B5761">
        <w:rPr>
          <w:rFonts w:ascii="Times New Roman" w:hAnsi="Times New Roman"/>
          <w:sz w:val="28"/>
          <w:szCs w:val="28"/>
        </w:rPr>
        <w:t>деревянных ложках</w:t>
      </w:r>
      <w:r w:rsidRPr="004B5761">
        <w:rPr>
          <w:rFonts w:ascii="Times New Roman" w:hAnsi="Times New Roman"/>
          <w:sz w:val="28"/>
          <w:szCs w:val="28"/>
          <w:lang w:eastAsia="ru-RU"/>
        </w:rPr>
        <w:t>.</w:t>
      </w:r>
    </w:p>
    <w:p w:rsidR="0033059E" w:rsidRPr="004B5761" w:rsidRDefault="0033059E" w:rsidP="0059688D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 xml:space="preserve">Разучивание исполнения песни «На Руси» </w:t>
      </w:r>
      <w:r w:rsidRPr="004B5761">
        <w:rPr>
          <w:rFonts w:ascii="Times New Roman" w:hAnsi="Times New Roman"/>
          <w:sz w:val="28"/>
          <w:szCs w:val="28"/>
        </w:rPr>
        <w:t>на деревянных ложках.</w:t>
      </w:r>
    </w:p>
    <w:p w:rsidR="00B932A1" w:rsidRPr="004B5761" w:rsidRDefault="00B932A1" w:rsidP="00B932A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688D" w:rsidRPr="004B5761" w:rsidRDefault="0059688D" w:rsidP="00596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5761">
        <w:rPr>
          <w:rFonts w:ascii="Times New Roman" w:eastAsiaTheme="minorEastAsia" w:hAnsi="Times New Roman"/>
          <w:b/>
          <w:sz w:val="28"/>
          <w:szCs w:val="28"/>
          <w:lang w:eastAsia="ru-RU"/>
        </w:rPr>
        <w:t>Практическая значимость практикума:</w:t>
      </w:r>
    </w:p>
    <w:p w:rsidR="0059688D" w:rsidRPr="004B5761" w:rsidRDefault="0059688D" w:rsidP="0059688D">
      <w:pPr>
        <w:pStyle w:val="a3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Просвещение </w:t>
      </w:r>
      <w:r w:rsidR="002A5F1E" w:rsidRPr="004B5761">
        <w:rPr>
          <w:rFonts w:ascii="Times New Roman" w:eastAsiaTheme="minorEastAsia" w:hAnsi="Times New Roman"/>
          <w:sz w:val="28"/>
          <w:szCs w:val="28"/>
          <w:lang w:eastAsia="ru-RU"/>
        </w:rPr>
        <w:t>воспита</w:t>
      </w: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телей по вопросу развития детей средствами </w:t>
      </w:r>
      <w:r w:rsidR="002A5F1E" w:rsidRPr="004B5761">
        <w:rPr>
          <w:rFonts w:ascii="Times New Roman" w:hAnsi="Times New Roman"/>
          <w:sz w:val="28"/>
          <w:szCs w:val="28"/>
          <w:lang w:eastAsia="ru-RU"/>
        </w:rPr>
        <w:t>ансамблевого исполнительства</w:t>
      </w: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3059E" w:rsidRPr="004B5761" w:rsidRDefault="0059688D" w:rsidP="0059688D">
      <w:pPr>
        <w:pStyle w:val="a3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Практическое освоение </w:t>
      </w:r>
      <w:r w:rsidR="0033059E" w:rsidRPr="004B5761">
        <w:rPr>
          <w:rFonts w:ascii="Times New Roman" w:eastAsiaTheme="minorEastAsia" w:hAnsi="Times New Roman"/>
          <w:sz w:val="28"/>
          <w:szCs w:val="28"/>
          <w:lang w:eastAsia="ru-RU"/>
        </w:rPr>
        <w:t>воспитателями</w:t>
      </w: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B5761">
        <w:rPr>
          <w:rFonts w:ascii="Times New Roman" w:hAnsi="Times New Roman"/>
          <w:sz w:val="28"/>
          <w:szCs w:val="28"/>
        </w:rPr>
        <w:t>элементов</w:t>
      </w:r>
      <w:r w:rsidR="0033059E" w:rsidRPr="004B5761">
        <w:rPr>
          <w:rFonts w:ascii="Times New Roman" w:hAnsi="Times New Roman"/>
          <w:sz w:val="28"/>
          <w:szCs w:val="28"/>
        </w:rPr>
        <w:t xml:space="preserve"> и техники игры на </w:t>
      </w:r>
      <w:r w:rsidR="003C4056" w:rsidRPr="004B5761">
        <w:rPr>
          <w:rFonts w:ascii="Times New Roman" w:hAnsi="Times New Roman"/>
          <w:sz w:val="28"/>
          <w:szCs w:val="28"/>
        </w:rPr>
        <w:t xml:space="preserve">двух </w:t>
      </w:r>
      <w:r w:rsidR="0033059E" w:rsidRPr="004B5761">
        <w:rPr>
          <w:rFonts w:ascii="Times New Roman" w:hAnsi="Times New Roman"/>
          <w:sz w:val="28"/>
          <w:szCs w:val="28"/>
        </w:rPr>
        <w:t>деревянных ложках.</w:t>
      </w:r>
    </w:p>
    <w:p w:rsidR="0059688D" w:rsidRPr="004B5761" w:rsidRDefault="0059688D" w:rsidP="0059688D">
      <w:pPr>
        <w:pStyle w:val="a3"/>
        <w:widowControl w:val="0"/>
        <w:numPr>
          <w:ilvl w:val="0"/>
          <w:numId w:val="7"/>
        </w:numPr>
        <w:adjustRightInd w:val="0"/>
        <w:spacing w:after="0" w:line="240" w:lineRule="auto"/>
        <w:ind w:left="284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 xml:space="preserve">Рост мотивации </w:t>
      </w:r>
      <w:r w:rsidR="0033059E" w:rsidRPr="004B5761">
        <w:rPr>
          <w:rFonts w:ascii="Times New Roman" w:eastAsiaTheme="minorEastAsia" w:hAnsi="Times New Roman"/>
          <w:sz w:val="28"/>
          <w:szCs w:val="28"/>
          <w:lang w:eastAsia="ru-RU"/>
        </w:rPr>
        <w:t>педагогов</w:t>
      </w: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 xml:space="preserve"> к </w:t>
      </w:r>
      <w:r w:rsidR="0033059E" w:rsidRPr="004B5761">
        <w:rPr>
          <w:rFonts w:ascii="Times New Roman" w:eastAsiaTheme="minorEastAsia" w:hAnsi="Times New Roman"/>
          <w:sz w:val="28"/>
          <w:szCs w:val="28"/>
          <w:lang w:eastAsia="ru-RU"/>
        </w:rPr>
        <w:t xml:space="preserve">взаимодействию и </w:t>
      </w:r>
      <w:r w:rsidRPr="004B5761">
        <w:rPr>
          <w:rFonts w:ascii="Times New Roman" w:eastAsiaTheme="minorEastAsia" w:hAnsi="Times New Roman"/>
          <w:sz w:val="28"/>
          <w:szCs w:val="28"/>
          <w:lang w:eastAsia="ru-RU"/>
        </w:rPr>
        <w:t>активному участию в творческом развитии детей.</w:t>
      </w:r>
    </w:p>
    <w:p w:rsidR="00233045" w:rsidRPr="004B5761" w:rsidRDefault="00233045" w:rsidP="00233045">
      <w:pPr>
        <w:pStyle w:val="a3"/>
        <w:widowControl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9688D" w:rsidRPr="004B5761" w:rsidRDefault="0059688D" w:rsidP="00596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Материал и оборудование практикума:</w:t>
      </w:r>
    </w:p>
    <w:p w:rsidR="00233045" w:rsidRPr="004B5761" w:rsidRDefault="00233045" w:rsidP="0059688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Деревянные ложки.</w:t>
      </w:r>
    </w:p>
    <w:p w:rsidR="0033059E" w:rsidRPr="004B5761" w:rsidRDefault="0033059E" w:rsidP="0059688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Ритмические карточки.</w:t>
      </w:r>
    </w:p>
    <w:p w:rsidR="0059688D" w:rsidRPr="004B5761" w:rsidRDefault="0059688D" w:rsidP="0059688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Магнитофон и аудиозапис</w:t>
      </w:r>
      <w:r w:rsidR="00233045" w:rsidRPr="004B5761">
        <w:rPr>
          <w:rFonts w:ascii="Times New Roman" w:hAnsi="Times New Roman"/>
          <w:sz w:val="28"/>
          <w:szCs w:val="28"/>
          <w:lang w:eastAsia="ru-RU"/>
        </w:rPr>
        <w:t>ь песни «Расписная ложка»</w:t>
      </w:r>
      <w:r w:rsidRPr="004B5761">
        <w:rPr>
          <w:rFonts w:ascii="Times New Roman" w:hAnsi="Times New Roman"/>
          <w:sz w:val="28"/>
          <w:szCs w:val="28"/>
          <w:lang w:eastAsia="ru-RU"/>
        </w:rPr>
        <w:t>.</w:t>
      </w:r>
    </w:p>
    <w:p w:rsidR="0059688D" w:rsidRPr="004B5761" w:rsidRDefault="0059688D" w:rsidP="00596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9688D" w:rsidRPr="004B5761" w:rsidRDefault="00B932A1" w:rsidP="005968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  <w:r w:rsidR="0059688D" w:rsidRPr="004B5761">
        <w:rPr>
          <w:rFonts w:ascii="Times New Roman" w:hAnsi="Times New Roman"/>
          <w:b/>
          <w:sz w:val="28"/>
          <w:szCs w:val="28"/>
          <w:lang w:eastAsia="ru-RU"/>
        </w:rPr>
        <w:t xml:space="preserve"> практикума:</w:t>
      </w:r>
    </w:p>
    <w:p w:rsidR="0059688D" w:rsidRPr="004B5761" w:rsidRDefault="0059688D" w:rsidP="0059688D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Вступ</w:t>
      </w:r>
      <w:r w:rsidR="002A5F1E" w:rsidRPr="004B5761">
        <w:rPr>
          <w:rFonts w:ascii="Times New Roman" w:hAnsi="Times New Roman"/>
          <w:sz w:val="28"/>
          <w:szCs w:val="28"/>
          <w:lang w:eastAsia="ru-RU"/>
        </w:rPr>
        <w:t>ительное слово</w:t>
      </w:r>
      <w:r w:rsidRPr="004B5761">
        <w:rPr>
          <w:rFonts w:ascii="Times New Roman" w:hAnsi="Times New Roman"/>
          <w:sz w:val="28"/>
          <w:szCs w:val="28"/>
          <w:lang w:eastAsia="ru-RU"/>
        </w:rPr>
        <w:t xml:space="preserve"> музыкального руководителя.</w:t>
      </w:r>
    </w:p>
    <w:p w:rsidR="0059688D" w:rsidRPr="004B5761" w:rsidRDefault="0059688D" w:rsidP="0059688D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 xml:space="preserve">Практическое занятие с </w:t>
      </w:r>
      <w:r w:rsidR="00233045" w:rsidRPr="004B5761">
        <w:rPr>
          <w:rFonts w:ascii="Times New Roman" w:hAnsi="Times New Roman"/>
          <w:sz w:val="28"/>
          <w:szCs w:val="28"/>
          <w:lang w:eastAsia="ru-RU"/>
        </w:rPr>
        <w:t>воспита</w:t>
      </w:r>
      <w:r w:rsidRPr="004B5761">
        <w:rPr>
          <w:rFonts w:ascii="Times New Roman" w:hAnsi="Times New Roman"/>
          <w:sz w:val="28"/>
          <w:szCs w:val="28"/>
          <w:lang w:eastAsia="ru-RU"/>
        </w:rPr>
        <w:t>телями.</w:t>
      </w:r>
    </w:p>
    <w:p w:rsidR="002A5F1E" w:rsidRPr="004B5761" w:rsidRDefault="002A5F1E" w:rsidP="0059688D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Рефлексия.</w:t>
      </w:r>
    </w:p>
    <w:p w:rsidR="0059688D" w:rsidRPr="004B5761" w:rsidRDefault="0059688D" w:rsidP="00AF68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F6866" w:rsidRPr="004B5761" w:rsidRDefault="00AF6866" w:rsidP="00AF6866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3045" w:rsidRPr="004B5761" w:rsidRDefault="00233045" w:rsidP="00AF6866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F6866" w:rsidRPr="004B5761" w:rsidRDefault="002A5F1E" w:rsidP="00A33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761">
        <w:rPr>
          <w:rFonts w:ascii="Times New Roman" w:hAnsi="Times New Roman"/>
          <w:b/>
          <w:sz w:val="28"/>
          <w:szCs w:val="28"/>
        </w:rPr>
        <w:lastRenderedPageBreak/>
        <w:t>Вступительное слово музыкального руководителя.</w:t>
      </w:r>
    </w:p>
    <w:p w:rsidR="00AF6866" w:rsidRPr="004B5761" w:rsidRDefault="00AF6866" w:rsidP="00AF6866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Здравствуйте, уважаемые педагоги!</w:t>
      </w:r>
    </w:p>
    <w:p w:rsidR="00AF6866" w:rsidRPr="004B5761" w:rsidRDefault="00AF6866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bCs/>
          <w:sz w:val="28"/>
          <w:szCs w:val="28"/>
        </w:rPr>
        <w:t xml:space="preserve">На данном практикуме я хотела бы познакомить Вас с </w:t>
      </w:r>
      <w:r w:rsidR="008D319C" w:rsidRPr="004B5761">
        <w:rPr>
          <w:rFonts w:ascii="Times New Roman" w:hAnsi="Times New Roman"/>
          <w:bCs/>
          <w:sz w:val="28"/>
          <w:szCs w:val="28"/>
        </w:rPr>
        <w:t xml:space="preserve">авторской </w:t>
      </w:r>
      <w:r w:rsidRPr="004B5761">
        <w:rPr>
          <w:rFonts w:ascii="Times New Roman" w:hAnsi="Times New Roman"/>
          <w:bCs/>
          <w:sz w:val="28"/>
          <w:szCs w:val="28"/>
        </w:rPr>
        <w:t>разработ</w:t>
      </w:r>
      <w:r w:rsidR="008D319C" w:rsidRPr="004B5761">
        <w:rPr>
          <w:rFonts w:ascii="Times New Roman" w:hAnsi="Times New Roman"/>
          <w:bCs/>
          <w:sz w:val="28"/>
          <w:szCs w:val="28"/>
        </w:rPr>
        <w:t xml:space="preserve">кой </w:t>
      </w:r>
      <w:r w:rsidR="008D319C" w:rsidRPr="004B5761">
        <w:rPr>
          <w:rFonts w:ascii="Times New Roman" w:hAnsi="Times New Roman"/>
          <w:sz w:val="28"/>
          <w:szCs w:val="28"/>
        </w:rPr>
        <w:t>игры на деревянных ложках к песне «На Руси»,</w:t>
      </w:r>
      <w:r w:rsidR="008D319C" w:rsidRPr="004B5761">
        <w:rPr>
          <w:rFonts w:ascii="Times New Roman" w:hAnsi="Times New Roman"/>
          <w:bCs/>
          <w:sz w:val="28"/>
          <w:szCs w:val="28"/>
        </w:rPr>
        <w:t xml:space="preserve"> разучить </w:t>
      </w:r>
      <w:r w:rsidR="008D319C" w:rsidRPr="004B5761">
        <w:rPr>
          <w:rFonts w:ascii="Times New Roman" w:hAnsi="Times New Roman"/>
          <w:sz w:val="28"/>
          <w:szCs w:val="28"/>
          <w:lang w:eastAsia="ru-RU"/>
        </w:rPr>
        <w:t xml:space="preserve">движения к этой песне и дать рекомендации по приёмам игры на </w:t>
      </w:r>
      <w:r w:rsidR="008D319C" w:rsidRPr="004B5761">
        <w:rPr>
          <w:rFonts w:ascii="Times New Roman" w:hAnsi="Times New Roman"/>
          <w:sz w:val="28"/>
          <w:szCs w:val="28"/>
        </w:rPr>
        <w:t>двух деревянных ложках</w:t>
      </w:r>
      <w:r w:rsidRPr="004B5761">
        <w:rPr>
          <w:rFonts w:ascii="Times New Roman" w:hAnsi="Times New Roman"/>
          <w:sz w:val="28"/>
          <w:szCs w:val="28"/>
          <w:lang w:eastAsia="ru-RU"/>
        </w:rPr>
        <w:t>.</w:t>
      </w:r>
    </w:p>
    <w:p w:rsidR="00AF6866" w:rsidRPr="004B5761" w:rsidRDefault="00AF6866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 xml:space="preserve">Но, вначале я хотела бы немного рассказать Вам о тех возможностях в развитии детишек, которые содержат в себе </w:t>
      </w:r>
      <w:r w:rsidR="00A3306A" w:rsidRPr="004B5761">
        <w:rPr>
          <w:rFonts w:ascii="Times New Roman" w:hAnsi="Times New Roman"/>
          <w:sz w:val="28"/>
          <w:szCs w:val="28"/>
          <w:lang w:eastAsia="ru-RU"/>
        </w:rPr>
        <w:t>и</w:t>
      </w:r>
      <w:r w:rsidRPr="004B5761">
        <w:rPr>
          <w:rFonts w:ascii="Times New Roman" w:hAnsi="Times New Roman"/>
          <w:sz w:val="28"/>
          <w:szCs w:val="28"/>
          <w:lang w:eastAsia="ru-RU"/>
        </w:rPr>
        <w:t>гр</w:t>
      </w:r>
      <w:r w:rsidR="00A3306A" w:rsidRPr="004B5761">
        <w:rPr>
          <w:rFonts w:ascii="Times New Roman" w:hAnsi="Times New Roman"/>
          <w:sz w:val="28"/>
          <w:szCs w:val="28"/>
          <w:lang w:eastAsia="ru-RU"/>
        </w:rPr>
        <w:t>а в оркестре</w:t>
      </w:r>
      <w:r w:rsidRPr="004B5761">
        <w:rPr>
          <w:rFonts w:ascii="Times New Roman" w:hAnsi="Times New Roman"/>
          <w:sz w:val="28"/>
          <w:szCs w:val="28"/>
          <w:lang w:eastAsia="ru-RU"/>
        </w:rPr>
        <w:t>.</w:t>
      </w:r>
    </w:p>
    <w:p w:rsidR="003523AF" w:rsidRPr="004B5761" w:rsidRDefault="003523AF" w:rsidP="003523AF">
      <w:pPr>
        <w:pStyle w:val="a6"/>
        <w:ind w:firstLine="708"/>
        <w:jc w:val="both"/>
        <w:rPr>
          <w:rStyle w:val="c2"/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Всем нам известно и доказано научно-педагогической практикой, что о</w:t>
      </w:r>
      <w:r w:rsidRPr="004B5761">
        <w:rPr>
          <w:rStyle w:val="c2"/>
          <w:rFonts w:ascii="Times New Roman" w:hAnsi="Times New Roman"/>
          <w:sz w:val="28"/>
          <w:szCs w:val="28"/>
        </w:rPr>
        <w:t xml:space="preserve">громный потенциал </w:t>
      </w:r>
      <w:r w:rsidRPr="004B5761">
        <w:rPr>
          <w:rFonts w:ascii="Times New Roman" w:hAnsi="Times New Roman"/>
          <w:sz w:val="28"/>
          <w:szCs w:val="28"/>
          <w:lang w:eastAsia="ru-RU"/>
        </w:rPr>
        <w:t>полноценного развития ребенка несе</w:t>
      </w:r>
      <w:r w:rsidR="00DC67B5">
        <w:rPr>
          <w:rFonts w:ascii="Times New Roman" w:hAnsi="Times New Roman"/>
          <w:sz w:val="28"/>
          <w:szCs w:val="28"/>
          <w:lang w:eastAsia="ru-RU"/>
        </w:rPr>
        <w:t xml:space="preserve">т в себе музыкально-ритмическая </w:t>
      </w:r>
      <w:r w:rsidRPr="004B5761">
        <w:rPr>
          <w:rFonts w:ascii="Times New Roman" w:hAnsi="Times New Roman"/>
          <w:sz w:val="28"/>
          <w:szCs w:val="28"/>
          <w:lang w:eastAsia="ru-RU"/>
        </w:rPr>
        <w:t>деятельность, так как она</w:t>
      </w:r>
      <w:r w:rsidRPr="004B5761">
        <w:rPr>
          <w:rFonts w:ascii="Times New Roman" w:hAnsi="Times New Roman"/>
          <w:sz w:val="28"/>
          <w:szCs w:val="28"/>
        </w:rPr>
        <w:t xml:space="preserve"> является источником здоровья ребенка, </w:t>
      </w:r>
      <w:r w:rsidRPr="004B5761">
        <w:rPr>
          <w:rStyle w:val="c2"/>
          <w:rFonts w:ascii="Times New Roman" w:hAnsi="Times New Roman"/>
          <w:sz w:val="28"/>
          <w:szCs w:val="28"/>
        </w:rPr>
        <w:t>способствует успешности детей, как в школе, так и в дальнейшей жизни.</w:t>
      </w:r>
    </w:p>
    <w:p w:rsidR="00AF6866" w:rsidRPr="004B5761" w:rsidRDefault="00A3306A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>Игра, в том числе на деревянных ложках, в оркестре развивает</w:t>
      </w:r>
      <w:r w:rsidR="00AF6866" w:rsidRPr="004B5761">
        <w:rPr>
          <w:rFonts w:ascii="Times New Roman" w:hAnsi="Times New Roman"/>
          <w:sz w:val="28"/>
          <w:szCs w:val="28"/>
        </w:rPr>
        <w:t>:</w:t>
      </w:r>
    </w:p>
    <w:p w:rsidR="00A3306A" w:rsidRPr="004B5761" w:rsidRDefault="00A3306A" w:rsidP="00A3306A">
      <w:pPr>
        <w:pStyle w:val="a6"/>
        <w:numPr>
          <w:ilvl w:val="0"/>
          <w:numId w:val="10"/>
        </w:numPr>
        <w:tabs>
          <w:tab w:val="left" w:pos="-709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координацию движений, мелкую моторику и в целом опорно-двигательный аппарат, артикуляцию.</w:t>
      </w:r>
    </w:p>
    <w:p w:rsidR="00A3306A" w:rsidRPr="004B5761" w:rsidRDefault="00A3306A" w:rsidP="00A3306A">
      <w:pPr>
        <w:pStyle w:val="a4"/>
        <w:numPr>
          <w:ilvl w:val="0"/>
          <w:numId w:val="10"/>
        </w:numPr>
        <w:tabs>
          <w:tab w:val="left" w:pos="-709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4B5761">
        <w:rPr>
          <w:sz w:val="28"/>
          <w:szCs w:val="28"/>
        </w:rPr>
        <w:t>эмоциональную сферу.</w:t>
      </w:r>
    </w:p>
    <w:p w:rsidR="00A3306A" w:rsidRPr="004B5761" w:rsidRDefault="00A3306A" w:rsidP="00A3306A">
      <w:pPr>
        <w:pStyle w:val="a4"/>
        <w:numPr>
          <w:ilvl w:val="0"/>
          <w:numId w:val="10"/>
        </w:numPr>
        <w:tabs>
          <w:tab w:val="left" w:pos="-709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4B5761">
        <w:rPr>
          <w:sz w:val="28"/>
          <w:szCs w:val="28"/>
        </w:rPr>
        <w:t>психические процессы: речь, внимание, волю, память, мышление.</w:t>
      </w:r>
    </w:p>
    <w:p w:rsidR="00A3306A" w:rsidRPr="004B5761" w:rsidRDefault="00A3306A" w:rsidP="00A3306A">
      <w:pPr>
        <w:pStyle w:val="a3"/>
        <w:numPr>
          <w:ilvl w:val="0"/>
          <w:numId w:val="10"/>
        </w:numPr>
        <w:tabs>
          <w:tab w:val="left" w:pos="-709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нравственно-коммуникативные качества.</w:t>
      </w:r>
    </w:p>
    <w:p w:rsidR="003C4056" w:rsidRPr="004B5761" w:rsidRDefault="003C4056" w:rsidP="00A3306A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57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Деревянные ложки особенно привлекательны для юных музыкантов. Обучение игре на ложках не требует длительного времени и специальной подготовки.</w:t>
      </w:r>
    </w:p>
    <w:p w:rsidR="00AF6866" w:rsidRPr="004B5761" w:rsidRDefault="00A3306A" w:rsidP="00A330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Синтез</w:t>
      </w:r>
      <w:r w:rsidR="003523AF" w:rsidRPr="004B5761">
        <w:rPr>
          <w:rFonts w:ascii="Times New Roman" w:hAnsi="Times New Roman"/>
          <w:sz w:val="28"/>
          <w:szCs w:val="28"/>
        </w:rPr>
        <w:t xml:space="preserve"> ритмических </w:t>
      </w:r>
      <w:r w:rsidRPr="004B5761">
        <w:rPr>
          <w:rFonts w:ascii="Times New Roman" w:hAnsi="Times New Roman"/>
          <w:sz w:val="28"/>
          <w:szCs w:val="28"/>
        </w:rPr>
        <w:t xml:space="preserve">движений с музыкой и словом </w:t>
      </w:r>
      <w:r w:rsidR="003523AF" w:rsidRPr="004B5761">
        <w:rPr>
          <w:rFonts w:ascii="Times New Roman" w:hAnsi="Times New Roman"/>
          <w:sz w:val="28"/>
          <w:szCs w:val="28"/>
        </w:rPr>
        <w:t xml:space="preserve">в ходе игры в оркестре </w:t>
      </w:r>
      <w:r w:rsidRPr="004B5761">
        <w:rPr>
          <w:rFonts w:ascii="Times New Roman" w:hAnsi="Times New Roman"/>
          <w:sz w:val="28"/>
          <w:szCs w:val="28"/>
        </w:rPr>
        <w:t xml:space="preserve">помогает </w:t>
      </w:r>
      <w:r w:rsidRPr="004B5761">
        <w:rPr>
          <w:rFonts w:ascii="Times New Roman" w:hAnsi="Times New Roman"/>
          <w:sz w:val="28"/>
          <w:szCs w:val="28"/>
          <w:lang w:eastAsia="ru-RU"/>
        </w:rPr>
        <w:t>снимать психическое напряжение, преодолевать замкнутость, стрессы</w:t>
      </w:r>
      <w:r w:rsidRPr="004B5761">
        <w:rPr>
          <w:rFonts w:ascii="Times New Roman" w:hAnsi="Times New Roman"/>
          <w:sz w:val="28"/>
          <w:szCs w:val="28"/>
        </w:rPr>
        <w:t xml:space="preserve">, компенсировать различные нарушения, в том числе, зрения и </w:t>
      </w:r>
      <w:r w:rsidRPr="004B5761">
        <w:rPr>
          <w:rStyle w:val="c2"/>
          <w:rFonts w:ascii="Times New Roman" w:hAnsi="Times New Roman"/>
          <w:sz w:val="28"/>
          <w:szCs w:val="28"/>
        </w:rPr>
        <w:t>помогает добиться связности речи</w:t>
      </w:r>
      <w:r w:rsidRPr="004B5761">
        <w:rPr>
          <w:rFonts w:ascii="Times New Roman" w:hAnsi="Times New Roman"/>
          <w:sz w:val="28"/>
          <w:szCs w:val="28"/>
        </w:rPr>
        <w:t>.</w:t>
      </w:r>
    </w:p>
    <w:p w:rsidR="003C4056" w:rsidRPr="004B5761" w:rsidRDefault="003C4056" w:rsidP="003C4056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5761">
        <w:rPr>
          <w:rFonts w:ascii="Times New Roman" w:hAnsi="Times New Roman"/>
          <w:color w:val="000000"/>
          <w:sz w:val="28"/>
          <w:szCs w:val="28"/>
          <w:lang w:eastAsia="ru-RU"/>
        </w:rPr>
        <w:t>Игра на музыкальных</w:t>
      </w:r>
      <w:r w:rsidR="00B932A1" w:rsidRPr="004B5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шумовых</w:t>
      </w:r>
      <w:r w:rsidRPr="004B5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инструментах всегда связана у детей с чувством радости и удовольствия, а желание играть в оркестре настолько велико, что дети не замечают той большой учебной работы, которая проводится в процессе музицирования и от которой они не устают, потому что являются деятелями, а не сторонними наблюдателями или слушателями.</w:t>
      </w:r>
    </w:p>
    <w:p w:rsidR="00AF6866" w:rsidRPr="004B5761" w:rsidRDefault="008D6146" w:rsidP="00A3306A">
      <w:pPr>
        <w:spacing w:after="0" w:line="240" w:lineRule="auto"/>
        <w:jc w:val="center"/>
        <w:rPr>
          <w:rStyle w:val="ucoz-forum-post"/>
          <w:rFonts w:ascii="Times New Roman" w:eastAsiaTheme="majorEastAsia" w:hAnsi="Times New Roman"/>
          <w:b/>
          <w:sz w:val="28"/>
          <w:szCs w:val="28"/>
        </w:rPr>
      </w:pPr>
      <w:r w:rsidRPr="004B5761">
        <w:rPr>
          <w:rStyle w:val="ucoz-forum-post"/>
          <w:rFonts w:ascii="Times New Roman" w:eastAsiaTheme="majorEastAsia" w:hAnsi="Times New Roman"/>
          <w:b/>
          <w:sz w:val="28"/>
          <w:szCs w:val="28"/>
        </w:rPr>
        <w:t>Практическая часть</w:t>
      </w:r>
      <w:r w:rsidR="00AF6866" w:rsidRPr="004B5761">
        <w:rPr>
          <w:rStyle w:val="ucoz-forum-post"/>
          <w:rFonts w:ascii="Times New Roman" w:eastAsiaTheme="majorEastAsia" w:hAnsi="Times New Roman"/>
          <w:b/>
          <w:sz w:val="28"/>
          <w:szCs w:val="28"/>
        </w:rPr>
        <w:t>.</w:t>
      </w:r>
    </w:p>
    <w:p w:rsidR="00DC67B5" w:rsidRDefault="00233045" w:rsidP="00DC67B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B5761">
        <w:rPr>
          <w:sz w:val="28"/>
          <w:szCs w:val="28"/>
        </w:rPr>
        <w:t xml:space="preserve">Музыкальный руководитель показывает отдельные элементы </w:t>
      </w:r>
      <w:r w:rsidR="00DC67B5">
        <w:rPr>
          <w:sz w:val="28"/>
          <w:szCs w:val="28"/>
        </w:rPr>
        <w:t xml:space="preserve">и приёмы </w:t>
      </w:r>
      <w:r w:rsidR="008D6146" w:rsidRPr="004B5761">
        <w:rPr>
          <w:sz w:val="28"/>
          <w:szCs w:val="28"/>
        </w:rPr>
        <w:t>игры на двух деревянных</w:t>
      </w:r>
      <w:r w:rsidRPr="004B5761">
        <w:rPr>
          <w:sz w:val="28"/>
          <w:szCs w:val="28"/>
        </w:rPr>
        <w:t xml:space="preserve"> ложка</w:t>
      </w:r>
      <w:r w:rsidR="008D6146" w:rsidRPr="004B5761">
        <w:rPr>
          <w:sz w:val="28"/>
          <w:szCs w:val="28"/>
        </w:rPr>
        <w:t>х</w:t>
      </w:r>
      <w:r w:rsidR="00DC67B5">
        <w:rPr>
          <w:sz w:val="28"/>
          <w:szCs w:val="28"/>
        </w:rPr>
        <w:t xml:space="preserve"> </w:t>
      </w:r>
      <w:r w:rsidR="00DC67B5" w:rsidRPr="004B5761">
        <w:rPr>
          <w:rStyle w:val="c2"/>
          <w:bCs/>
          <w:color w:val="000000"/>
          <w:sz w:val="28"/>
          <w:szCs w:val="28"/>
        </w:rPr>
        <w:t>(удары одной ложкой о другую, «маятник», «трещотка»,</w:t>
      </w:r>
      <w:r w:rsidR="00DC67B5">
        <w:rPr>
          <w:rStyle w:val="c2"/>
          <w:bCs/>
          <w:color w:val="000000"/>
          <w:sz w:val="28"/>
          <w:szCs w:val="28"/>
        </w:rPr>
        <w:t xml:space="preserve"> </w:t>
      </w:r>
      <w:r w:rsidR="00DC67B5" w:rsidRPr="004B5761">
        <w:rPr>
          <w:rStyle w:val="c2"/>
          <w:bCs/>
          <w:color w:val="000000"/>
          <w:sz w:val="28"/>
          <w:szCs w:val="28"/>
        </w:rPr>
        <w:t>«плечики»,</w:t>
      </w:r>
      <w:r w:rsidR="00DC67B5" w:rsidRPr="004B5761">
        <w:rPr>
          <w:rStyle w:val="c1"/>
          <w:color w:val="000000"/>
          <w:sz w:val="28"/>
          <w:szCs w:val="28"/>
        </w:rPr>
        <w:t> </w:t>
      </w:r>
      <w:r w:rsidR="00DC67B5" w:rsidRPr="004B5761">
        <w:rPr>
          <w:rStyle w:val="c2"/>
          <w:bCs/>
          <w:color w:val="000000"/>
          <w:sz w:val="28"/>
          <w:szCs w:val="28"/>
        </w:rPr>
        <w:t>«коленочки»,</w:t>
      </w:r>
      <w:r w:rsidR="00DC67B5" w:rsidRPr="004B5761">
        <w:rPr>
          <w:rStyle w:val="c1"/>
          <w:color w:val="000000"/>
          <w:sz w:val="28"/>
          <w:szCs w:val="28"/>
        </w:rPr>
        <w:t> </w:t>
      </w:r>
      <w:r w:rsidR="00DC67B5" w:rsidRPr="004B5761">
        <w:rPr>
          <w:rStyle w:val="c2"/>
          <w:bCs/>
          <w:color w:val="000000"/>
          <w:sz w:val="28"/>
          <w:szCs w:val="28"/>
        </w:rPr>
        <w:t xml:space="preserve">«дуга», </w:t>
      </w:r>
      <w:r w:rsidR="00DC67B5">
        <w:rPr>
          <w:rStyle w:val="c2"/>
          <w:bCs/>
          <w:color w:val="000000"/>
          <w:sz w:val="28"/>
          <w:szCs w:val="28"/>
        </w:rPr>
        <w:t>л</w:t>
      </w:r>
      <w:r w:rsidR="00DC67B5" w:rsidRPr="004B5761">
        <w:rPr>
          <w:rStyle w:val="c2"/>
          <w:bCs/>
          <w:color w:val="000000"/>
          <w:sz w:val="28"/>
          <w:szCs w:val="28"/>
        </w:rPr>
        <w:t>инеечка»,</w:t>
      </w:r>
      <w:r w:rsidR="00DC67B5" w:rsidRPr="004B5761">
        <w:rPr>
          <w:rStyle w:val="c1"/>
          <w:color w:val="000000"/>
          <w:sz w:val="28"/>
          <w:szCs w:val="28"/>
        </w:rPr>
        <w:t> </w:t>
      </w:r>
      <w:r w:rsidR="00DC67B5" w:rsidRPr="004B5761">
        <w:rPr>
          <w:rStyle w:val="c2"/>
          <w:bCs/>
          <w:color w:val="000000"/>
          <w:sz w:val="28"/>
          <w:szCs w:val="28"/>
        </w:rPr>
        <w:t>«солнышко»).</w:t>
      </w:r>
      <w:r w:rsidR="00DC67B5" w:rsidRPr="004B5761">
        <w:rPr>
          <w:rStyle w:val="c1"/>
          <w:color w:val="000000"/>
          <w:sz w:val="28"/>
          <w:szCs w:val="28"/>
        </w:rPr>
        <w:t> </w:t>
      </w:r>
    </w:p>
    <w:p w:rsidR="00233045" w:rsidRPr="004B5761" w:rsidRDefault="008D6146" w:rsidP="00DC67B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761">
        <w:rPr>
          <w:sz w:val="28"/>
          <w:szCs w:val="28"/>
        </w:rPr>
        <w:t>П</w:t>
      </w:r>
      <w:r w:rsidR="00233045" w:rsidRPr="004B5761">
        <w:rPr>
          <w:sz w:val="28"/>
          <w:szCs w:val="28"/>
        </w:rPr>
        <w:t>едагоги повторяют.</w:t>
      </w:r>
    </w:p>
    <w:p w:rsidR="00233045" w:rsidRPr="004B5761" w:rsidRDefault="00233045" w:rsidP="00233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Музыкальный руководитель проговаривает</w:t>
      </w:r>
      <w:r w:rsidR="00B8372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B5761">
        <w:rPr>
          <w:rFonts w:ascii="Times New Roman" w:hAnsi="Times New Roman"/>
          <w:sz w:val="28"/>
          <w:szCs w:val="28"/>
        </w:rPr>
        <w:t>текст песни и</w:t>
      </w:r>
      <w:r w:rsidR="002A5F1E" w:rsidRPr="004B5761">
        <w:rPr>
          <w:rFonts w:ascii="Times New Roman" w:hAnsi="Times New Roman"/>
          <w:sz w:val="28"/>
          <w:szCs w:val="28"/>
        </w:rPr>
        <w:t>,</w:t>
      </w:r>
      <w:r w:rsidRPr="004B5761">
        <w:rPr>
          <w:rFonts w:ascii="Times New Roman" w:hAnsi="Times New Roman"/>
          <w:sz w:val="28"/>
          <w:szCs w:val="28"/>
        </w:rPr>
        <w:t xml:space="preserve"> </w:t>
      </w:r>
      <w:r w:rsidR="002A5F1E" w:rsidRPr="004B5761">
        <w:rPr>
          <w:rFonts w:ascii="Times New Roman" w:hAnsi="Times New Roman"/>
          <w:sz w:val="28"/>
          <w:szCs w:val="28"/>
        </w:rPr>
        <w:t>передавая ритмический рисунок,</w:t>
      </w:r>
      <w:r w:rsidR="008D6146" w:rsidRPr="004B5761">
        <w:rPr>
          <w:rFonts w:ascii="Times New Roman" w:hAnsi="Times New Roman"/>
          <w:sz w:val="28"/>
          <w:szCs w:val="28"/>
        </w:rPr>
        <w:t xml:space="preserve"> хлопками</w:t>
      </w:r>
      <w:r w:rsidR="002A5F1E" w:rsidRPr="004B5761">
        <w:rPr>
          <w:rFonts w:ascii="Times New Roman" w:hAnsi="Times New Roman"/>
          <w:sz w:val="28"/>
          <w:szCs w:val="28"/>
        </w:rPr>
        <w:t xml:space="preserve"> </w:t>
      </w:r>
      <w:r w:rsidRPr="004B5761">
        <w:rPr>
          <w:rFonts w:ascii="Times New Roman" w:hAnsi="Times New Roman"/>
          <w:sz w:val="28"/>
          <w:szCs w:val="28"/>
        </w:rPr>
        <w:t xml:space="preserve">показывает последовательность движений </w:t>
      </w:r>
      <w:r w:rsidR="00CC2E6D" w:rsidRPr="004B5761">
        <w:rPr>
          <w:rFonts w:ascii="Times New Roman" w:hAnsi="Times New Roman"/>
          <w:sz w:val="28"/>
          <w:szCs w:val="28"/>
        </w:rPr>
        <w:t>без ложек.</w:t>
      </w:r>
    </w:p>
    <w:p w:rsidR="00AF6866" w:rsidRPr="004B5761" w:rsidRDefault="00AF6866" w:rsidP="00AF68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 xml:space="preserve">Далее музыкальный руководитель предлагает воспитателям выложить </w:t>
      </w:r>
      <w:r w:rsidR="00DC67B5">
        <w:rPr>
          <w:rFonts w:ascii="Times New Roman" w:hAnsi="Times New Roman"/>
          <w:sz w:val="28"/>
          <w:szCs w:val="28"/>
        </w:rPr>
        <w:t xml:space="preserve">с помощью карточек </w:t>
      </w:r>
      <w:r w:rsidRPr="004B5761">
        <w:rPr>
          <w:rFonts w:ascii="Times New Roman" w:hAnsi="Times New Roman"/>
          <w:sz w:val="28"/>
          <w:szCs w:val="28"/>
        </w:rPr>
        <w:t xml:space="preserve">ритмический рисунок </w:t>
      </w:r>
      <w:r w:rsidR="00CC2E6D" w:rsidRPr="004B5761">
        <w:rPr>
          <w:rFonts w:ascii="Times New Roman" w:hAnsi="Times New Roman"/>
          <w:sz w:val="28"/>
          <w:szCs w:val="28"/>
        </w:rPr>
        <w:t xml:space="preserve">песни </w:t>
      </w:r>
      <w:r w:rsidRPr="004B5761">
        <w:rPr>
          <w:rFonts w:ascii="Times New Roman" w:hAnsi="Times New Roman"/>
          <w:sz w:val="28"/>
          <w:szCs w:val="28"/>
        </w:rPr>
        <w:t xml:space="preserve">на магнитной доске и произнести его ритмослогами: большие </w:t>
      </w:r>
      <w:r w:rsidR="00DC67B5">
        <w:rPr>
          <w:rFonts w:ascii="Times New Roman" w:hAnsi="Times New Roman"/>
          <w:sz w:val="28"/>
          <w:szCs w:val="28"/>
        </w:rPr>
        <w:t>карточки</w:t>
      </w:r>
      <w:r w:rsidRPr="004B5761">
        <w:rPr>
          <w:rFonts w:ascii="Times New Roman" w:hAnsi="Times New Roman"/>
          <w:sz w:val="28"/>
          <w:szCs w:val="28"/>
        </w:rPr>
        <w:t xml:space="preserve"> - длинные звуки «ТА», маленькие - короткие звуки «ТИ». Затем музыкальный руководитель </w:t>
      </w:r>
      <w:r w:rsidRPr="004B5761">
        <w:rPr>
          <w:rFonts w:ascii="Times New Roman" w:hAnsi="Times New Roman"/>
          <w:sz w:val="28"/>
          <w:szCs w:val="28"/>
        </w:rPr>
        <w:lastRenderedPageBreak/>
        <w:t xml:space="preserve">предлагает проговорить </w:t>
      </w:r>
      <w:r w:rsidR="00CC2E6D" w:rsidRPr="004B5761">
        <w:rPr>
          <w:rFonts w:ascii="Times New Roman" w:hAnsi="Times New Roman"/>
          <w:sz w:val="28"/>
          <w:szCs w:val="28"/>
        </w:rPr>
        <w:t>текст</w:t>
      </w:r>
      <w:r w:rsidRPr="004B5761">
        <w:rPr>
          <w:rFonts w:ascii="Times New Roman" w:hAnsi="Times New Roman"/>
          <w:sz w:val="28"/>
          <w:szCs w:val="28"/>
        </w:rPr>
        <w:t xml:space="preserve"> со звучащими жестами, а также проиграть на </w:t>
      </w:r>
      <w:r w:rsidR="00CC2E6D" w:rsidRPr="004B5761">
        <w:rPr>
          <w:rFonts w:ascii="Times New Roman" w:hAnsi="Times New Roman"/>
          <w:sz w:val="28"/>
          <w:szCs w:val="28"/>
        </w:rPr>
        <w:t>деревянных ложках</w:t>
      </w:r>
    </w:p>
    <w:p w:rsidR="00CC2E6D" w:rsidRPr="004B5761" w:rsidRDefault="00CC2E6D" w:rsidP="00AF68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Музыкальный руководитель и воспитатели исполняют песню с одновременной игрой на деревянных ложках.</w:t>
      </w:r>
    </w:p>
    <w:p w:rsidR="00AF6866" w:rsidRPr="004B5761" w:rsidRDefault="00AF6866" w:rsidP="00AF68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5761"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 w:rsidR="00CC2E6D" w:rsidRPr="004B5761" w:rsidRDefault="00AF6866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 xml:space="preserve">Уважаемые педагоги! Думаю, что Вам будут полезны следующие рекомендации по </w:t>
      </w:r>
      <w:r w:rsidR="00CC2E6D" w:rsidRPr="004B5761">
        <w:rPr>
          <w:rFonts w:ascii="Times New Roman" w:hAnsi="Times New Roman"/>
          <w:sz w:val="28"/>
          <w:szCs w:val="28"/>
        </w:rPr>
        <w:t>разучиванию игры на деревянных ложках.</w:t>
      </w:r>
    </w:p>
    <w:p w:rsidR="00CC2E6D" w:rsidRPr="004B5761" w:rsidRDefault="00CC2E6D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 xml:space="preserve">Ложки нужно держать правильно, </w:t>
      </w:r>
      <w:r w:rsidR="00B3372F" w:rsidRPr="004B5761">
        <w:rPr>
          <w:rFonts w:ascii="Times New Roman" w:hAnsi="Times New Roman"/>
          <w:sz w:val="28"/>
          <w:szCs w:val="28"/>
        </w:rPr>
        <w:t xml:space="preserve">в правой руке, </w:t>
      </w:r>
      <w:r w:rsidRPr="004B5761">
        <w:rPr>
          <w:rFonts w:ascii="Times New Roman" w:hAnsi="Times New Roman"/>
          <w:sz w:val="28"/>
          <w:szCs w:val="28"/>
        </w:rPr>
        <w:t xml:space="preserve">за край ручки, </w:t>
      </w:r>
      <w:r w:rsidR="008D6146" w:rsidRPr="004B5761">
        <w:rPr>
          <w:rFonts w:ascii="Times New Roman" w:hAnsi="Times New Roman"/>
          <w:sz w:val="28"/>
          <w:szCs w:val="28"/>
        </w:rPr>
        <w:t xml:space="preserve">а </w:t>
      </w:r>
      <w:r w:rsidRPr="004B5761">
        <w:rPr>
          <w:rFonts w:ascii="Times New Roman" w:hAnsi="Times New Roman"/>
          <w:sz w:val="28"/>
          <w:szCs w:val="28"/>
        </w:rPr>
        <w:t>в других случаях, ближе к головке, в зависимости от варианта исполнения.</w:t>
      </w:r>
    </w:p>
    <w:p w:rsidR="008D6146" w:rsidRPr="004B5761" w:rsidRDefault="008D6146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Но всегда ложки должны смотреть друг на друга тыльной стороной</w:t>
      </w:r>
      <w:r w:rsidR="00B3372F" w:rsidRPr="004B5761">
        <w:rPr>
          <w:rFonts w:ascii="Times New Roman" w:hAnsi="Times New Roman"/>
          <w:sz w:val="28"/>
          <w:szCs w:val="28"/>
        </w:rPr>
        <w:t>, но не касаться друг друга.</w:t>
      </w:r>
    </w:p>
    <w:p w:rsidR="00AF6866" w:rsidRPr="004B5761" w:rsidRDefault="008D6146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Детям я говорю: «Ложки должны быть повёрнуты друг к другу щёчками».</w:t>
      </w:r>
    </w:p>
    <w:p w:rsidR="00AF6866" w:rsidRPr="004B5761" w:rsidRDefault="00B3372F" w:rsidP="00A3306A">
      <w:pPr>
        <w:pStyle w:val="c1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5761">
        <w:rPr>
          <w:rStyle w:val="c1"/>
          <w:color w:val="000000"/>
          <w:sz w:val="28"/>
          <w:szCs w:val="28"/>
        </w:rPr>
        <w:t>        </w:t>
      </w:r>
      <w:r w:rsidRPr="004B5761">
        <w:rPr>
          <w:sz w:val="28"/>
          <w:szCs w:val="28"/>
        </w:rPr>
        <w:t xml:space="preserve"> Обучение</w:t>
      </w:r>
      <w:r w:rsidR="00AF6866" w:rsidRPr="004B5761">
        <w:rPr>
          <w:sz w:val="28"/>
          <w:szCs w:val="28"/>
        </w:rPr>
        <w:t xml:space="preserve"> старайтесь проводить с опорой на личный характер участия ребёнка, исходя из ведущего принципа педагогики «обучение в действии». Ведь детям необходимо творить и переживать, чтобы понимать.</w:t>
      </w:r>
    </w:p>
    <w:p w:rsidR="00AF6866" w:rsidRPr="004B5761" w:rsidRDefault="00AF6866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Для активизации детей возможно провести физкульминутку, пальчиковую гимнастику,  «создать» определённый игровой сюжет.</w:t>
      </w:r>
    </w:p>
    <w:p w:rsidR="00AF6866" w:rsidRPr="004B5761" w:rsidRDefault="00AF6866" w:rsidP="00AF6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При выполне</w:t>
      </w:r>
      <w:r w:rsidRPr="004B5761">
        <w:rPr>
          <w:rFonts w:ascii="Times New Roman" w:hAnsi="Times New Roman"/>
          <w:sz w:val="28"/>
          <w:szCs w:val="28"/>
        </w:rPr>
        <w:softHyphen/>
        <w:t>нии задания детьми старайтесь не торопить их, не добиваться точного усвое</w:t>
      </w:r>
      <w:r w:rsidRPr="004B5761">
        <w:rPr>
          <w:rFonts w:ascii="Times New Roman" w:hAnsi="Times New Roman"/>
          <w:sz w:val="28"/>
          <w:szCs w:val="28"/>
        </w:rPr>
        <w:softHyphen/>
        <w:t>ния умения в ходе одной игры, а обучать терпеливо, последовательно. Я пришла к выводу, что, только увлекая детей содержанием игры, создавая у них веселое на</w:t>
      </w:r>
      <w:r w:rsidRPr="004B5761">
        <w:rPr>
          <w:rFonts w:ascii="Times New Roman" w:hAnsi="Times New Roman"/>
          <w:sz w:val="28"/>
          <w:szCs w:val="28"/>
        </w:rPr>
        <w:softHyphen/>
        <w:t>строение, можно вызвать желание выполнить задание как можно лучше, выразительнее.</w:t>
      </w:r>
    </w:p>
    <w:p w:rsidR="00B932A1" w:rsidRPr="004B5761" w:rsidRDefault="00B932A1" w:rsidP="00AF6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F6866" w:rsidRPr="004B5761" w:rsidRDefault="00B932A1" w:rsidP="00AF6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5761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AF6866" w:rsidRPr="004B5761">
        <w:rPr>
          <w:rFonts w:ascii="Times New Roman" w:hAnsi="Times New Roman"/>
          <w:b/>
          <w:sz w:val="28"/>
          <w:szCs w:val="28"/>
          <w:lang w:eastAsia="ru-RU"/>
        </w:rPr>
        <w:t>ефлексия.</w:t>
      </w:r>
    </w:p>
    <w:p w:rsidR="002A5F1E" w:rsidRPr="004B5761" w:rsidRDefault="002A5F1E" w:rsidP="002A5F1E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Уважаемые коллеги, спасибо, что откликнулись на мое приглашение поучаствовать в практикуме.</w:t>
      </w:r>
    </w:p>
    <w:p w:rsidR="00E41112" w:rsidRPr="004B5761" w:rsidRDefault="002A5F1E" w:rsidP="002A5F1E">
      <w:pPr>
        <w:pStyle w:val="a3"/>
        <w:tabs>
          <w:tab w:val="left" w:pos="1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 xml:space="preserve"> </w:t>
      </w:r>
      <w:r w:rsidR="00E41112" w:rsidRPr="004B5761">
        <w:rPr>
          <w:rFonts w:ascii="Times New Roman" w:hAnsi="Times New Roman"/>
          <w:sz w:val="28"/>
          <w:szCs w:val="28"/>
        </w:rPr>
        <w:t>Надеюсь, что мои рекомендации будут полезны в Вашей работе с детьми.</w:t>
      </w:r>
    </w:p>
    <w:p w:rsidR="002A5F1E" w:rsidRPr="004B5761" w:rsidRDefault="00E41112" w:rsidP="002A5F1E">
      <w:pPr>
        <w:pStyle w:val="a3"/>
        <w:tabs>
          <w:tab w:val="left" w:pos="1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Самое главное – Вы не просто должны обучить детей определённым навыкам,</w:t>
      </w:r>
      <w:r w:rsidR="002A5F1E" w:rsidRPr="004B5761">
        <w:rPr>
          <w:rFonts w:ascii="Times New Roman" w:hAnsi="Times New Roman"/>
          <w:sz w:val="28"/>
          <w:szCs w:val="28"/>
        </w:rPr>
        <w:t xml:space="preserve"> а</w:t>
      </w:r>
      <w:r w:rsidRPr="004B5761">
        <w:rPr>
          <w:rFonts w:ascii="Times New Roman" w:hAnsi="Times New Roman"/>
          <w:sz w:val="28"/>
          <w:szCs w:val="28"/>
        </w:rPr>
        <w:t xml:space="preserve"> дать возможность</w:t>
      </w:r>
      <w:r w:rsidR="002A5F1E" w:rsidRPr="004B5761">
        <w:rPr>
          <w:rFonts w:ascii="Times New Roman" w:hAnsi="Times New Roman"/>
          <w:sz w:val="28"/>
          <w:szCs w:val="28"/>
        </w:rPr>
        <w:t xml:space="preserve"> прочувствовать ритм</w:t>
      </w:r>
      <w:r w:rsidRPr="004B5761">
        <w:rPr>
          <w:rFonts w:ascii="Times New Roman" w:hAnsi="Times New Roman"/>
          <w:sz w:val="28"/>
          <w:szCs w:val="28"/>
        </w:rPr>
        <w:t xml:space="preserve"> мелодии</w:t>
      </w:r>
      <w:r w:rsidR="002A5F1E" w:rsidRPr="004B5761">
        <w:rPr>
          <w:rFonts w:ascii="Times New Roman" w:hAnsi="Times New Roman"/>
          <w:sz w:val="28"/>
          <w:szCs w:val="28"/>
        </w:rPr>
        <w:t xml:space="preserve">, ощутить его внутри себя, </w:t>
      </w:r>
      <w:r w:rsidRPr="004B5761">
        <w:rPr>
          <w:rFonts w:ascii="Times New Roman" w:hAnsi="Times New Roman"/>
          <w:sz w:val="28"/>
          <w:szCs w:val="28"/>
        </w:rPr>
        <w:t xml:space="preserve">дать положительный настрой на </w:t>
      </w:r>
      <w:r w:rsidR="002A5F1E" w:rsidRPr="004B5761">
        <w:rPr>
          <w:rFonts w:ascii="Times New Roman" w:hAnsi="Times New Roman"/>
          <w:sz w:val="28"/>
          <w:szCs w:val="28"/>
        </w:rPr>
        <w:t>взаимодействи</w:t>
      </w:r>
      <w:r w:rsidR="00312D26">
        <w:rPr>
          <w:rFonts w:ascii="Times New Roman" w:hAnsi="Times New Roman"/>
          <w:sz w:val="28"/>
          <w:szCs w:val="28"/>
        </w:rPr>
        <w:t>е</w:t>
      </w:r>
      <w:r w:rsidR="002A5F1E" w:rsidRPr="004B5761">
        <w:rPr>
          <w:rFonts w:ascii="Times New Roman" w:hAnsi="Times New Roman"/>
          <w:sz w:val="28"/>
          <w:szCs w:val="28"/>
        </w:rPr>
        <w:t xml:space="preserve"> в коллективе, </w:t>
      </w:r>
      <w:r w:rsidRPr="004B5761">
        <w:rPr>
          <w:rFonts w:ascii="Times New Roman" w:hAnsi="Times New Roman"/>
          <w:sz w:val="28"/>
          <w:szCs w:val="28"/>
        </w:rPr>
        <w:t>вызвать желание</w:t>
      </w:r>
      <w:r w:rsidR="002A5F1E" w:rsidRPr="004B5761">
        <w:rPr>
          <w:rFonts w:ascii="Times New Roman" w:hAnsi="Times New Roman"/>
          <w:sz w:val="28"/>
          <w:szCs w:val="28"/>
        </w:rPr>
        <w:t xml:space="preserve"> </w:t>
      </w:r>
      <w:r w:rsidR="00861A99" w:rsidRPr="004B5761">
        <w:rPr>
          <w:rFonts w:ascii="Times New Roman" w:hAnsi="Times New Roman"/>
          <w:sz w:val="28"/>
          <w:szCs w:val="28"/>
        </w:rPr>
        <w:t>приобретать новые знания и навыки, а также раскрыть свои творческие способности, экспериментировать и импровизировать</w:t>
      </w:r>
      <w:r w:rsidR="002A5F1E" w:rsidRPr="004B5761">
        <w:rPr>
          <w:rFonts w:ascii="Times New Roman" w:hAnsi="Times New Roman"/>
          <w:sz w:val="28"/>
          <w:szCs w:val="28"/>
        </w:rPr>
        <w:t>.</w:t>
      </w:r>
    </w:p>
    <w:p w:rsidR="00D2790A" w:rsidRPr="004B5761" w:rsidRDefault="00D2790A" w:rsidP="002A5F1E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Надеюсь на дальнейшее сотрудничество.</w:t>
      </w:r>
    </w:p>
    <w:p w:rsidR="002A5F1E" w:rsidRPr="004B5761" w:rsidRDefault="002A5F1E" w:rsidP="002A5F1E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4B5761">
        <w:rPr>
          <w:rFonts w:ascii="Times New Roman" w:hAnsi="Times New Roman"/>
          <w:sz w:val="28"/>
          <w:szCs w:val="28"/>
        </w:rPr>
        <w:t>Всего доброго!</w:t>
      </w:r>
    </w:p>
    <w:p w:rsidR="00AF6866" w:rsidRPr="004B5761" w:rsidRDefault="00AF6866" w:rsidP="00861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761">
        <w:rPr>
          <w:rFonts w:ascii="Times New Roman" w:hAnsi="Times New Roman"/>
          <w:sz w:val="28"/>
          <w:szCs w:val="28"/>
          <w:lang w:eastAsia="ru-RU"/>
        </w:rPr>
        <w:t xml:space="preserve">Музыкальный руководитель отвечает на вопросы воспитателей, предоставляет раздаточный материал с описанием </w:t>
      </w:r>
      <w:r w:rsidR="002A5F1E" w:rsidRPr="004B5761">
        <w:rPr>
          <w:rFonts w:ascii="Times New Roman" w:hAnsi="Times New Roman"/>
          <w:sz w:val="28"/>
          <w:szCs w:val="28"/>
          <w:lang w:eastAsia="ru-RU"/>
        </w:rPr>
        <w:t>движений</w:t>
      </w:r>
      <w:r w:rsidRPr="004B5761">
        <w:rPr>
          <w:rFonts w:ascii="Times New Roman" w:hAnsi="Times New Roman"/>
          <w:sz w:val="28"/>
          <w:szCs w:val="28"/>
          <w:lang w:eastAsia="ru-RU"/>
        </w:rPr>
        <w:t>, подводит итоги.</w:t>
      </w:r>
    </w:p>
    <w:p w:rsidR="00E55DBF" w:rsidRDefault="00E55DBF">
      <w:pPr>
        <w:rPr>
          <w:rFonts w:ascii="Times New Roman" w:hAnsi="Times New Roman"/>
          <w:sz w:val="28"/>
          <w:szCs w:val="28"/>
        </w:rPr>
      </w:pPr>
    </w:p>
    <w:p w:rsidR="00312D26" w:rsidRDefault="00312D26">
      <w:pPr>
        <w:rPr>
          <w:rFonts w:ascii="Times New Roman" w:hAnsi="Times New Roman"/>
          <w:sz w:val="28"/>
          <w:szCs w:val="28"/>
        </w:rPr>
      </w:pPr>
    </w:p>
    <w:p w:rsidR="00312D26" w:rsidRDefault="00312D26">
      <w:pPr>
        <w:rPr>
          <w:rFonts w:ascii="Times New Roman" w:hAnsi="Times New Roman"/>
          <w:sz w:val="28"/>
          <w:szCs w:val="28"/>
        </w:rPr>
      </w:pPr>
    </w:p>
    <w:p w:rsidR="00312D26" w:rsidRPr="00312D26" w:rsidRDefault="00312D26" w:rsidP="00312D26">
      <w:pPr>
        <w:jc w:val="center"/>
        <w:rPr>
          <w:rFonts w:ascii="Times New Roman" w:hAnsi="Times New Roman"/>
          <w:b/>
          <w:sz w:val="28"/>
          <w:szCs w:val="28"/>
        </w:rPr>
      </w:pPr>
      <w:r w:rsidRPr="00312D26"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литературы.</w:t>
      </w:r>
    </w:p>
    <w:p w:rsidR="00600479" w:rsidRPr="00BD14E3" w:rsidRDefault="00600479" w:rsidP="00600479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D14E3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600479" w:rsidRPr="0042112A" w:rsidRDefault="00600479" w:rsidP="00600479">
      <w:pPr>
        <w:pStyle w:val="Default"/>
        <w:numPr>
          <w:ilvl w:val="0"/>
          <w:numId w:val="14"/>
        </w:numPr>
        <w:ind w:left="426" w:hanging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D14E3">
        <w:rPr>
          <w:rFonts w:eastAsia="Times New Roman"/>
          <w:color w:val="auto"/>
          <w:sz w:val="28"/>
          <w:szCs w:val="28"/>
          <w:lang w:eastAsia="ru-RU"/>
        </w:rPr>
        <w:t>Ф</w:t>
      </w:r>
      <w:r w:rsidRPr="00BD14E3">
        <w:rPr>
          <w:color w:val="auto"/>
          <w:sz w:val="28"/>
          <w:szCs w:val="28"/>
        </w:rPr>
        <w:t>едеральный государственный образовательный стандарт дошкольного образования</w:t>
      </w:r>
      <w:r w:rsidRPr="00BD14E3">
        <w:rPr>
          <w:rFonts w:eastAsia="Times New Roman"/>
          <w:color w:val="auto"/>
          <w:sz w:val="28"/>
          <w:szCs w:val="28"/>
          <w:lang w:eastAsia="ru-RU"/>
        </w:rPr>
        <w:t xml:space="preserve">, утвержденный </w:t>
      </w:r>
      <w:r w:rsidRPr="00BD14E3">
        <w:rPr>
          <w:color w:val="auto"/>
          <w:sz w:val="28"/>
          <w:szCs w:val="28"/>
        </w:rPr>
        <w:t>Приказом Министерства образования и науки Российской Федерации от 17.10.2013г. № 1155.</w:t>
      </w:r>
    </w:p>
    <w:p w:rsidR="0042112A" w:rsidRPr="001079F7" w:rsidRDefault="0042112A" w:rsidP="00600479">
      <w:pPr>
        <w:pStyle w:val="Default"/>
        <w:numPr>
          <w:ilvl w:val="0"/>
          <w:numId w:val="14"/>
        </w:numPr>
        <w:ind w:left="426" w:hanging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Лимонцева Г.В. Мастерство коммуникации. Программа по развитию коммуникативной компетентности педагогов.</w:t>
      </w:r>
      <w:r w:rsidR="001079F7">
        <w:rPr>
          <w:color w:val="auto"/>
          <w:sz w:val="28"/>
          <w:szCs w:val="28"/>
        </w:rPr>
        <w:t xml:space="preserve"> Издательство: Учитель, 2022.</w:t>
      </w:r>
    </w:p>
    <w:p w:rsidR="00600479" w:rsidRDefault="00600479" w:rsidP="0060047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0479">
        <w:rPr>
          <w:rFonts w:ascii="Times New Roman" w:hAnsi="Times New Roman"/>
          <w:sz w:val="28"/>
          <w:szCs w:val="28"/>
          <w:lang w:eastAsia="ru-RU"/>
        </w:rPr>
        <w:t>Григорьев В. М. На</w:t>
      </w:r>
      <w:r>
        <w:rPr>
          <w:rFonts w:ascii="Times New Roman" w:hAnsi="Times New Roman"/>
          <w:sz w:val="28"/>
          <w:szCs w:val="28"/>
          <w:lang w:eastAsia="ru-RU"/>
        </w:rPr>
        <w:t>родная педагогика игры в воспитании и развитии личности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600479">
        <w:rPr>
          <w:rFonts w:ascii="Times New Roman" w:hAnsi="Times New Roman"/>
          <w:sz w:val="28"/>
          <w:szCs w:val="28"/>
          <w:lang w:eastAsia="ru-RU"/>
        </w:rPr>
        <w:t>М., 199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600479">
        <w:rPr>
          <w:rFonts w:ascii="Times New Roman" w:hAnsi="Times New Roman"/>
          <w:sz w:val="28"/>
          <w:szCs w:val="28"/>
          <w:lang w:eastAsia="ru-RU"/>
        </w:rPr>
        <w:t>.</w:t>
      </w:r>
    </w:p>
    <w:p w:rsidR="00600479" w:rsidRDefault="00BF1469" w:rsidP="0060047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0479">
        <w:rPr>
          <w:rFonts w:ascii="Times New Roman" w:hAnsi="Times New Roman"/>
          <w:sz w:val="28"/>
          <w:szCs w:val="28"/>
          <w:lang w:eastAsia="ru-RU"/>
        </w:rPr>
        <w:t>Рытов Д. Русская ложка. Музыкально-игровая энциклопедия. Учебно-методическое пособие. Издательство «Композитор», Санкт – Петербург, 2011.</w:t>
      </w:r>
    </w:p>
    <w:p w:rsidR="00600479" w:rsidRPr="00600479" w:rsidRDefault="00600479" w:rsidP="0060047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0479">
        <w:rPr>
          <w:rFonts w:ascii="Times New Roman" w:hAnsi="Times New Roman"/>
          <w:sz w:val="28"/>
          <w:szCs w:val="28"/>
          <w:lang w:eastAsia="ru-RU"/>
        </w:rPr>
        <w:t>Кононова, Н. Г. Обучение дошкольников игре на детских музыкальных инструментах: Книга для воспитателя и музыкального руководителя детского сада.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0479">
        <w:rPr>
          <w:rFonts w:ascii="Times New Roman" w:hAnsi="Times New Roman"/>
          <w:sz w:val="28"/>
          <w:szCs w:val="28"/>
          <w:lang w:eastAsia="ru-RU"/>
        </w:rPr>
        <w:t xml:space="preserve">М.: Просвещение, 1990. </w:t>
      </w:r>
    </w:p>
    <w:p w:rsidR="004B5761" w:rsidRPr="00BF1469" w:rsidRDefault="004B5761" w:rsidP="00600479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469">
        <w:rPr>
          <w:rFonts w:ascii="Times New Roman" w:hAnsi="Times New Roman"/>
          <w:sz w:val="28"/>
          <w:szCs w:val="28"/>
          <w:lang w:eastAsia="ru-RU"/>
        </w:rPr>
        <w:t>Галянт И.Г. Музицирики. Игры со звуками и голосом для развития детского творчества. - Челябинск: Изд-во «Цицеро», 2019</w:t>
      </w:r>
      <w:r w:rsidR="00BF1469" w:rsidRPr="00BF1469">
        <w:rPr>
          <w:rFonts w:ascii="Times New Roman" w:hAnsi="Times New Roman"/>
          <w:sz w:val="28"/>
          <w:szCs w:val="28"/>
          <w:lang w:eastAsia="ru-RU"/>
        </w:rPr>
        <w:t>.</w:t>
      </w:r>
    </w:p>
    <w:p w:rsidR="004B5761" w:rsidRPr="00BF1469" w:rsidRDefault="004B5761" w:rsidP="00600479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469">
        <w:rPr>
          <w:rFonts w:ascii="Times New Roman" w:hAnsi="Times New Roman"/>
          <w:sz w:val="28"/>
          <w:szCs w:val="28"/>
          <w:lang w:eastAsia="ru-RU"/>
        </w:rPr>
        <w:t>Галянт И.Г., Музыкальное развитие детей 2-8 лет: методическое пособие для специалистов ДОО. Серия Радуга ФГОС ДОО. Просвящение 2015.</w:t>
      </w:r>
    </w:p>
    <w:p w:rsidR="00BF1469" w:rsidRPr="00BF1469" w:rsidRDefault="004B5761" w:rsidP="00600479">
      <w:pPr>
        <w:shd w:val="clear" w:color="auto" w:fill="FFFFFF"/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hAnsi="Arial" w:cs="Arial"/>
          <w:color w:val="333333"/>
          <w:sz w:val="27"/>
          <w:szCs w:val="27"/>
        </w:rPr>
        <w:br/>
      </w:r>
    </w:p>
    <w:p w:rsidR="004B5761" w:rsidRPr="004B5761" w:rsidRDefault="004B5761" w:rsidP="00BF1469">
      <w:pPr>
        <w:rPr>
          <w:rFonts w:ascii="Times New Roman" w:hAnsi="Times New Roman"/>
          <w:sz w:val="28"/>
          <w:szCs w:val="28"/>
        </w:rPr>
      </w:pPr>
    </w:p>
    <w:sectPr w:rsidR="004B5761" w:rsidRPr="004B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15A5"/>
    <w:multiLevelType w:val="hybridMultilevel"/>
    <w:tmpl w:val="06D459E2"/>
    <w:lvl w:ilvl="0" w:tplc="763EB63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258E9"/>
    <w:multiLevelType w:val="hybridMultilevel"/>
    <w:tmpl w:val="094E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D3FBD"/>
    <w:multiLevelType w:val="hybridMultilevel"/>
    <w:tmpl w:val="0D42E90E"/>
    <w:lvl w:ilvl="0" w:tplc="4A44A7D6">
      <w:start w:val="1"/>
      <w:numFmt w:val="decimal"/>
      <w:lvlText w:val="%1."/>
      <w:lvlJc w:val="left"/>
      <w:pPr>
        <w:ind w:left="2913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B738A"/>
    <w:multiLevelType w:val="hybridMultilevel"/>
    <w:tmpl w:val="9A16A9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E3758"/>
    <w:multiLevelType w:val="multilevel"/>
    <w:tmpl w:val="521673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5">
    <w:nsid w:val="2CAC078B"/>
    <w:multiLevelType w:val="hybridMultilevel"/>
    <w:tmpl w:val="FDA2F0EC"/>
    <w:lvl w:ilvl="0" w:tplc="FD7E8C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840411"/>
    <w:multiLevelType w:val="hybridMultilevel"/>
    <w:tmpl w:val="56849640"/>
    <w:lvl w:ilvl="0" w:tplc="2F2AAB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8422DC"/>
    <w:multiLevelType w:val="hybridMultilevel"/>
    <w:tmpl w:val="F39C305A"/>
    <w:lvl w:ilvl="0" w:tplc="2314FF5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A0629"/>
    <w:multiLevelType w:val="hybridMultilevel"/>
    <w:tmpl w:val="EDFEE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83C4E"/>
    <w:multiLevelType w:val="multilevel"/>
    <w:tmpl w:val="561C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E246B8"/>
    <w:multiLevelType w:val="hybridMultilevel"/>
    <w:tmpl w:val="EDFEE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4B9C"/>
    <w:multiLevelType w:val="hybridMultilevel"/>
    <w:tmpl w:val="C2585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16B9"/>
    <w:multiLevelType w:val="hybridMultilevel"/>
    <w:tmpl w:val="740E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BA02A0"/>
    <w:multiLevelType w:val="hybridMultilevel"/>
    <w:tmpl w:val="094E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1354E0"/>
    <w:multiLevelType w:val="hybridMultilevel"/>
    <w:tmpl w:val="740E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66"/>
    <w:rsid w:val="00071F7F"/>
    <w:rsid w:val="001079F7"/>
    <w:rsid w:val="00233045"/>
    <w:rsid w:val="002A5F1E"/>
    <w:rsid w:val="00312D26"/>
    <w:rsid w:val="0033059E"/>
    <w:rsid w:val="003523AF"/>
    <w:rsid w:val="003C4056"/>
    <w:rsid w:val="00414824"/>
    <w:rsid w:val="0042112A"/>
    <w:rsid w:val="004B5761"/>
    <w:rsid w:val="0059688D"/>
    <w:rsid w:val="00600479"/>
    <w:rsid w:val="00861A99"/>
    <w:rsid w:val="008B70EC"/>
    <w:rsid w:val="008D319C"/>
    <w:rsid w:val="008D6146"/>
    <w:rsid w:val="00A3306A"/>
    <w:rsid w:val="00AF6866"/>
    <w:rsid w:val="00B3372F"/>
    <w:rsid w:val="00B83724"/>
    <w:rsid w:val="00B932A1"/>
    <w:rsid w:val="00BF1469"/>
    <w:rsid w:val="00C07713"/>
    <w:rsid w:val="00CC2E6D"/>
    <w:rsid w:val="00D2790A"/>
    <w:rsid w:val="00DC67B5"/>
    <w:rsid w:val="00E41112"/>
    <w:rsid w:val="00E5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6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6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AF6866"/>
    <w:rPr>
      <w:rFonts w:cs="Times New Roman"/>
    </w:rPr>
  </w:style>
  <w:style w:type="table" w:styleId="a5">
    <w:name w:val="Table Grid"/>
    <w:basedOn w:val="a1"/>
    <w:uiPriority w:val="59"/>
    <w:rsid w:val="008D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337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3372F"/>
  </w:style>
  <w:style w:type="character" w:customStyle="1" w:styleId="c1">
    <w:name w:val="c1"/>
    <w:basedOn w:val="a0"/>
    <w:rsid w:val="00B3372F"/>
  </w:style>
  <w:style w:type="paragraph" w:customStyle="1" w:styleId="c18">
    <w:name w:val="c18"/>
    <w:basedOn w:val="a"/>
    <w:rsid w:val="00B337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330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0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6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6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AF6866"/>
    <w:rPr>
      <w:rFonts w:cs="Times New Roman"/>
    </w:rPr>
  </w:style>
  <w:style w:type="table" w:styleId="a5">
    <w:name w:val="Table Grid"/>
    <w:basedOn w:val="a1"/>
    <w:uiPriority w:val="59"/>
    <w:rsid w:val="008D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337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3372F"/>
  </w:style>
  <w:style w:type="character" w:customStyle="1" w:styleId="c1">
    <w:name w:val="c1"/>
    <w:basedOn w:val="a0"/>
    <w:rsid w:val="00B3372F"/>
  </w:style>
  <w:style w:type="paragraph" w:customStyle="1" w:styleId="c18">
    <w:name w:val="c18"/>
    <w:basedOn w:val="a"/>
    <w:rsid w:val="00B337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330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0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F0E1-8147-4B87-ABAB-EB8E990C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2023-07-18T17:08:00Z</dcterms:created>
  <dcterms:modified xsi:type="dcterms:W3CDTF">2023-07-19T08:34:00Z</dcterms:modified>
</cp:coreProperties>
</file>