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E4DE" w14:textId="70D52A1E" w:rsidR="00333587" w:rsidRDefault="00333587" w:rsidP="00333587">
      <w:pPr>
        <w:pBdr>
          <w:top w:val="single" w:sz="2" w:space="0" w:color="E5E7EB"/>
          <w:left w:val="single" w:sz="2" w:space="31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Тема «С</w:t>
      </w:r>
      <w:r w:rsidRPr="006438F5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овременные образовательные технологии</w:t>
      </w:r>
      <w:r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».</w:t>
      </w:r>
    </w:p>
    <w:p w14:paraId="3FF9B52C" w14:textId="10E6C1BB" w:rsidR="00333587" w:rsidRPr="00333587" w:rsidRDefault="00333587" w:rsidP="00333587">
      <w:pPr>
        <w:pBdr>
          <w:top w:val="single" w:sz="2" w:space="0" w:color="E5E7EB"/>
          <w:left w:val="single" w:sz="2" w:space="31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6438F5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Современные образовательные технологии играют ключевую роль в учебно-воспитательном процессе, обеспечивая более эффективное, интерактивное и доступное обучение. </w:t>
      </w:r>
    </w:p>
    <w:p w14:paraId="4175C278" w14:textId="51852788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Современное дошкольное образование должно соответствовать вызовам и ожиданиям общества. Акцент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делается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на развитие навыков 21 века, таких как критическое мышление, креативность и цифровая грамотность, делает тему крайне актуальной.</w:t>
      </w:r>
    </w:p>
    <w:p w14:paraId="114A9E9F" w14:textId="4221D50B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В контексте современного дошкольного образования можно выделить ряд ключевых аспектов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:</w:t>
      </w:r>
    </w:p>
    <w:p w14:paraId="1A25C373" w14:textId="1501395F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1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. Эмоциональное и социальное развитие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: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д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ошкольный возраст — это период интенсивного социального и эмоционального развития. Обсуждение тем, связанных с социализацией, взаимодействием и эмоциональным интеллектом, помогает подготовить детей к жизни в обществе.</w:t>
      </w:r>
    </w:p>
    <w:p w14:paraId="4F9F9429" w14:textId="5290B875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2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. Индивидуализация обучения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: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к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аждый ребенок уникален, и важно учитывать его потребности, интересы и способности. Подходы, направленные на индивидуализацию образования, становятся всё более важными для успешного обучения.</w:t>
      </w:r>
    </w:p>
    <w:p w14:paraId="0255835A" w14:textId="680378D4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3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. Инклюзивные практики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: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о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бсуждение темы инклюзии в образовании помогает расширить горизонты и обеспечить равные возможности для всех детей, включая тех, кто имеет особые образовательные потребности.</w:t>
      </w:r>
    </w:p>
    <w:p w14:paraId="0D1B576F" w14:textId="19636216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4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. Роль родителей и семей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: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о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бразование не ограничивается стенами детского сада. Важно привлекать родителей к образовательному процессу, обсуждая, как они могут поддерживать развитие своих детей дома.</w:t>
      </w:r>
    </w:p>
    <w:p w14:paraId="33ECC595" w14:textId="144D865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5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. Технологические инновации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: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с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овременные технологии играют значительную роль в образовательном процессе. Важно рассматривать, как педагогам адаптировать их использование для стимулирования интереса и вовлеченности детей.</w:t>
      </w:r>
    </w:p>
    <w:p w14:paraId="3C7AC7B7" w14:textId="44EA09D1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6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. Качество образования и научные исследования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: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т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ема важна также в контексте постоянного мониторинга и доступа к новым исследованиям в области педагогики. Это позволяет улучшать образовательные практики и повышать качество образования.</w:t>
      </w:r>
    </w:p>
    <w:p w14:paraId="4D4C8E9F" w14:textId="3C9BF559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Таким образом, подчеркивание важности темы в современном дошкольном образовании является необходимым шагом для осознания её влияния на будущее детей и общества в целом. Это помогает сформировать более качественное, инклюзивное и адаптивное образовательное пространство для всех участников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 образовательного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 процесса. </w:t>
      </w:r>
    </w:p>
    <w:p w14:paraId="4C7A95FF" w14:textId="77777777" w:rsidR="00333587" w:rsidRPr="00333587" w:rsidRDefault="00333587" w:rsidP="00333587">
      <w:pPr>
        <w:pBdr>
          <w:top w:val="single" w:sz="2" w:space="0" w:color="E5E7EB"/>
          <w:left w:val="single" w:sz="2" w:space="31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Все мы знаем, что основной вид деятельности в дошкольном возрасте — это игра!</w:t>
      </w:r>
    </w:p>
    <w:p w14:paraId="15D92D95" w14:textId="7DEAC3D0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 Значительное влияние на обучение дошкольников оказы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в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ают образовательные технологии, создавая новые возможности для развития и обучения. С развитием ИКТ технологий появилось несколько ключевых изменений:</w:t>
      </w:r>
    </w:p>
    <w:p w14:paraId="47B66DB8" w14:textId="020C249C" w:rsidR="00333587" w:rsidRPr="00333587" w:rsidRDefault="00333587" w:rsidP="00333587">
      <w:pPr>
        <w:pBdr>
          <w:top w:val="single" w:sz="2" w:space="0" w:color="E5E7EB"/>
          <w:left w:val="single" w:sz="2" w:space="31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lastRenderedPageBreak/>
        <w:t>1. Интерактивные игры и приложения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: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 и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спользование образовательных игр и приложений делает процесс обучения веселым и увлекательным. Дошкольники могут развивать свои навыки через игру, изучая основные понятия, такие как цвета, формы, буквы и цифры, в интерактивной форме.</w:t>
      </w:r>
    </w:p>
    <w:p w14:paraId="704C0E91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2. 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Визуальные и аудиовизуальные материалы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:</w:t>
      </w: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Современные технологии предоставляют средства для создания ярких видеороликов, мультфильмов и </w:t>
      </w:r>
      <w:proofErr w:type="spellStart"/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анимаций</w:t>
      </w:r>
      <w:proofErr w:type="spellEnd"/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, которые помогают детям воспринимать информацию через зрительные и слуховые каналы. Это делает обучение более доступным и интересным.</w:t>
      </w:r>
    </w:p>
    <w:p w14:paraId="30D7B11C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3. Индивидуализированный подход </w:t>
      </w:r>
    </w:p>
    <w:p w14:paraId="5DB25051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Образовательные программы могут адаптироваться к потребностям и темпу каждого ребенка. С помощью технологий воспитатели могут отслеживать прогресс и разработать персонализированные задания, что способствует более глубокому усвоению материала.</w:t>
      </w:r>
    </w:p>
    <w:p w14:paraId="1CC028C4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4. Развитие цифровых навыков </w:t>
      </w:r>
    </w:p>
    <w:p w14:paraId="12E8ABEA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С раннего возраста дети осваивают основные навыки работы с технологиями, которые становятся важными в современном мире. Это также помогает им быть более уверенными и подготовленными к обучению в будущем.</w:t>
      </w:r>
    </w:p>
    <w:p w14:paraId="0317F924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5. Сотрудничество и взаимодействие </w:t>
      </w:r>
    </w:p>
    <w:p w14:paraId="49BD9858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Технологии позволяют детям работать в группах и взаимодействовать друг с другом в виртуальной среде, развивая навыки командной работы и общения. Они могут участвовать в совместных проектах и играх, что способствует развитию социальных навыков.</w:t>
      </w:r>
    </w:p>
    <w:p w14:paraId="098A3FA4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6. Поддержка родителей и учителей </w:t>
      </w:r>
    </w:p>
    <w:p w14:paraId="17B82EA1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Образовательные платформы часто предоставляют ресурсы как для детей, так и для их родителей и воспитателей. Это может включать рекомендации по играм, упражнениям и методам обучения, что помогает создать более поддерживающую образовательную среду в ДОУ.</w:t>
      </w:r>
    </w:p>
    <w:p w14:paraId="485A1A3E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Тема образовательных технологий в контексте современного дошкольного образования является особенно важной по нескольким причинам:</w:t>
      </w:r>
    </w:p>
    <w:p w14:paraId="43AD97A3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1. Подготовка к будущему </w:t>
      </w:r>
    </w:p>
    <w:p w14:paraId="759F1D41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В условиях стремительного технологического прогресса навыки, связанные с </w:t>
      </w:r>
      <w:proofErr w:type="spellStart"/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digital</w:t>
      </w:r>
      <w:proofErr w:type="spellEnd"/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 </w:t>
      </w:r>
      <w:proofErr w:type="spellStart"/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literacy</w:t>
      </w:r>
      <w:proofErr w:type="spellEnd"/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 (цифровой грамотностью), становятся необходимыми. Раннее знакомство с технологиями помогает детям развить уверенность и адаптивность, что важно для их будущего образования и профессиональной жизни.</w:t>
      </w:r>
    </w:p>
    <w:p w14:paraId="74324D08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2. Разнообразие методов обучения </w:t>
      </w:r>
    </w:p>
    <w:p w14:paraId="48C22703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Современное дошкольное образование ориентируется на индивидуальные потребности каждого ребенка. Образовательные технологии предлагают разнообразные форматы и методы, которые могут удовлетворять различные стили обучения и интересы детей, что делает процесс более инклюзивным.</w:t>
      </w:r>
    </w:p>
    <w:p w14:paraId="5B5F88B6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3. Увеличение мотивации и вовлеченности </w:t>
      </w:r>
    </w:p>
    <w:p w14:paraId="7B0C9A29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 xml:space="preserve">Использование технологий делает занятия более интерактивными и привлекательными для дошкольников. Яркие визуальные элементы и игровые </w:t>
      </w: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lastRenderedPageBreak/>
        <w:t>форматы помогают удерживать внимание детей, значительно повышая их мотивацию к обучению.</w:t>
      </w:r>
    </w:p>
    <w:p w14:paraId="2D831440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4. Развитие критического мышления и креативности </w:t>
      </w:r>
    </w:p>
    <w:p w14:paraId="18ACB0BF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С помощью технологий дети могут заниматься проектной деятельностью, исследовать различные темы, создавать и делиться собственными проектами. Это способствует развитию критического мышления и креативности, что очень важно в современном образовательном контексте.</w:t>
      </w:r>
    </w:p>
    <w:p w14:paraId="34054C87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5. Поддержка и вовлечение родителей </w:t>
      </w:r>
    </w:p>
    <w:p w14:paraId="4A55B946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Технологические инструменты позволяют родителям активно участвовать в образовательном процессе своих детей. Платформы для общения и обмена информацией делают возможным взаимодействие между родителями, учителями и детьми, что способствует созданию единой образовательной среды.</w:t>
      </w:r>
    </w:p>
    <w:p w14:paraId="55B1914A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 xml:space="preserve">6. Доступ к качественным ресурсам </w:t>
      </w:r>
    </w:p>
    <w:p w14:paraId="181F9C14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color w:val="141718"/>
          <w:spacing w:val="-2"/>
          <w:sz w:val="28"/>
          <w:szCs w:val="28"/>
          <w:lang w:eastAsia="ru-RU"/>
        </w:rPr>
        <w:t>Образовательные технологии открывают доступ к разнообразным ресурсам, включающим как местные, так и международные материалы. Это позволяет детям и учителям использовать лучшие практики и новейшие наработки в области дошкольного образования.</w:t>
      </w:r>
    </w:p>
    <w:p w14:paraId="0FB356BA" w14:textId="77777777" w:rsidR="00333587" w:rsidRPr="00333587" w:rsidRDefault="00333587" w:rsidP="0033358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after="0" w:line="240" w:lineRule="auto"/>
        <w:outlineLvl w:val="2"/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</w:pPr>
      <w:r w:rsidRPr="00333587">
        <w:rPr>
          <w:rFonts w:eastAsia="Times New Roman" w:cstheme="minorHAnsi"/>
          <w:b/>
          <w:bCs/>
          <w:color w:val="141718"/>
          <w:spacing w:val="-2"/>
          <w:sz w:val="28"/>
          <w:szCs w:val="28"/>
          <w:lang w:eastAsia="ru-RU"/>
        </w:rPr>
        <w:t>В заключение.</w:t>
      </w:r>
    </w:p>
    <w:p w14:paraId="1B5D7CC7" w14:textId="77777777" w:rsidR="00333587" w:rsidRPr="00333587" w:rsidRDefault="00333587" w:rsidP="0033358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before="0" w:beforeAutospacing="0" w:after="0" w:afterAutospacing="0"/>
        <w:rPr>
          <w:rFonts w:asciiTheme="minorHAnsi" w:hAnsiTheme="minorHAnsi" w:cstheme="minorHAnsi"/>
          <w:color w:val="141718"/>
          <w:spacing w:val="-2"/>
          <w:sz w:val="28"/>
          <w:szCs w:val="28"/>
        </w:rPr>
      </w:pPr>
      <w:r w:rsidRPr="00333587">
        <w:rPr>
          <w:rFonts w:asciiTheme="minorHAnsi" w:hAnsiTheme="minorHAnsi" w:cstheme="minorHAnsi"/>
          <w:color w:val="141718"/>
          <w:spacing w:val="-2"/>
          <w:sz w:val="28"/>
          <w:szCs w:val="28"/>
        </w:rPr>
        <w:t>Внедрение образовательных технологий в дошкольное образование становится не просто трендом, а насущной необходимостью для подготовки детей к жизни в постоянно меняющемся мире. Эти технологии способствуют развитию навыков, формируя у детей положительное отношение к обучению, что станет основой их успеха в будущем, включая и школьное образование.</w:t>
      </w:r>
    </w:p>
    <w:p w14:paraId="6C889BE2" w14:textId="406FB5BD" w:rsidR="00333587" w:rsidRDefault="00333587" w:rsidP="0033358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before="0" w:beforeAutospacing="0" w:after="0" w:afterAutospacing="0"/>
        <w:rPr>
          <w:rFonts w:asciiTheme="minorHAnsi" w:hAnsiTheme="minorHAnsi" w:cstheme="minorHAnsi"/>
          <w:color w:val="141718"/>
          <w:spacing w:val="-2"/>
          <w:sz w:val="28"/>
          <w:szCs w:val="28"/>
        </w:rPr>
      </w:pPr>
      <w:r w:rsidRPr="00333587">
        <w:rPr>
          <w:rFonts w:asciiTheme="minorHAnsi" w:hAnsiTheme="minorHAnsi" w:cstheme="minorHAnsi"/>
          <w:color w:val="141718"/>
          <w:spacing w:val="-2"/>
          <w:sz w:val="28"/>
          <w:szCs w:val="28"/>
        </w:rPr>
        <w:t>Образовательные технологии делают обучение дошкольников более увлекательным и доступным, что в свою очередь способствует развитию таких важных навыков, как критическое мышление, сотрудничество, взаимопомощь и цифровая грамотность. Таким образом, использование технологий не только повышает качество образования, но и вооружает детей навыками, которые будут полезны им в дальнейшей жизни</w:t>
      </w:r>
      <w:r>
        <w:rPr>
          <w:rFonts w:asciiTheme="minorHAnsi" w:hAnsiTheme="minorHAnsi" w:cstheme="minorHAnsi"/>
          <w:color w:val="141718"/>
          <w:spacing w:val="-2"/>
          <w:sz w:val="28"/>
          <w:szCs w:val="28"/>
        </w:rPr>
        <w:t>.</w:t>
      </w:r>
    </w:p>
    <w:p w14:paraId="189BD9F2" w14:textId="0604912A" w:rsidR="00333587" w:rsidRDefault="00333587" w:rsidP="0033358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3F5F7"/>
        <w:spacing w:before="0" w:beforeAutospacing="0" w:after="0" w:afterAutospacing="0"/>
        <w:rPr>
          <w:rFonts w:ascii="Segoe UI" w:hAnsi="Segoe UI" w:cs="Segoe UI"/>
          <w:color w:val="141718"/>
          <w:spacing w:val="-2"/>
        </w:rPr>
      </w:pPr>
      <w:r>
        <w:rPr>
          <w:rFonts w:asciiTheme="minorHAnsi" w:hAnsiTheme="minorHAnsi" w:cstheme="minorHAnsi"/>
          <w:color w:val="141718"/>
          <w:spacing w:val="-2"/>
          <w:sz w:val="28"/>
          <w:szCs w:val="28"/>
        </w:rPr>
        <w:t xml:space="preserve"> Спасибо за внимание!</w:t>
      </w:r>
    </w:p>
    <w:p w14:paraId="030E1C87" w14:textId="77777777" w:rsidR="00333587" w:rsidRPr="00333587" w:rsidRDefault="00333587" w:rsidP="00333587">
      <w:pPr>
        <w:spacing w:after="0" w:line="240" w:lineRule="auto"/>
        <w:rPr>
          <w:rFonts w:ascii="Times New Roman" w:eastAsia="Times New Roman" w:hAnsi="Times New Roman" w:cs="Times New Roman"/>
          <w:color w:val="141718"/>
          <w:spacing w:val="-2"/>
          <w:sz w:val="28"/>
          <w:szCs w:val="28"/>
          <w:lang w:eastAsia="ru-RU"/>
        </w:rPr>
      </w:pPr>
    </w:p>
    <w:sectPr w:rsidR="00333587" w:rsidRPr="00333587" w:rsidSect="003335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4A3"/>
    <w:multiLevelType w:val="multilevel"/>
    <w:tmpl w:val="1F5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A0"/>
    <w:rsid w:val="00333587"/>
    <w:rsid w:val="009D1903"/>
    <w:rsid w:val="00F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AFFA"/>
  <w15:chartTrackingRefBased/>
  <w15:docId w15:val="{E6F2C01C-3928-484C-8C96-E624911A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2024-10-02T18:16:00Z</dcterms:created>
  <dcterms:modified xsi:type="dcterms:W3CDTF">2024-10-02T19:20:00Z</dcterms:modified>
</cp:coreProperties>
</file>