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CC" w:rsidRPr="00D0620F" w:rsidRDefault="00792ECC" w:rsidP="00792EC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620F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92ECC" w:rsidRPr="00D0620F" w:rsidRDefault="00792ECC" w:rsidP="00792EC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620F">
        <w:rPr>
          <w:rFonts w:ascii="Times New Roman" w:eastAsia="Calibri" w:hAnsi="Times New Roman" w:cs="Times New Roman"/>
          <w:sz w:val="28"/>
          <w:szCs w:val="28"/>
        </w:rPr>
        <w:t>«Центр развития ребёнка - детский сад №15»</w:t>
      </w:r>
    </w:p>
    <w:p w:rsidR="00792ECC" w:rsidRPr="00D0620F" w:rsidRDefault="00792ECC" w:rsidP="00792ECC">
      <w:pPr>
        <w:rPr>
          <w:sz w:val="28"/>
          <w:szCs w:val="28"/>
        </w:rPr>
      </w:pPr>
    </w:p>
    <w:p w:rsidR="00792ECC" w:rsidRPr="00D0620F" w:rsidRDefault="00792ECC" w:rsidP="00792ECC">
      <w:pPr>
        <w:rPr>
          <w:sz w:val="28"/>
          <w:szCs w:val="28"/>
        </w:rPr>
      </w:pPr>
    </w:p>
    <w:p w:rsidR="00792ECC" w:rsidRPr="00D0620F" w:rsidRDefault="00792ECC" w:rsidP="00792ECC">
      <w:pPr>
        <w:rPr>
          <w:sz w:val="28"/>
          <w:szCs w:val="28"/>
        </w:rPr>
      </w:pPr>
    </w:p>
    <w:p w:rsidR="00792ECC" w:rsidRPr="00D0620F" w:rsidRDefault="00792ECC" w:rsidP="00792ECC">
      <w:pPr>
        <w:rPr>
          <w:sz w:val="28"/>
          <w:szCs w:val="28"/>
        </w:rPr>
      </w:pPr>
    </w:p>
    <w:p w:rsidR="00792ECC" w:rsidRPr="00D0620F" w:rsidRDefault="00792ECC" w:rsidP="00792ECC">
      <w:pPr>
        <w:rPr>
          <w:sz w:val="28"/>
          <w:szCs w:val="28"/>
        </w:rPr>
      </w:pPr>
    </w:p>
    <w:p w:rsidR="00792ECC" w:rsidRPr="00792ECC" w:rsidRDefault="00792ECC" w:rsidP="00792E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Организация развивающей предметно- пространственной среды </w:t>
      </w:r>
      <w:r w:rsidRPr="00792ECC"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ДОУ:</w:t>
      </w:r>
    </w:p>
    <w:p w:rsidR="00792ECC" w:rsidRDefault="00792ECC" w:rsidP="00792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ECC" w:rsidRDefault="00792ECC" w:rsidP="00792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ECC" w:rsidRDefault="00792ECC" w:rsidP="00792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ECC" w:rsidRDefault="00792ECC" w:rsidP="00792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ECC" w:rsidRDefault="00792ECC" w:rsidP="00792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ECC" w:rsidRDefault="00792ECC" w:rsidP="00792ECC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</w:rPr>
      </w:pPr>
    </w:p>
    <w:p w:rsidR="00792ECC" w:rsidRDefault="00792ECC" w:rsidP="00792ECC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</w:rPr>
      </w:pPr>
    </w:p>
    <w:p w:rsidR="00792ECC" w:rsidRDefault="00792ECC" w:rsidP="00792ECC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</w:rPr>
      </w:pPr>
    </w:p>
    <w:p w:rsidR="00792ECC" w:rsidRDefault="00792ECC" w:rsidP="00792ECC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792ECC" w:rsidRDefault="00792ECC" w:rsidP="00792ECC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Высшей квалификационной категории</w:t>
      </w:r>
    </w:p>
    <w:p w:rsidR="00792ECC" w:rsidRPr="00D0620F" w:rsidRDefault="00792ECC" w:rsidP="00792ECC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Ситникова Елена Леонидовна</w:t>
      </w:r>
    </w:p>
    <w:p w:rsidR="00792ECC" w:rsidRDefault="00792ECC" w:rsidP="00792ECC">
      <w:pPr>
        <w:rPr>
          <w:sz w:val="28"/>
          <w:szCs w:val="28"/>
        </w:rPr>
      </w:pPr>
    </w:p>
    <w:p w:rsidR="00792ECC" w:rsidRDefault="00792ECC" w:rsidP="00792ECC">
      <w:pPr>
        <w:rPr>
          <w:sz w:val="28"/>
          <w:szCs w:val="28"/>
        </w:rPr>
      </w:pPr>
    </w:p>
    <w:p w:rsidR="00792ECC" w:rsidRDefault="00792ECC" w:rsidP="00792ECC">
      <w:pPr>
        <w:rPr>
          <w:sz w:val="28"/>
          <w:szCs w:val="28"/>
        </w:rPr>
      </w:pPr>
    </w:p>
    <w:p w:rsidR="00792ECC" w:rsidRDefault="00792ECC" w:rsidP="00792ECC">
      <w:pPr>
        <w:rPr>
          <w:sz w:val="28"/>
          <w:szCs w:val="28"/>
        </w:rPr>
      </w:pPr>
    </w:p>
    <w:p w:rsidR="00792ECC" w:rsidRDefault="00792ECC" w:rsidP="00792ECC">
      <w:pPr>
        <w:rPr>
          <w:sz w:val="28"/>
          <w:szCs w:val="28"/>
        </w:rPr>
      </w:pPr>
    </w:p>
    <w:p w:rsidR="00792ECC" w:rsidRDefault="00792ECC" w:rsidP="00792ECC">
      <w:pPr>
        <w:rPr>
          <w:sz w:val="28"/>
          <w:szCs w:val="28"/>
        </w:rPr>
      </w:pPr>
    </w:p>
    <w:p w:rsidR="00792ECC" w:rsidRDefault="00792ECC" w:rsidP="00792ECC">
      <w:pPr>
        <w:rPr>
          <w:sz w:val="28"/>
          <w:szCs w:val="28"/>
        </w:rPr>
      </w:pPr>
    </w:p>
    <w:p w:rsidR="00792ECC" w:rsidRDefault="00792ECC" w:rsidP="00792ECC">
      <w:pPr>
        <w:rPr>
          <w:sz w:val="28"/>
          <w:szCs w:val="28"/>
        </w:rPr>
      </w:pPr>
    </w:p>
    <w:p w:rsidR="00792ECC" w:rsidRDefault="00792ECC" w:rsidP="00792ECC">
      <w:pPr>
        <w:rPr>
          <w:sz w:val="28"/>
          <w:szCs w:val="28"/>
        </w:rPr>
      </w:pPr>
    </w:p>
    <w:p w:rsidR="00792ECC" w:rsidRDefault="00792ECC" w:rsidP="00792ECC">
      <w:pPr>
        <w:rPr>
          <w:sz w:val="28"/>
          <w:szCs w:val="28"/>
        </w:rPr>
      </w:pPr>
    </w:p>
    <w:p w:rsidR="00792ECC" w:rsidRDefault="00792ECC" w:rsidP="00792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20F">
        <w:rPr>
          <w:rFonts w:ascii="Times New Roman" w:hAnsi="Times New Roman" w:cs="Times New Roman"/>
          <w:sz w:val="28"/>
          <w:szCs w:val="28"/>
        </w:rPr>
        <w:t>Чернушка 2024</w:t>
      </w:r>
    </w:p>
    <w:p w:rsidR="00792ECC" w:rsidRPr="00792ECC" w:rsidRDefault="00792ECC" w:rsidP="00792E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92ECC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Рекомендации по содержанию речевого центра в группах</w:t>
      </w:r>
      <w:r w:rsidRPr="00792ECC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ДОУ:</w:t>
      </w:r>
    </w:p>
    <w:p w:rsidR="00792ECC" w:rsidRPr="00C363C7" w:rsidRDefault="00792ECC" w:rsidP="00792EC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Дидактический материал в речевом уголке: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 по развитию артикуляционной моторик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и (предметные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картинки-опоры; артикуляционные уклады схемы; артикуляционная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гимнастика в альбомах на определенный звук; артикуляционная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гимнастика в стихах и картинках; ватные палочки, ватные диски)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пособия для развития дыхания 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(разноцветные шарики; султанчики;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бумажные снежинки; вертушки - карандаши; колокольчики из фольги на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ниточке и т.д.)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пособия для развития мелкой моторики 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(сухой бассейн;</w:t>
      </w:r>
      <w:proofErr w:type="gramEnd"/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 массажные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валики, мячики, прищепки, трафареты; пальчиковые игры; различный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материал для составления букв)</w:t>
      </w:r>
    </w:p>
    <w:p w:rsidR="00792ECC" w:rsidRPr="00C363C7" w:rsidRDefault="00792ECC" w:rsidP="00792EC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 по звукоподражанию 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(шумовые инструменты; звуковые коробочки;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детские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музыкальные инструменты: 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рояль, гармошка, барабаны, дудочка,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бубен, трещотка, колокольчики, погремушки; предметные, сюжетные картинки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высказывания звуков и их автоматизации; </w:t>
      </w:r>
      <w:proofErr w:type="spell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звуковички</w:t>
      </w:r>
      <w:proofErr w:type="spellEnd"/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 гласных и согласных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звуков (домики для твердых и мягких звуков);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• индивидуальные пособия для звукобуквенного анализа; схемы слова;</w:t>
      </w:r>
      <w:proofErr w:type="gramEnd"/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 звуковые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дорожки, звуковая лесенка</w:t>
      </w:r>
      <w:proofErr w:type="gram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;а</w:t>
      </w:r>
      <w:proofErr w:type="gramEnd"/>
      <w:r w:rsidRPr="00C363C7">
        <w:rPr>
          <w:rFonts w:ascii="Times New Roman" w:hAnsi="Times New Roman" w:cs="Times New Roman"/>
          <w:color w:val="000000"/>
          <w:sz w:val="28"/>
          <w:szCs w:val="28"/>
        </w:rPr>
        <w:t>льбомы по слоговой структуре слова)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игры и пособия по автоматизации звуков 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(мелкие игрушки; предметные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картинки; сюжетные картинки; различные виды театров; альбомы на каждый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звук; логопедические альбомы для автоматизации различных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звуков; </w:t>
      </w:r>
      <w:proofErr w:type="spell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, стихи, </w:t>
      </w:r>
      <w:proofErr w:type="spell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C363C7">
        <w:rPr>
          <w:rFonts w:ascii="Times New Roman" w:hAnsi="Times New Roman" w:cs="Times New Roman"/>
          <w:color w:val="000000"/>
          <w:sz w:val="28"/>
          <w:szCs w:val="28"/>
        </w:rPr>
        <w:t>, скороговорки; схема характеристики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звуков; схема слова)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игры по лексике и грамматике 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(предметные картинки по лексическим темам)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игры по развитию связной речи 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(серии сюжетных картинок</w:t>
      </w:r>
      <w:proofErr w:type="gram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;р</w:t>
      </w:r>
      <w:proofErr w:type="gramEnd"/>
      <w:r w:rsidRPr="00C363C7">
        <w:rPr>
          <w:rFonts w:ascii="Times New Roman" w:hAnsi="Times New Roman" w:cs="Times New Roman"/>
          <w:color w:val="000000"/>
          <w:sz w:val="28"/>
          <w:szCs w:val="28"/>
        </w:rPr>
        <w:t>азные виды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театра; </w:t>
      </w:r>
      <w:proofErr w:type="spell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, стихи, </w:t>
      </w:r>
      <w:proofErr w:type="spell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C363C7">
        <w:rPr>
          <w:rFonts w:ascii="Times New Roman" w:hAnsi="Times New Roman" w:cs="Times New Roman"/>
          <w:color w:val="000000"/>
          <w:sz w:val="28"/>
          <w:szCs w:val="28"/>
        </w:rPr>
        <w:t>, скороговорки; библиотека детских книг и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др.)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 по грамоте 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– (магнитная доска; наборы магнитных букв; кассы букв и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слогов; кубики «Азбука в картинках», «Учись читать», «Умные кубики»,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«Слоговые кубики»).</w:t>
      </w:r>
    </w:p>
    <w:p w:rsidR="00792ECC" w:rsidRPr="00C363C7" w:rsidRDefault="00792ECC" w:rsidP="00792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ECC" w:rsidRPr="00C363C7" w:rsidRDefault="00792ECC" w:rsidP="00792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ECC" w:rsidRPr="00C363C7" w:rsidRDefault="00792ECC" w:rsidP="00792E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речевого центра в подготовительной группе: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1. 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Картинки по лексическим темам.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Каталог игр: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по звуковой культуре речи;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б) упражнений артикуляционной гимнастики;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в) упражнений дыхательной гимнастики;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г) пальчиковой гимнастике;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д) игр на развитие фонематического слуха (цветовые обозначения звуков).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Художественные произведения по программе и др.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Словесные дидактические игры.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, стихи, </w:t>
      </w:r>
      <w:proofErr w:type="spell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, поговорки, </w:t>
      </w:r>
      <w:proofErr w:type="gram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приговорки</w:t>
      </w:r>
      <w:proofErr w:type="gramEnd"/>
      <w:r w:rsidRPr="00C363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Предметные, сюжетные картинки, серии сюжетных картин для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составления рассказов.</w:t>
      </w:r>
    </w:p>
    <w:p w:rsidR="00792ECC" w:rsidRPr="00C363C7" w:rsidRDefault="00792ECC" w:rsidP="00792E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proofErr w:type="gramStart"/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Картинки: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а) с изображением явлений природы;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б) картинки с изображением профессий (каменщик, маляр, плотник,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животновод, сельхоз работники, закройщик, швея, военный, врач, учитель;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в) основными частями транспорта (кабина, руль, окна, двери, колеса);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г) с изображением техники специального назначения (подъемный кран,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экскаватор, трактор, панелевоз, снегоуборочная машина), электротехника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(пылесос, овощерезка, электрическая мясорубка, миксер);</w:t>
      </w:r>
      <w:proofErr w:type="gramEnd"/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д) с четко выраженными признаками предметов (светлый, темный, сладкий,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кислый, горький, звонкий, чистый, грязный, прочный, хрупкий, большой и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т.д.);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е) с изображением действий (ложится спать, садится, одевается, гуляет,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подметает, моет, гладит т.д.);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ж) с изображением синонимов;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Зеркало или индивидуальные зеркала.</w:t>
      </w:r>
      <w:proofErr w:type="gramEnd"/>
    </w:p>
    <w:p w:rsidR="00792ECC" w:rsidRPr="00C363C7" w:rsidRDefault="00792ECC" w:rsidP="00792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ECC" w:rsidRPr="00C363C7" w:rsidRDefault="00792ECC" w:rsidP="00792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 по содержанию книжного центра в группах ДОО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• Уголок книги должен быть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организован во всех группах детского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сада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 принцип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, которого должны придерживаться педагоги при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его организации –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удовлетворение разнообразных литературных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интересов детей.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• Необходима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периодическая сменяемость материала 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(литература,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картины, портреты)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связь с воспитательно-образовательной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работой в группе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Например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, в книжном уголке можно подготовить детей к беседе о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своем городе: рассмотреть иллюстрации, фотографии, изготовить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альбом.</w:t>
      </w:r>
    </w:p>
    <w:p w:rsidR="00792ECC" w:rsidRPr="00C363C7" w:rsidRDefault="00792ECC" w:rsidP="00792E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ECC" w:rsidRPr="00C363C7" w:rsidRDefault="00792ECC" w:rsidP="00792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устройству уголка предъявляется ряд требований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92ECC" w:rsidRPr="00C363C7" w:rsidRDefault="00792ECC" w:rsidP="00792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старшей и подготовительной к школе 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группах содержание книжного уголка старших групп детского сада и педагогическая работа в нем определяются изменениями в литературном развитии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детей, которые происходят к пяти годам: </w:t>
      </w:r>
      <w:r w:rsidRPr="00C363C7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для старшего дошкольника </w:t>
      </w:r>
      <w:r w:rsidRPr="00C363C7">
        <w:rPr>
          <w:rFonts w:ascii="Times New Roman" w:hAnsi="Times New Roman" w:cs="Times New Roman"/>
          <w:b/>
          <w:bCs/>
          <w:color w:val="7030A0"/>
          <w:sz w:val="28"/>
          <w:szCs w:val="28"/>
        </w:rPr>
        <w:lastRenderedPageBreak/>
        <w:t>становится важной частью духовной жизни, у него появляются литературные пристрастия, выраженные</w:t>
      </w:r>
      <w:r w:rsidRPr="00C363C7">
        <w:rPr>
          <w:rFonts w:ascii="Times New Roman" w:hAnsi="Times New Roman" w:cs="Times New Roman"/>
          <w:b/>
          <w:bCs/>
          <w:color w:val="7030A0"/>
          <w:sz w:val="28"/>
          <w:szCs w:val="28"/>
        </w:rPr>
        <w:br/>
        <w:t>индивидуальные интересы</w:t>
      </w:r>
      <w:r w:rsidRPr="00C363C7">
        <w:rPr>
          <w:rFonts w:ascii="Times New Roman" w:hAnsi="Times New Roman" w:cs="Times New Roman"/>
          <w:b/>
          <w:bCs/>
          <w:color w:val="00B050"/>
          <w:sz w:val="28"/>
          <w:szCs w:val="28"/>
        </w:rPr>
        <w:t>.</w:t>
      </w:r>
      <w:proofErr w:type="gramEnd"/>
      <w:r w:rsidRPr="00C363C7">
        <w:rPr>
          <w:rFonts w:ascii="Times New Roman" w:hAnsi="Times New Roman" w:cs="Times New Roman"/>
          <w:b/>
          <w:bCs/>
          <w:color w:val="00B050"/>
          <w:sz w:val="28"/>
          <w:szCs w:val="28"/>
        </w:rPr>
        <w:br/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• Содержание книжного уголка становится более разносторонним за счет жанрового и тематического многообразия. Количество книг на книжной витрине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можно увеличить до 10-12 разных книг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- учитывая особый, постоянный, преобладающий интерес всех дошкольников к сказкам, обязательно помещаются в уголок книги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2-3 сказочных произведения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ECC" w:rsidRPr="00C363C7" w:rsidRDefault="00792ECC" w:rsidP="00792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• в уголке книги постоянно должны быть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стихи, рассказы, направленные на формирование гражданских черт личности ребёнк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а, знакомящие его с историей нашей родины, с её сегодняшней жизнью</w:t>
      </w:r>
      <w:proofErr w:type="gram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gram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акже должны находиться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2-3 книги о жизни природы, о животных, растениях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. Рассматривая иллюстрации природоведческих книг, ребёнок естественно входит в мир природы, лучше познаёт его тайны и закономерности</w:t>
      </w:r>
      <w:proofErr w:type="gram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gram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а витрине уголка книги должны находиться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издания произведений, с которыми в данное время детей знакомят на занятиях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ECC" w:rsidRPr="00C363C7" w:rsidRDefault="00792ECC" w:rsidP="00792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3C7">
        <w:rPr>
          <w:rFonts w:ascii="Times New Roman" w:hAnsi="Times New Roman" w:cs="Times New Roman"/>
          <w:color w:val="000000"/>
          <w:sz w:val="28"/>
          <w:szCs w:val="28"/>
        </w:rPr>
        <w:t>• Рассматривание книги даёт ребёнку возможность вновь пережить прочитанное, углубить свои первоначальные представления</w:t>
      </w:r>
      <w:proofErr w:type="gram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gram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собое удовольствие получают дети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разглядывания смешных картинок в юмористических книгах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. Весёлые книги С. Маршака, С. Михалкова, Н. Носова, В. </w:t>
      </w:r>
      <w:proofErr w:type="spell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Драгуновского</w:t>
      </w:r>
      <w:proofErr w:type="spellEnd"/>
      <w:r w:rsidRPr="00C363C7">
        <w:rPr>
          <w:rFonts w:ascii="Times New Roman" w:hAnsi="Times New Roman" w:cs="Times New Roman"/>
          <w:color w:val="000000"/>
          <w:sz w:val="28"/>
          <w:szCs w:val="28"/>
        </w:rPr>
        <w:t>, Э.Успенского и многих других писателей с иллюстрациями наших лучших художников обязательно должны быть в уголке книги. Общение с ними не только приносят детям радость, но и полезно им, так как развивает необходимую человеку способность- способность чувствовать и понимать юмор, умение видеть смешное в жизни и литературе</w:t>
      </w:r>
      <w:proofErr w:type="gram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gram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роме того, в уголок можно иногда помещать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интересные, хорошо иллюстрированные книги, которые дети приносят из дома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«толстые» книжки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ECC" w:rsidRPr="00C363C7" w:rsidRDefault="00792ECC" w:rsidP="00792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3C7">
        <w:rPr>
          <w:rFonts w:ascii="Times New Roman" w:hAnsi="Times New Roman" w:cs="Times New Roman"/>
          <w:color w:val="000000"/>
          <w:sz w:val="28"/>
          <w:szCs w:val="28"/>
        </w:rPr>
        <w:t>• Срок пребывания книги в уголке определяется интересом детей к этой книге. В среднем же срок её пребывания в нём составляет 2-2,5 недели.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>• Если к книге интерес утрачен, можно убрать её с полочки, не дожидаясь намеченного срока.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Кроме книг, в книжном уголке могут находиться разнообразные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альбомы для рассматривания.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• Это могут быть и специально созданные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художниками альбомы на определённые темы («Разные звери» Н. </w:t>
      </w:r>
      <w:proofErr w:type="spellStart"/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Чарушина</w:t>
      </w:r>
      <w:proofErr w:type="spellEnd"/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«Наша детвора» А.Пахомова и др.), 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альбомы, составленные воспитателем вместе с детьми из отдельных открыток и рисунков о труде, природе в разные времена года, книгах того или иного писателя и др.</w:t>
      </w:r>
    </w:p>
    <w:p w:rsidR="002620AD" w:rsidRPr="00C363C7" w:rsidRDefault="00792ECC" w:rsidP="00792E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Выставки детских книг связывают с юбилеем писателя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>, с «</w:t>
      </w:r>
      <w:proofErr w:type="spellStart"/>
      <w:r w:rsidRPr="00C363C7">
        <w:rPr>
          <w:rFonts w:ascii="Times New Roman" w:hAnsi="Times New Roman" w:cs="Times New Roman"/>
          <w:color w:val="000000"/>
          <w:sz w:val="28"/>
          <w:szCs w:val="28"/>
        </w:rPr>
        <w:t>книжкиной</w:t>
      </w:r>
      <w:proofErr w:type="spellEnd"/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 неделей», с литературным утренником. О. И. Соловьева рекомендовала перед поступлением детей в школу устраивать выставку «Наши любимые книги и 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картины». В ее подготовке принимают участие дети и отдельные родители. Отбор книг должен быть строгим (художественное оформление, разные издания одной книги, внешний вид и т.д.).</w:t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Выставка может продолжаться не более трех дней, так как интерес </w:t>
      </w:r>
      <w:proofErr w:type="gramStart"/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gramEnd"/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ней детей быстро ослабевает.</w:t>
      </w:r>
      <w:r w:rsidRPr="00C3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363C7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2620AD" w:rsidRPr="00C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должны </w:t>
      </w:r>
      <w:proofErr w:type="spellStart"/>
      <w:r w:rsidR="002620AD" w:rsidRPr="00C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проявлятьпостоянную</w:t>
      </w:r>
      <w:proofErr w:type="spellEnd"/>
      <w:r w:rsidR="002620AD" w:rsidRPr="00C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готовность включиться </w:t>
      </w:r>
      <w:r w:rsidR="002620AD" w:rsidRPr="00C363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DA66CC" w:rsidRPr="00C363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диалог с ребенком, с </w:t>
      </w:r>
      <w:r w:rsidR="002620AD" w:rsidRPr="00C363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уважением ипониманием относиться к детскимразговорам.</w:t>
      </w:r>
      <w:r w:rsidR="002620AD" w:rsidRPr="00C363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2620AD" w:rsidRPr="00C363C7">
        <w:rPr>
          <w:rFonts w:ascii="Times New Roman" w:eastAsia="Times New Roman" w:hAnsi="Times New Roman" w:cs="Times New Roman"/>
          <w:color w:val="000000"/>
          <w:sz w:val="28"/>
          <w:szCs w:val="28"/>
        </w:rPr>
        <w:t>• Важны регулярные целенаправленные</w:t>
      </w:r>
      <w:r w:rsidR="00EB018E" w:rsidRPr="00C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занятия, например</w:t>
      </w:r>
      <w:r w:rsidR="00EB018E" w:rsidRPr="00C363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рассматрива</w:t>
      </w:r>
      <w:r w:rsidR="00DA66CC" w:rsidRPr="00C363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ние книжек с картинками, чтение </w:t>
      </w:r>
      <w:r w:rsidR="00EB018E" w:rsidRPr="00C363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вслух</w:t>
      </w:r>
      <w:proofErr w:type="gramStart"/>
      <w:r w:rsidR="00EB018E" w:rsidRPr="00C363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,р</w:t>
      </w:r>
      <w:proofErr w:type="gramEnd"/>
      <w:r w:rsidR="00EB018E" w:rsidRPr="00C363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ассказывание историй, знакомство с рифмами, стихами и др.;</w:t>
      </w:r>
    </w:p>
    <w:p w:rsidR="00792ECC" w:rsidRPr="00C363C7" w:rsidRDefault="00EB018E" w:rsidP="00792E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63C7"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организация пространства,</w:t>
      </w:r>
      <w:r w:rsidR="00792ECC" w:rsidRPr="00C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63C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способствующего занятию чтение</w:t>
      </w:r>
      <w:proofErr w:type="gramStart"/>
      <w:r w:rsidRPr="00C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63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Pr="00C363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«письменный уголок»,</w:t>
      </w:r>
      <w:r w:rsidRPr="00C363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«литературный уголок»,«библиотека»).</w:t>
      </w:r>
      <w:r w:rsidRPr="00C363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792ECC" w:rsidRPr="00C363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Таким образом, создавая предметно-развивающую среду любой </w:t>
      </w:r>
      <w:proofErr w:type="gramStart"/>
      <w:r w:rsidR="00792ECC" w:rsidRPr="00C363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возрастной группы в ДО, необходимо учитывать психологические основы конструктивного взаимодействия участников </w:t>
      </w:r>
      <w:proofErr w:type="spellStart"/>
      <w:r w:rsidR="00792ECC" w:rsidRPr="00C363C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воспитательнообразовательного</w:t>
      </w:r>
      <w:proofErr w:type="spellEnd"/>
      <w:r w:rsidR="00792ECC" w:rsidRPr="00C363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  <w:proofErr w:type="gramEnd"/>
    </w:p>
    <w:p w:rsidR="00792ECC" w:rsidRPr="00C363C7" w:rsidRDefault="00792ECC" w:rsidP="00792E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18E" w:rsidRPr="00C363C7" w:rsidRDefault="00EB018E" w:rsidP="00DA6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0AD" w:rsidRPr="00C363C7" w:rsidRDefault="002620AD" w:rsidP="00DA6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0AD" w:rsidRPr="00C363C7" w:rsidRDefault="002620AD" w:rsidP="00DA6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ECC" w:rsidRPr="00C363C7" w:rsidRDefault="00792E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792ECC" w:rsidRPr="00C363C7" w:rsidSect="00A8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5160B"/>
    <w:multiLevelType w:val="hybridMultilevel"/>
    <w:tmpl w:val="8C8C7396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">
    <w:nsid w:val="5C306706"/>
    <w:multiLevelType w:val="hybridMultilevel"/>
    <w:tmpl w:val="1652B440"/>
    <w:lvl w:ilvl="0" w:tplc="C332019C">
      <w:numFmt w:val="bullet"/>
      <w:lvlText w:val="•"/>
      <w:lvlJc w:val="left"/>
      <w:pPr>
        <w:ind w:left="2385" w:hanging="166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41E2"/>
    <w:rsid w:val="000A075C"/>
    <w:rsid w:val="002620AD"/>
    <w:rsid w:val="002A3DD2"/>
    <w:rsid w:val="00707C93"/>
    <w:rsid w:val="00792ECC"/>
    <w:rsid w:val="00804D51"/>
    <w:rsid w:val="008C48E7"/>
    <w:rsid w:val="008D41FD"/>
    <w:rsid w:val="00A85AD6"/>
    <w:rsid w:val="00B241E2"/>
    <w:rsid w:val="00C363C7"/>
    <w:rsid w:val="00DA66CC"/>
    <w:rsid w:val="00EB018E"/>
    <w:rsid w:val="00F6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621FB"/>
    <w:rPr>
      <w:rFonts w:ascii="TimesNewRomanPS-BoldMT" w:hAnsi="TimesNewRomanPS-BoldMT" w:hint="default"/>
      <w:b/>
      <w:bCs/>
      <w:i w:val="0"/>
      <w:iCs w:val="0"/>
      <w:color w:val="000000"/>
      <w:sz w:val="64"/>
      <w:szCs w:val="64"/>
    </w:rPr>
  </w:style>
  <w:style w:type="character" w:customStyle="1" w:styleId="fontstyle21">
    <w:name w:val="fontstyle21"/>
    <w:basedOn w:val="a0"/>
    <w:rsid w:val="00F621FB"/>
    <w:rPr>
      <w:rFonts w:ascii="Calibri" w:hAnsi="Calibri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31">
    <w:name w:val="fontstyle31"/>
    <w:basedOn w:val="a0"/>
    <w:rsid w:val="00F621FB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paragraph" w:styleId="a4">
    <w:name w:val="List Paragraph"/>
    <w:basedOn w:val="a"/>
    <w:uiPriority w:val="34"/>
    <w:qFormat/>
    <w:rsid w:val="00DA6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2024-10-19T06:49:00Z</dcterms:created>
  <dcterms:modified xsi:type="dcterms:W3CDTF">2024-11-04T06:06:00Z</dcterms:modified>
</cp:coreProperties>
</file>